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78230" w14:textId="0C22C22B" w:rsidR="00E17159" w:rsidRPr="00E40254" w:rsidRDefault="00775F73" w:rsidP="00775F73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40254">
        <w:rPr>
          <w:rFonts w:ascii="Arial" w:hAnsi="Arial" w:cs="Arial"/>
          <w:b/>
          <w:noProof/>
          <w:color w:val="FF0000"/>
          <w:sz w:val="22"/>
          <w:szCs w:val="22"/>
        </w:rPr>
        <w:drawing>
          <wp:inline distT="0" distB="0" distL="0" distR="0" wp14:anchorId="11BE665F" wp14:editId="15ED64D5">
            <wp:extent cx="1223918" cy="1371600"/>
            <wp:effectExtent l="0" t="0" r="0" b="0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722" cy="1384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FB4AD" w14:textId="77777777" w:rsidR="00775F73" w:rsidRPr="00E40254" w:rsidRDefault="00775F73" w:rsidP="00775F73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1F096B6B" w14:textId="77777777" w:rsidR="004247B2" w:rsidRPr="00F73748" w:rsidRDefault="004247B2" w:rsidP="000C7388">
      <w:pPr>
        <w:ind w:left="3600" w:hanging="3600"/>
        <w:rPr>
          <w:rFonts w:ascii="Arial" w:hAnsi="Arial" w:cs="Arial"/>
          <w:b/>
        </w:rPr>
      </w:pPr>
    </w:p>
    <w:p w14:paraId="2A0EA700" w14:textId="5D5B9FAC" w:rsidR="00A353C7" w:rsidRPr="00F73748" w:rsidRDefault="00775F73" w:rsidP="000C7388">
      <w:pPr>
        <w:ind w:left="3600" w:hanging="3600"/>
        <w:rPr>
          <w:rFonts w:ascii="Arial" w:hAnsi="Arial" w:cs="Arial"/>
        </w:rPr>
      </w:pPr>
      <w:r w:rsidRPr="00F73748">
        <w:rPr>
          <w:rFonts w:ascii="Arial" w:hAnsi="Arial" w:cs="Arial"/>
          <w:b/>
        </w:rPr>
        <w:t xml:space="preserve">MEMBERS OF THE </w:t>
      </w:r>
      <w:r w:rsidR="002123DB" w:rsidRPr="00F73748">
        <w:rPr>
          <w:rFonts w:ascii="Arial" w:hAnsi="Arial" w:cs="Arial"/>
          <w:b/>
        </w:rPr>
        <w:t>SPORTS &amp; RECREATION</w:t>
      </w:r>
      <w:r w:rsidR="00A353C7" w:rsidRPr="00F73748">
        <w:rPr>
          <w:rFonts w:ascii="Arial" w:hAnsi="Arial" w:cs="Arial"/>
          <w:b/>
        </w:rPr>
        <w:t xml:space="preserve"> GROUNDS COMMITTEE</w:t>
      </w:r>
    </w:p>
    <w:p w14:paraId="0DDA167A" w14:textId="18AC8DE1" w:rsidR="00A353C7" w:rsidRPr="00F73748" w:rsidRDefault="00E40254" w:rsidP="00641B5C">
      <w:pPr>
        <w:ind w:left="3544" w:hanging="3600"/>
        <w:jc w:val="both"/>
        <w:rPr>
          <w:rFonts w:ascii="Arial" w:hAnsi="Arial" w:cs="Arial"/>
        </w:rPr>
      </w:pPr>
      <w:r w:rsidRPr="00F73748">
        <w:rPr>
          <w:rFonts w:ascii="Arial" w:hAnsi="Arial" w:cs="Arial"/>
        </w:rPr>
        <w:t xml:space="preserve"> </w:t>
      </w:r>
      <w:r w:rsidR="000E6D9D" w:rsidRPr="00F73748">
        <w:rPr>
          <w:rFonts w:ascii="Arial" w:hAnsi="Arial" w:cs="Arial"/>
        </w:rPr>
        <w:t xml:space="preserve">Met on </w:t>
      </w:r>
      <w:r w:rsidR="002B748D" w:rsidRPr="00F73748">
        <w:rPr>
          <w:rFonts w:ascii="Arial" w:hAnsi="Arial" w:cs="Arial"/>
        </w:rPr>
        <w:t>Wednesday</w:t>
      </w:r>
      <w:r w:rsidR="00F73748" w:rsidRPr="00F73748">
        <w:rPr>
          <w:rFonts w:ascii="Arial" w:hAnsi="Arial" w:cs="Arial"/>
        </w:rPr>
        <w:t xml:space="preserve"> 4</w:t>
      </w:r>
      <w:r w:rsidR="00F73748" w:rsidRPr="00F73748">
        <w:rPr>
          <w:rFonts w:ascii="Arial" w:hAnsi="Arial" w:cs="Arial"/>
          <w:vertAlign w:val="superscript"/>
        </w:rPr>
        <w:t>th</w:t>
      </w:r>
      <w:r w:rsidR="00F73748" w:rsidRPr="00F73748">
        <w:rPr>
          <w:rFonts w:ascii="Arial" w:hAnsi="Arial" w:cs="Arial"/>
        </w:rPr>
        <w:t xml:space="preserve"> December</w:t>
      </w:r>
      <w:r w:rsidR="00982B30" w:rsidRPr="00F73748">
        <w:rPr>
          <w:rFonts w:ascii="Arial" w:hAnsi="Arial" w:cs="Arial"/>
        </w:rPr>
        <w:t xml:space="preserve"> </w:t>
      </w:r>
      <w:r w:rsidR="002123DB" w:rsidRPr="00F73748">
        <w:rPr>
          <w:rFonts w:ascii="Arial" w:hAnsi="Arial" w:cs="Arial"/>
        </w:rPr>
        <w:t xml:space="preserve">at </w:t>
      </w:r>
      <w:r w:rsidR="002B748D" w:rsidRPr="00F73748">
        <w:rPr>
          <w:rFonts w:ascii="Arial" w:hAnsi="Arial" w:cs="Arial"/>
        </w:rPr>
        <w:t>7.30</w:t>
      </w:r>
      <w:r w:rsidR="002123DB" w:rsidRPr="00F73748">
        <w:rPr>
          <w:rFonts w:ascii="Arial" w:hAnsi="Arial" w:cs="Arial"/>
        </w:rPr>
        <w:t xml:space="preserve">pm </w:t>
      </w:r>
      <w:r w:rsidR="00E52467">
        <w:rPr>
          <w:rFonts w:ascii="Arial" w:hAnsi="Arial" w:cs="Arial"/>
        </w:rPr>
        <w:t xml:space="preserve">2024 </w:t>
      </w:r>
      <w:r w:rsidR="00462A2C" w:rsidRPr="00F73748">
        <w:rPr>
          <w:rFonts w:ascii="Arial" w:hAnsi="Arial" w:cs="Arial"/>
        </w:rPr>
        <w:t>at Marshalswick</w:t>
      </w:r>
      <w:r w:rsidR="00A353C7" w:rsidRPr="00F73748">
        <w:rPr>
          <w:rFonts w:ascii="Arial" w:hAnsi="Arial" w:cs="Arial"/>
        </w:rPr>
        <w:t xml:space="preserve"> Community Centre</w:t>
      </w:r>
    </w:p>
    <w:p w14:paraId="30EBE346" w14:textId="77777777" w:rsidR="00173047" w:rsidRPr="00F73748" w:rsidRDefault="00173047" w:rsidP="00641B5C">
      <w:pPr>
        <w:ind w:left="3600" w:hanging="3600"/>
        <w:jc w:val="both"/>
        <w:rPr>
          <w:rFonts w:ascii="Arial" w:hAnsi="Arial" w:cs="Arial"/>
        </w:rPr>
      </w:pPr>
    </w:p>
    <w:p w14:paraId="043A242A" w14:textId="029CF514" w:rsidR="002123DB" w:rsidRPr="00F73748" w:rsidRDefault="002123DB" w:rsidP="00775F73">
      <w:pPr>
        <w:ind w:left="3600" w:hanging="3600"/>
        <w:jc w:val="center"/>
        <w:rPr>
          <w:rFonts w:ascii="Arial" w:hAnsi="Arial" w:cs="Arial"/>
        </w:rPr>
      </w:pPr>
    </w:p>
    <w:p w14:paraId="2D32945E" w14:textId="3B470892" w:rsidR="00502B60" w:rsidRPr="00F73748" w:rsidRDefault="002123DB" w:rsidP="00775F73">
      <w:pPr>
        <w:ind w:left="1440" w:hanging="1440"/>
        <w:rPr>
          <w:rFonts w:ascii="Arial" w:hAnsi="Arial" w:cs="Arial"/>
        </w:rPr>
      </w:pPr>
      <w:r w:rsidRPr="00F73748">
        <w:rPr>
          <w:rFonts w:ascii="Arial" w:hAnsi="Arial" w:cs="Arial"/>
          <w:b/>
        </w:rPr>
        <w:t>PRESENT:</w:t>
      </w:r>
      <w:r w:rsidRPr="00F73748">
        <w:rPr>
          <w:rFonts w:ascii="Arial" w:hAnsi="Arial" w:cs="Arial"/>
          <w:b/>
        </w:rPr>
        <w:tab/>
      </w:r>
      <w:r w:rsidR="0006382F" w:rsidRPr="00F73748">
        <w:rPr>
          <w:rFonts w:ascii="Arial" w:hAnsi="Arial" w:cs="Arial"/>
          <w:bCs/>
        </w:rPr>
        <w:t>Councillors</w:t>
      </w:r>
      <w:r w:rsidR="0006382F" w:rsidRPr="00F73748">
        <w:rPr>
          <w:rFonts w:ascii="Arial" w:hAnsi="Arial" w:cs="Arial"/>
          <w:b/>
        </w:rPr>
        <w:t xml:space="preserve"> </w:t>
      </w:r>
      <w:r w:rsidR="0006382F" w:rsidRPr="00F73748">
        <w:rPr>
          <w:rFonts w:ascii="Arial" w:hAnsi="Arial" w:cs="Arial"/>
        </w:rPr>
        <w:t>Graham Leonard</w:t>
      </w:r>
      <w:r w:rsidR="00CD0A22" w:rsidRPr="00F73748">
        <w:rPr>
          <w:rFonts w:ascii="Arial" w:hAnsi="Arial" w:cs="Arial"/>
        </w:rPr>
        <w:t xml:space="preserve"> (Chair)</w:t>
      </w:r>
      <w:r w:rsidR="007F1981" w:rsidRPr="00F73748">
        <w:rPr>
          <w:rFonts w:ascii="Arial" w:hAnsi="Arial" w:cs="Arial"/>
        </w:rPr>
        <w:t xml:space="preserve">, </w:t>
      </w:r>
      <w:r w:rsidR="0006382F" w:rsidRPr="00F73748">
        <w:rPr>
          <w:rFonts w:ascii="Arial" w:hAnsi="Arial" w:cs="Arial"/>
        </w:rPr>
        <w:t>James Lambert</w:t>
      </w:r>
      <w:r w:rsidR="007B670D" w:rsidRPr="00F73748">
        <w:rPr>
          <w:rFonts w:ascii="Arial" w:hAnsi="Arial" w:cs="Arial"/>
        </w:rPr>
        <w:t xml:space="preserve">, </w:t>
      </w:r>
      <w:r w:rsidR="002B748D" w:rsidRPr="00F73748">
        <w:rPr>
          <w:rFonts w:ascii="Arial" w:hAnsi="Arial" w:cs="Arial"/>
          <w:bCs/>
        </w:rPr>
        <w:t>Mike White,</w:t>
      </w:r>
      <w:r w:rsidR="00321CAA" w:rsidRPr="00F73748">
        <w:rPr>
          <w:rFonts w:ascii="Arial" w:hAnsi="Arial" w:cs="Arial"/>
          <w:bCs/>
        </w:rPr>
        <w:t xml:space="preserve"> Carol Chalkley</w:t>
      </w:r>
      <w:r w:rsidR="00F73748" w:rsidRPr="00F73748">
        <w:rPr>
          <w:rFonts w:ascii="Arial" w:hAnsi="Arial" w:cs="Arial"/>
          <w:bCs/>
        </w:rPr>
        <w:t>, Raihaanah Ahmed</w:t>
      </w:r>
    </w:p>
    <w:p w14:paraId="20A688C8" w14:textId="6A0D2723" w:rsidR="0058685D" w:rsidRPr="00F73748" w:rsidRDefault="007B670D" w:rsidP="002B748D">
      <w:pPr>
        <w:ind w:left="1440" w:hanging="1440"/>
        <w:rPr>
          <w:rFonts w:ascii="Arial" w:hAnsi="Arial" w:cs="Arial"/>
        </w:rPr>
      </w:pPr>
      <w:r w:rsidRPr="00F73748">
        <w:rPr>
          <w:rFonts w:ascii="Arial" w:hAnsi="Arial" w:cs="Arial"/>
          <w:b/>
        </w:rPr>
        <w:tab/>
      </w:r>
      <w:r w:rsidRPr="00F73748">
        <w:rPr>
          <w:rFonts w:ascii="Arial" w:hAnsi="Arial" w:cs="Arial"/>
          <w:bCs/>
        </w:rPr>
        <w:t xml:space="preserve">Public </w:t>
      </w:r>
      <w:r w:rsidR="007F1981" w:rsidRPr="00F73748">
        <w:rPr>
          <w:rFonts w:ascii="Arial" w:hAnsi="Arial" w:cs="Arial"/>
          <w:bCs/>
        </w:rPr>
        <w:t>M</w:t>
      </w:r>
      <w:r w:rsidRPr="00F73748">
        <w:rPr>
          <w:rFonts w:ascii="Arial" w:hAnsi="Arial" w:cs="Arial"/>
          <w:bCs/>
        </w:rPr>
        <w:t>ember</w:t>
      </w:r>
      <w:r w:rsidRPr="00F73748">
        <w:rPr>
          <w:rFonts w:ascii="Arial" w:hAnsi="Arial" w:cs="Arial"/>
        </w:rPr>
        <w:t xml:space="preserve"> </w:t>
      </w:r>
      <w:r w:rsidR="00F73748" w:rsidRPr="00F73748">
        <w:rPr>
          <w:rFonts w:ascii="Arial" w:hAnsi="Arial" w:cs="Arial"/>
        </w:rPr>
        <w:t>Jez Cox</w:t>
      </w:r>
    </w:p>
    <w:p w14:paraId="7E54F673" w14:textId="5A52B2D1" w:rsidR="009C026B" w:rsidRPr="00F73748" w:rsidRDefault="009C026B" w:rsidP="00775F73">
      <w:pPr>
        <w:ind w:left="1440" w:hanging="1440"/>
        <w:rPr>
          <w:rFonts w:ascii="Arial" w:hAnsi="Arial" w:cs="Arial"/>
          <w:bCs/>
        </w:rPr>
      </w:pPr>
      <w:r w:rsidRPr="00F73748">
        <w:rPr>
          <w:rFonts w:ascii="Arial" w:hAnsi="Arial" w:cs="Arial"/>
          <w:b/>
        </w:rPr>
        <w:tab/>
      </w:r>
    </w:p>
    <w:p w14:paraId="2EE0B717" w14:textId="77777777" w:rsidR="0061071C" w:rsidRPr="00F73748" w:rsidRDefault="0061071C" w:rsidP="0061071C">
      <w:pPr>
        <w:ind w:left="3600"/>
        <w:rPr>
          <w:rFonts w:ascii="Arial" w:hAnsi="Arial" w:cs="Arial"/>
        </w:rPr>
      </w:pPr>
    </w:p>
    <w:p w14:paraId="42A281B5" w14:textId="5567A3A7" w:rsidR="002B748D" w:rsidRPr="00F73748" w:rsidRDefault="002123DB" w:rsidP="004247B2">
      <w:pPr>
        <w:ind w:left="3600" w:hanging="3600"/>
        <w:rPr>
          <w:rFonts w:ascii="Arial" w:hAnsi="Arial" w:cs="Arial"/>
          <w:bCs/>
        </w:rPr>
      </w:pPr>
      <w:r w:rsidRPr="00F73748">
        <w:rPr>
          <w:rFonts w:ascii="Arial" w:hAnsi="Arial" w:cs="Arial"/>
          <w:b/>
        </w:rPr>
        <w:t>AP</w:t>
      </w:r>
      <w:r w:rsidR="00F72520" w:rsidRPr="00F73748">
        <w:rPr>
          <w:rFonts w:ascii="Arial" w:hAnsi="Arial" w:cs="Arial"/>
          <w:b/>
        </w:rPr>
        <w:t>O</w:t>
      </w:r>
      <w:r w:rsidRPr="00F73748">
        <w:rPr>
          <w:rFonts w:ascii="Arial" w:hAnsi="Arial" w:cs="Arial"/>
          <w:b/>
        </w:rPr>
        <w:t>LOGIES</w:t>
      </w:r>
      <w:r w:rsidR="00B43E50" w:rsidRPr="00F73748">
        <w:rPr>
          <w:rFonts w:ascii="Arial" w:hAnsi="Arial" w:cs="Arial"/>
          <w:b/>
        </w:rPr>
        <w:t>:</w:t>
      </w:r>
      <w:r w:rsidR="00381FFB" w:rsidRPr="00F73748">
        <w:rPr>
          <w:rFonts w:ascii="Arial" w:hAnsi="Arial" w:cs="Arial"/>
          <w:b/>
        </w:rPr>
        <w:t xml:space="preserve"> </w:t>
      </w:r>
      <w:r w:rsidR="00E40254" w:rsidRPr="00F73748">
        <w:rPr>
          <w:rFonts w:ascii="Arial" w:hAnsi="Arial" w:cs="Arial"/>
          <w:bCs/>
        </w:rPr>
        <w:t>Councillor</w:t>
      </w:r>
      <w:r w:rsidR="002B748D" w:rsidRPr="00F73748">
        <w:rPr>
          <w:rFonts w:ascii="Arial" w:hAnsi="Arial" w:cs="Arial"/>
        </w:rPr>
        <w:t xml:space="preserve"> Adam Twidell</w:t>
      </w:r>
    </w:p>
    <w:p w14:paraId="5F6E7B96" w14:textId="71D4C3C3" w:rsidR="006C61E6" w:rsidRPr="00F73748" w:rsidRDefault="000B2C5F" w:rsidP="000B2C5F">
      <w:pPr>
        <w:ind w:left="3600" w:hanging="2160"/>
        <w:rPr>
          <w:rFonts w:ascii="Arial" w:hAnsi="Arial" w:cs="Arial"/>
        </w:rPr>
      </w:pPr>
      <w:r w:rsidRPr="00F73748">
        <w:rPr>
          <w:rFonts w:ascii="Arial" w:hAnsi="Arial" w:cs="Arial"/>
          <w:bCs/>
        </w:rPr>
        <w:t xml:space="preserve">  </w:t>
      </w:r>
      <w:r w:rsidR="007F1981" w:rsidRPr="00F73748">
        <w:rPr>
          <w:rFonts w:ascii="Arial" w:hAnsi="Arial" w:cs="Arial"/>
          <w:bCs/>
        </w:rPr>
        <w:t xml:space="preserve">Public Member </w:t>
      </w:r>
      <w:r w:rsidR="00F73748" w:rsidRPr="00F73748">
        <w:rPr>
          <w:rFonts w:ascii="Arial" w:hAnsi="Arial" w:cs="Arial"/>
          <w:bCs/>
        </w:rPr>
        <w:t>Chris Cooke</w:t>
      </w:r>
    </w:p>
    <w:p w14:paraId="4F9A9382" w14:textId="77777777" w:rsidR="004247B2" w:rsidRPr="00F73748" w:rsidRDefault="004247B2" w:rsidP="004247B2">
      <w:pPr>
        <w:ind w:left="3600" w:hanging="3600"/>
        <w:rPr>
          <w:rFonts w:ascii="Arial" w:hAnsi="Arial" w:cs="Arial"/>
        </w:rPr>
      </w:pPr>
    </w:p>
    <w:p w14:paraId="2C8805F5" w14:textId="12C6BAFF" w:rsidR="00E17159" w:rsidRPr="00F73748" w:rsidRDefault="00EB7573" w:rsidP="00775F73">
      <w:pPr>
        <w:ind w:left="1418" w:hanging="1418"/>
        <w:rPr>
          <w:rFonts w:ascii="Arial" w:hAnsi="Arial" w:cs="Arial"/>
        </w:rPr>
      </w:pPr>
      <w:r w:rsidRPr="00F73748">
        <w:rPr>
          <w:rFonts w:ascii="Arial" w:hAnsi="Arial" w:cs="Arial"/>
          <w:b/>
        </w:rPr>
        <w:t>OFFICER</w:t>
      </w:r>
      <w:r w:rsidR="00CF1B90" w:rsidRPr="00F73748">
        <w:rPr>
          <w:rFonts w:ascii="Arial" w:hAnsi="Arial" w:cs="Arial"/>
          <w:b/>
        </w:rPr>
        <w:t>S</w:t>
      </w:r>
      <w:r w:rsidRPr="00F73748">
        <w:rPr>
          <w:rFonts w:ascii="Arial" w:hAnsi="Arial" w:cs="Arial"/>
        </w:rPr>
        <w:t>:</w:t>
      </w:r>
      <w:r w:rsidR="00775F73" w:rsidRPr="00F73748">
        <w:rPr>
          <w:rFonts w:ascii="Arial" w:hAnsi="Arial" w:cs="Arial"/>
        </w:rPr>
        <w:tab/>
      </w:r>
      <w:r w:rsidR="00A1797D" w:rsidRPr="00F73748">
        <w:rPr>
          <w:rFonts w:ascii="Arial" w:hAnsi="Arial" w:cs="Arial"/>
        </w:rPr>
        <w:t xml:space="preserve">Simon Thwaites, Clerk, </w:t>
      </w:r>
      <w:r w:rsidR="00CF1B90" w:rsidRPr="00F73748">
        <w:rPr>
          <w:rFonts w:ascii="Arial" w:hAnsi="Arial" w:cs="Arial"/>
        </w:rPr>
        <w:t>Rebecca Pannese</w:t>
      </w:r>
      <w:r w:rsidR="007C5E6A" w:rsidRPr="00F73748">
        <w:rPr>
          <w:rFonts w:ascii="Arial" w:hAnsi="Arial" w:cs="Arial"/>
        </w:rPr>
        <w:t>, Project</w:t>
      </w:r>
      <w:r w:rsidR="008204C4" w:rsidRPr="00F73748">
        <w:rPr>
          <w:rFonts w:ascii="Arial" w:hAnsi="Arial" w:cs="Arial"/>
        </w:rPr>
        <w:t>,</w:t>
      </w:r>
      <w:r w:rsidR="007C5E6A" w:rsidRPr="00F73748">
        <w:rPr>
          <w:rFonts w:ascii="Arial" w:hAnsi="Arial" w:cs="Arial"/>
        </w:rPr>
        <w:t xml:space="preserve"> Amenities</w:t>
      </w:r>
      <w:r w:rsidR="008204C4" w:rsidRPr="00F73748">
        <w:rPr>
          <w:rFonts w:ascii="Arial" w:hAnsi="Arial" w:cs="Arial"/>
        </w:rPr>
        <w:t xml:space="preserve"> &amp; Community Engagement Officer</w:t>
      </w:r>
      <w:r w:rsidR="00CF1B90" w:rsidRPr="00F73748">
        <w:rPr>
          <w:rFonts w:ascii="Arial" w:hAnsi="Arial" w:cs="Arial"/>
        </w:rPr>
        <w:t xml:space="preserve"> </w:t>
      </w:r>
    </w:p>
    <w:p w14:paraId="79594105" w14:textId="77777777" w:rsidR="002270FE" w:rsidRPr="00F73748" w:rsidRDefault="002270FE" w:rsidP="00CF1B90">
      <w:pPr>
        <w:ind w:left="3600" w:hanging="3600"/>
        <w:rPr>
          <w:rFonts w:ascii="Arial" w:hAnsi="Arial" w:cs="Arial"/>
        </w:rPr>
      </w:pPr>
    </w:p>
    <w:p w14:paraId="702065C8" w14:textId="660B5EA7" w:rsidR="004243F7" w:rsidRPr="00F73748" w:rsidRDefault="00775F73" w:rsidP="002123DB">
      <w:pPr>
        <w:rPr>
          <w:rFonts w:ascii="Arial" w:hAnsi="Arial" w:cs="Arial"/>
        </w:rPr>
      </w:pPr>
      <w:r w:rsidRPr="00F73748">
        <w:rPr>
          <w:rFonts w:ascii="Arial" w:hAnsi="Arial" w:cs="Arial"/>
          <w:b/>
          <w:bCs/>
        </w:rPr>
        <w:t>ABSENT</w:t>
      </w:r>
      <w:r w:rsidR="002270FE" w:rsidRPr="00F73748">
        <w:rPr>
          <w:rFonts w:ascii="Arial" w:hAnsi="Arial" w:cs="Arial"/>
          <w:b/>
          <w:bCs/>
        </w:rPr>
        <w:t>:</w:t>
      </w:r>
      <w:r w:rsidR="002270FE" w:rsidRPr="00F73748">
        <w:rPr>
          <w:rFonts w:ascii="Arial" w:hAnsi="Arial" w:cs="Arial"/>
          <w:b/>
          <w:bCs/>
        </w:rPr>
        <w:tab/>
      </w:r>
      <w:r w:rsidR="00CD0A22" w:rsidRPr="00F73748">
        <w:rPr>
          <w:rFonts w:ascii="Arial" w:hAnsi="Arial" w:cs="Arial"/>
        </w:rPr>
        <w:t xml:space="preserve">- </w:t>
      </w:r>
    </w:p>
    <w:p w14:paraId="2220631A" w14:textId="4F8699D0" w:rsidR="00581766" w:rsidRPr="00F73748" w:rsidRDefault="00581766" w:rsidP="002123DB">
      <w:pPr>
        <w:rPr>
          <w:rFonts w:ascii="Arial" w:hAnsi="Arial" w:cs="Arial"/>
          <w:color w:val="FF0000"/>
        </w:rPr>
      </w:pPr>
    </w:p>
    <w:p w14:paraId="29D3AC15" w14:textId="77777777" w:rsidR="002270FE" w:rsidRPr="00F73748" w:rsidRDefault="002270FE" w:rsidP="00C524D7">
      <w:pPr>
        <w:widowControl w:val="0"/>
        <w:suppressAutoHyphens/>
        <w:jc w:val="both"/>
        <w:rPr>
          <w:rFonts w:ascii="Arial" w:hAnsi="Arial" w:cs="Arial"/>
          <w:b/>
          <w:bCs/>
          <w:color w:val="FF0000"/>
        </w:rPr>
      </w:pPr>
    </w:p>
    <w:p w14:paraId="33A1E447" w14:textId="06DA8C1E" w:rsidR="00BD0D56" w:rsidRPr="00F73748" w:rsidRDefault="00F73748" w:rsidP="00381FFB">
      <w:pPr>
        <w:widowControl w:val="0"/>
        <w:suppressAutoHyphens/>
        <w:ind w:left="720" w:hanging="720"/>
        <w:rPr>
          <w:rFonts w:ascii="Arial" w:eastAsia="Lucida Sans Unicode" w:hAnsi="Arial" w:cs="Arial"/>
          <w:b/>
          <w:bCs/>
          <w:kern w:val="1"/>
          <w:lang w:val="en-US"/>
        </w:rPr>
      </w:pPr>
      <w:r w:rsidRPr="00F73748">
        <w:rPr>
          <w:rFonts w:ascii="Arial" w:hAnsi="Arial" w:cs="Arial"/>
          <w:b/>
          <w:bCs/>
        </w:rPr>
        <w:t>608</w:t>
      </w:r>
      <w:r w:rsidR="00135307" w:rsidRPr="00F73748">
        <w:rPr>
          <w:rFonts w:ascii="Arial" w:hAnsi="Arial" w:cs="Arial"/>
          <w:b/>
          <w:bCs/>
        </w:rPr>
        <w:tab/>
      </w:r>
      <w:r w:rsidR="001D5A1C" w:rsidRPr="00F73748">
        <w:rPr>
          <w:rFonts w:ascii="Arial" w:hAnsi="Arial" w:cs="Arial"/>
          <w:b/>
        </w:rPr>
        <w:t>Disclosure</w:t>
      </w:r>
      <w:r w:rsidR="003C389B" w:rsidRPr="00F73748">
        <w:rPr>
          <w:rFonts w:ascii="Arial" w:hAnsi="Arial" w:cs="Arial"/>
          <w:b/>
        </w:rPr>
        <w:t>s</w:t>
      </w:r>
      <w:r w:rsidR="001D5A1C" w:rsidRPr="00F73748">
        <w:rPr>
          <w:rFonts w:ascii="Arial" w:hAnsi="Arial" w:cs="Arial"/>
          <w:b/>
        </w:rPr>
        <w:t xml:space="preserve"> of Interest and Dispensations</w:t>
      </w:r>
      <w:r w:rsidR="00BD0D56" w:rsidRPr="00F73748">
        <w:rPr>
          <w:rFonts w:ascii="Arial" w:eastAsia="Lucida Sans Unicode" w:hAnsi="Arial" w:cs="Arial"/>
          <w:b/>
          <w:bCs/>
          <w:kern w:val="1"/>
          <w:lang w:val="en-US"/>
        </w:rPr>
        <w:t xml:space="preserve"> </w:t>
      </w:r>
    </w:p>
    <w:p w14:paraId="7901B3FA" w14:textId="23B0E4DD" w:rsidR="004460B7" w:rsidRPr="00F73748" w:rsidRDefault="00D94146" w:rsidP="002B1EB9">
      <w:pPr>
        <w:widowControl w:val="0"/>
        <w:suppressAutoHyphens/>
        <w:ind w:left="705" w:firstLine="15"/>
        <w:jc w:val="both"/>
        <w:rPr>
          <w:rFonts w:ascii="Arial" w:eastAsia="Lucida Sans Unicode" w:hAnsi="Arial" w:cs="Arial"/>
          <w:kern w:val="1"/>
          <w:lang w:val="en-US"/>
        </w:rPr>
      </w:pPr>
      <w:r w:rsidRPr="00F73748">
        <w:rPr>
          <w:rFonts w:ascii="Arial" w:eastAsia="Lucida Sans Unicode" w:hAnsi="Arial" w:cs="Arial"/>
          <w:kern w:val="1"/>
          <w:lang w:val="en-US"/>
        </w:rPr>
        <w:t xml:space="preserve">There </w:t>
      </w:r>
      <w:r w:rsidR="00A32D04" w:rsidRPr="00F73748">
        <w:rPr>
          <w:rFonts w:ascii="Arial" w:eastAsia="Lucida Sans Unicode" w:hAnsi="Arial" w:cs="Arial"/>
          <w:kern w:val="1"/>
          <w:lang w:val="en-US"/>
        </w:rPr>
        <w:t>w</w:t>
      </w:r>
      <w:r w:rsidR="00AA6F14" w:rsidRPr="00F73748">
        <w:rPr>
          <w:rFonts w:ascii="Arial" w:eastAsia="Lucida Sans Unicode" w:hAnsi="Arial" w:cs="Arial"/>
          <w:kern w:val="1"/>
          <w:lang w:val="en-US"/>
        </w:rPr>
        <w:t>as</w:t>
      </w:r>
      <w:r w:rsidRPr="00F73748">
        <w:rPr>
          <w:rFonts w:ascii="Arial" w:eastAsia="Lucida Sans Unicode" w:hAnsi="Arial" w:cs="Arial"/>
          <w:kern w:val="1"/>
          <w:lang w:val="en-US"/>
        </w:rPr>
        <w:t xml:space="preserve"> none.</w:t>
      </w:r>
    </w:p>
    <w:p w14:paraId="22D2FA08" w14:textId="77777777" w:rsidR="007F63CE" w:rsidRPr="00F73748" w:rsidRDefault="007F63CE" w:rsidP="007B670D">
      <w:pPr>
        <w:widowControl w:val="0"/>
        <w:suppressAutoHyphens/>
        <w:ind w:left="720"/>
        <w:jc w:val="both"/>
        <w:rPr>
          <w:rFonts w:ascii="Arial" w:eastAsia="Lucida Sans Unicode" w:hAnsi="Arial" w:cs="Arial"/>
          <w:bCs/>
          <w:color w:val="FF0000"/>
          <w:kern w:val="1"/>
        </w:rPr>
      </w:pPr>
    </w:p>
    <w:p w14:paraId="2E2BDF86" w14:textId="583B71D5" w:rsidR="002B1EB9" w:rsidRPr="00F73748" w:rsidRDefault="00690F75" w:rsidP="002B1EB9">
      <w:pPr>
        <w:jc w:val="both"/>
        <w:rPr>
          <w:rFonts w:ascii="Arial" w:eastAsia="Lucida Sans Unicode" w:hAnsi="Arial" w:cs="Arial"/>
          <w:b/>
          <w:kern w:val="1"/>
        </w:rPr>
      </w:pPr>
      <w:r>
        <w:rPr>
          <w:rFonts w:ascii="Arial" w:eastAsia="Lucida Sans Unicode" w:hAnsi="Arial" w:cs="Arial"/>
          <w:b/>
          <w:kern w:val="1"/>
        </w:rPr>
        <w:t>609</w:t>
      </w:r>
      <w:r w:rsidR="00792CC7" w:rsidRPr="00F73748">
        <w:rPr>
          <w:rFonts w:ascii="Arial" w:eastAsia="Lucida Sans Unicode" w:hAnsi="Arial" w:cs="Arial"/>
          <w:b/>
          <w:kern w:val="1"/>
        </w:rPr>
        <w:tab/>
      </w:r>
      <w:r w:rsidR="002B1EB9" w:rsidRPr="00F73748">
        <w:rPr>
          <w:rFonts w:ascii="Arial" w:eastAsia="Lucida Sans Unicode" w:hAnsi="Arial" w:cs="Arial"/>
          <w:b/>
          <w:kern w:val="1"/>
        </w:rPr>
        <w:t>Minutes</w:t>
      </w:r>
    </w:p>
    <w:p w14:paraId="642AE647" w14:textId="01DE3730" w:rsidR="002B1EB9" w:rsidRPr="00F73748" w:rsidRDefault="002B1EB9" w:rsidP="002B1EB9">
      <w:pPr>
        <w:ind w:left="720"/>
        <w:jc w:val="both"/>
        <w:rPr>
          <w:rFonts w:ascii="Arial" w:eastAsia="Lucida Sans Unicode" w:hAnsi="Arial" w:cs="Arial"/>
          <w:bCs/>
          <w:kern w:val="1"/>
        </w:rPr>
      </w:pPr>
      <w:r w:rsidRPr="00F73748">
        <w:rPr>
          <w:rFonts w:ascii="Arial" w:eastAsia="Lucida Sans Unicode" w:hAnsi="Arial" w:cs="Arial"/>
          <w:bCs/>
          <w:kern w:val="1"/>
        </w:rPr>
        <w:t xml:space="preserve">The minutes of the meeting of the Sports and Recreation Ground Committee held on </w:t>
      </w:r>
      <w:r w:rsidR="00F73748" w:rsidRPr="00F73748">
        <w:rPr>
          <w:rFonts w:ascii="Arial" w:eastAsia="Lucida Sans Unicode" w:hAnsi="Arial" w:cs="Arial"/>
          <w:bCs/>
          <w:kern w:val="1"/>
        </w:rPr>
        <w:t>18</w:t>
      </w:r>
      <w:r w:rsidR="00F73748" w:rsidRPr="00F73748">
        <w:rPr>
          <w:rFonts w:ascii="Arial" w:eastAsia="Lucida Sans Unicode" w:hAnsi="Arial" w:cs="Arial"/>
          <w:bCs/>
          <w:kern w:val="1"/>
          <w:vertAlign w:val="superscript"/>
        </w:rPr>
        <w:t>th</w:t>
      </w:r>
      <w:r w:rsidR="00F73748" w:rsidRPr="00F73748">
        <w:rPr>
          <w:rFonts w:ascii="Arial" w:eastAsia="Lucida Sans Unicode" w:hAnsi="Arial" w:cs="Arial"/>
          <w:bCs/>
          <w:kern w:val="1"/>
        </w:rPr>
        <w:t xml:space="preserve"> September </w:t>
      </w:r>
      <w:r w:rsidR="00227132" w:rsidRPr="00F73748">
        <w:rPr>
          <w:rFonts w:ascii="Arial" w:eastAsia="Lucida Sans Unicode" w:hAnsi="Arial" w:cs="Arial"/>
          <w:bCs/>
          <w:kern w:val="1"/>
        </w:rPr>
        <w:t xml:space="preserve">2024 </w:t>
      </w:r>
      <w:r w:rsidRPr="00F73748">
        <w:rPr>
          <w:rFonts w:ascii="Arial" w:eastAsia="Lucida Sans Unicode" w:hAnsi="Arial" w:cs="Arial"/>
          <w:bCs/>
          <w:kern w:val="1"/>
        </w:rPr>
        <w:t>having been previously circulated, were reviewed before it was</w:t>
      </w:r>
      <w:r w:rsidR="0058685D" w:rsidRPr="00F73748">
        <w:rPr>
          <w:rFonts w:ascii="Arial" w:eastAsia="Lucida Sans Unicode" w:hAnsi="Arial" w:cs="Arial"/>
          <w:bCs/>
          <w:kern w:val="1"/>
        </w:rPr>
        <w:t xml:space="preserve"> unanimously</w:t>
      </w:r>
      <w:r w:rsidRPr="00F73748">
        <w:rPr>
          <w:rFonts w:ascii="Arial" w:eastAsia="Lucida Sans Unicode" w:hAnsi="Arial" w:cs="Arial"/>
          <w:bCs/>
          <w:kern w:val="1"/>
        </w:rPr>
        <w:t>:</w:t>
      </w:r>
    </w:p>
    <w:p w14:paraId="5CD12063" w14:textId="77777777" w:rsidR="002B1EB9" w:rsidRPr="00F73748" w:rsidRDefault="002B1EB9" w:rsidP="002B1EB9">
      <w:pPr>
        <w:jc w:val="both"/>
        <w:rPr>
          <w:rFonts w:ascii="Arial" w:eastAsia="Lucida Sans Unicode" w:hAnsi="Arial" w:cs="Arial"/>
          <w:b/>
          <w:bCs/>
          <w:kern w:val="1"/>
        </w:rPr>
      </w:pPr>
      <w:r w:rsidRPr="00F73748">
        <w:rPr>
          <w:rFonts w:ascii="Arial" w:eastAsia="Lucida Sans Unicode" w:hAnsi="Arial" w:cs="Arial"/>
          <w:b/>
          <w:bCs/>
          <w:kern w:val="1"/>
        </w:rPr>
        <w:tab/>
      </w:r>
    </w:p>
    <w:p w14:paraId="5DD453B3" w14:textId="77777777" w:rsidR="002B1EB9" w:rsidRPr="00F73748" w:rsidRDefault="002B1EB9" w:rsidP="002B1EB9">
      <w:pPr>
        <w:jc w:val="both"/>
        <w:rPr>
          <w:rFonts w:ascii="Arial" w:eastAsia="Lucida Sans Unicode" w:hAnsi="Arial" w:cs="Arial"/>
          <w:b/>
          <w:bCs/>
          <w:kern w:val="1"/>
        </w:rPr>
      </w:pPr>
      <w:r w:rsidRPr="00F73748">
        <w:rPr>
          <w:rFonts w:ascii="Arial" w:eastAsia="Lucida Sans Unicode" w:hAnsi="Arial" w:cs="Arial"/>
          <w:b/>
          <w:bCs/>
          <w:kern w:val="1"/>
        </w:rPr>
        <w:tab/>
        <w:t>Resolved</w:t>
      </w:r>
    </w:p>
    <w:p w14:paraId="359BDCC9" w14:textId="77777777" w:rsidR="002B1EB9" w:rsidRPr="00F73748" w:rsidRDefault="002B1EB9" w:rsidP="002B1EB9">
      <w:pPr>
        <w:ind w:firstLine="705"/>
        <w:jc w:val="both"/>
        <w:rPr>
          <w:rFonts w:ascii="Arial" w:eastAsia="Lucida Sans Unicode" w:hAnsi="Arial" w:cs="Arial"/>
          <w:b/>
          <w:kern w:val="1"/>
        </w:rPr>
      </w:pPr>
      <w:r w:rsidRPr="00F73748">
        <w:rPr>
          <w:rFonts w:ascii="Arial" w:eastAsia="Lucida Sans Unicode" w:hAnsi="Arial" w:cs="Arial"/>
          <w:bCs/>
          <w:kern w:val="1"/>
        </w:rPr>
        <w:t>That the minutes be approved and signed as a correct record.</w:t>
      </w:r>
    </w:p>
    <w:p w14:paraId="571A630B" w14:textId="3771CDEE" w:rsidR="00FA2150" w:rsidRPr="00F73748" w:rsidRDefault="00FA2150" w:rsidP="00303A8E">
      <w:pPr>
        <w:jc w:val="both"/>
        <w:rPr>
          <w:rFonts w:ascii="Arial" w:eastAsia="Lucida Sans Unicode" w:hAnsi="Arial" w:cs="Arial"/>
          <w:b/>
          <w:bCs/>
          <w:color w:val="FF0000"/>
          <w:kern w:val="1"/>
          <w:lang w:val="en-US"/>
        </w:rPr>
      </w:pPr>
    </w:p>
    <w:p w14:paraId="49786545" w14:textId="489B5CFE" w:rsidR="00321CAA" w:rsidRPr="00F73748" w:rsidRDefault="00690F75" w:rsidP="00321CAA">
      <w:pPr>
        <w:widowControl w:val="0"/>
        <w:suppressAutoHyphens/>
        <w:ind w:left="705" w:hanging="705"/>
        <w:jc w:val="both"/>
        <w:rPr>
          <w:rFonts w:ascii="Arial" w:eastAsia="Lucida Sans Unicode" w:hAnsi="Arial" w:cs="Arial"/>
          <w:b/>
          <w:kern w:val="1"/>
        </w:rPr>
      </w:pPr>
      <w:r>
        <w:rPr>
          <w:rFonts w:ascii="Arial" w:hAnsi="Arial" w:cs="Arial"/>
          <w:b/>
          <w:bCs/>
        </w:rPr>
        <w:t>610</w:t>
      </w:r>
      <w:r w:rsidR="00B13D26" w:rsidRPr="00F73748">
        <w:rPr>
          <w:rFonts w:ascii="Arial" w:hAnsi="Arial" w:cs="Arial"/>
          <w:b/>
          <w:bCs/>
        </w:rPr>
        <w:tab/>
      </w:r>
      <w:r w:rsidR="00F73748" w:rsidRPr="00F73748">
        <w:rPr>
          <w:rFonts w:ascii="Arial" w:hAnsi="Arial" w:cs="Arial"/>
          <w:b/>
          <w:bCs/>
        </w:rPr>
        <w:t>2024/25 Capital Works</w:t>
      </w:r>
    </w:p>
    <w:p w14:paraId="50FDD12D" w14:textId="5123F291" w:rsidR="00F73748" w:rsidRDefault="00F73748" w:rsidP="00F73748">
      <w:pPr>
        <w:ind w:left="705" w:firstLine="15"/>
        <w:rPr>
          <w:rFonts w:ascii="Arial" w:eastAsia="Lucida Sans Unicode" w:hAnsi="Arial" w:cs="Arial"/>
          <w:kern w:val="1"/>
        </w:rPr>
      </w:pPr>
      <w:r w:rsidRPr="00F73748">
        <w:rPr>
          <w:rFonts w:ascii="Arial" w:eastAsia="Lucida Sans Unicode" w:hAnsi="Arial" w:cs="Arial"/>
          <w:kern w:val="1"/>
        </w:rPr>
        <w:t>The Projects, Amenities and Community Engagement Officer updated the committee on the status of the works scheduled for the current financial year.</w:t>
      </w:r>
      <w:r>
        <w:rPr>
          <w:rFonts w:ascii="Arial" w:eastAsia="Lucida Sans Unicode" w:hAnsi="Arial" w:cs="Arial"/>
          <w:kern w:val="1"/>
        </w:rPr>
        <w:t xml:space="preserve"> The following </w:t>
      </w:r>
      <w:r w:rsidR="00690F75">
        <w:rPr>
          <w:rFonts w:ascii="Arial" w:eastAsia="Lucida Sans Unicode" w:hAnsi="Arial" w:cs="Arial"/>
          <w:kern w:val="1"/>
        </w:rPr>
        <w:t xml:space="preserve">capital </w:t>
      </w:r>
      <w:r>
        <w:rPr>
          <w:rFonts w:ascii="Arial" w:eastAsia="Lucida Sans Unicode" w:hAnsi="Arial" w:cs="Arial"/>
          <w:kern w:val="1"/>
        </w:rPr>
        <w:t>works have been completed;</w:t>
      </w:r>
    </w:p>
    <w:p w14:paraId="629A8B98" w14:textId="7051B6EE" w:rsidR="00F73748" w:rsidRDefault="00F73748" w:rsidP="00F73748">
      <w:pPr>
        <w:pStyle w:val="ListParagraph"/>
        <w:numPr>
          <w:ilvl w:val="0"/>
          <w:numId w:val="19"/>
        </w:numPr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kern w:val="1"/>
        </w:rPr>
        <w:t>Spider climber</w:t>
      </w:r>
      <w:r w:rsidR="00690F75">
        <w:rPr>
          <w:rFonts w:ascii="Arial" w:eastAsia="Lucida Sans Unicode" w:hAnsi="Arial" w:cs="Arial"/>
          <w:kern w:val="1"/>
        </w:rPr>
        <w:t xml:space="preserve"> and football wall </w:t>
      </w:r>
      <w:r>
        <w:rPr>
          <w:rFonts w:ascii="Arial" w:eastAsia="Lucida Sans Unicode" w:hAnsi="Arial" w:cs="Arial"/>
          <w:kern w:val="1"/>
        </w:rPr>
        <w:t xml:space="preserve"> in Sherwood </w:t>
      </w:r>
      <w:r w:rsidR="00690F75">
        <w:rPr>
          <w:rFonts w:ascii="Arial" w:eastAsia="Lucida Sans Unicode" w:hAnsi="Arial" w:cs="Arial"/>
          <w:kern w:val="1"/>
        </w:rPr>
        <w:t>P</w:t>
      </w:r>
      <w:r>
        <w:rPr>
          <w:rFonts w:ascii="Arial" w:eastAsia="Lucida Sans Unicode" w:hAnsi="Arial" w:cs="Arial"/>
          <w:kern w:val="1"/>
        </w:rPr>
        <w:t>ark Open Space</w:t>
      </w:r>
    </w:p>
    <w:p w14:paraId="4955840D" w14:textId="45B106FA" w:rsidR="00F73748" w:rsidRDefault="00F73748" w:rsidP="00F73748">
      <w:pPr>
        <w:pStyle w:val="ListParagraph"/>
        <w:numPr>
          <w:ilvl w:val="0"/>
          <w:numId w:val="19"/>
        </w:numPr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kern w:val="1"/>
        </w:rPr>
        <w:t>Group see-saw in William Bell Open Space</w:t>
      </w:r>
    </w:p>
    <w:p w14:paraId="54134006" w14:textId="751A6110" w:rsidR="00690F75" w:rsidRDefault="00690F75" w:rsidP="00690F75">
      <w:pPr>
        <w:pStyle w:val="ListParagraph"/>
        <w:numPr>
          <w:ilvl w:val="0"/>
          <w:numId w:val="19"/>
        </w:numPr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kern w:val="1"/>
        </w:rPr>
        <w:t>Granite footpath in Harness Way Open Space</w:t>
      </w:r>
    </w:p>
    <w:p w14:paraId="06913D1B" w14:textId="77777777" w:rsidR="00F73748" w:rsidRPr="00F73748" w:rsidRDefault="00F73748" w:rsidP="00F73748">
      <w:pPr>
        <w:ind w:left="705" w:firstLine="15"/>
        <w:rPr>
          <w:rFonts w:ascii="Arial" w:eastAsia="Lucida Sans Unicode" w:hAnsi="Arial" w:cs="Arial"/>
          <w:kern w:val="1"/>
        </w:rPr>
      </w:pPr>
    </w:p>
    <w:p w14:paraId="2647904C" w14:textId="77777777" w:rsidR="00321CAA" w:rsidRPr="00F73748" w:rsidRDefault="00321CAA" w:rsidP="00321CAA">
      <w:pPr>
        <w:widowControl w:val="0"/>
        <w:suppressAutoHyphens/>
        <w:rPr>
          <w:rFonts w:ascii="Arial" w:eastAsia="Lucida Sans Unicode" w:hAnsi="Arial" w:cs="Arial"/>
          <w:b/>
          <w:bCs/>
          <w:color w:val="FF0000"/>
          <w:kern w:val="1"/>
          <w:lang w:val="en-US"/>
        </w:rPr>
      </w:pPr>
    </w:p>
    <w:p w14:paraId="67E09B76" w14:textId="77777777" w:rsidR="00690F75" w:rsidRDefault="00690F75" w:rsidP="00321CAA">
      <w:pPr>
        <w:widowControl w:val="0"/>
        <w:suppressAutoHyphens/>
        <w:ind w:left="705" w:hanging="705"/>
        <w:jc w:val="both"/>
        <w:rPr>
          <w:rFonts w:ascii="Arial" w:eastAsia="Lucida Sans Unicode" w:hAnsi="Arial" w:cs="Arial"/>
          <w:b/>
          <w:bCs/>
          <w:kern w:val="1"/>
          <w:lang w:val="en-US"/>
        </w:rPr>
      </w:pPr>
    </w:p>
    <w:p w14:paraId="07236ACE" w14:textId="77777777" w:rsidR="00690F75" w:rsidRDefault="00690F75" w:rsidP="00321CAA">
      <w:pPr>
        <w:widowControl w:val="0"/>
        <w:suppressAutoHyphens/>
        <w:ind w:left="705" w:hanging="705"/>
        <w:jc w:val="both"/>
        <w:rPr>
          <w:rFonts w:ascii="Arial" w:eastAsia="Lucida Sans Unicode" w:hAnsi="Arial" w:cs="Arial"/>
          <w:b/>
          <w:bCs/>
          <w:kern w:val="1"/>
          <w:lang w:val="en-US"/>
        </w:rPr>
      </w:pPr>
    </w:p>
    <w:p w14:paraId="42036CFF" w14:textId="2EB8EB30" w:rsidR="00321CAA" w:rsidRPr="00690F75" w:rsidRDefault="00690F75" w:rsidP="00321CAA">
      <w:pPr>
        <w:widowControl w:val="0"/>
        <w:suppressAutoHyphens/>
        <w:ind w:left="705" w:hanging="705"/>
        <w:jc w:val="both"/>
        <w:rPr>
          <w:rFonts w:ascii="Arial" w:eastAsia="Lucida Sans Unicode" w:hAnsi="Arial" w:cs="Arial"/>
          <w:b/>
          <w:kern w:val="1"/>
        </w:rPr>
      </w:pPr>
      <w:r w:rsidRPr="00690F75">
        <w:rPr>
          <w:rFonts w:ascii="Arial" w:eastAsia="Lucida Sans Unicode" w:hAnsi="Arial" w:cs="Arial"/>
          <w:b/>
          <w:bCs/>
          <w:kern w:val="1"/>
          <w:lang w:val="en-US"/>
        </w:rPr>
        <w:t>611</w:t>
      </w:r>
      <w:r w:rsidR="00321CAA" w:rsidRPr="00690F75">
        <w:rPr>
          <w:rFonts w:ascii="Arial" w:eastAsia="Lucida Sans Unicode" w:hAnsi="Arial" w:cs="Arial"/>
          <w:b/>
          <w:bCs/>
          <w:kern w:val="1"/>
          <w:lang w:val="en-US"/>
        </w:rPr>
        <w:tab/>
      </w:r>
      <w:r w:rsidRPr="00690F75">
        <w:rPr>
          <w:rFonts w:ascii="Arial" w:eastAsia="Lucida Sans Unicode" w:hAnsi="Arial" w:cs="Arial"/>
          <w:b/>
          <w:bCs/>
          <w:kern w:val="1"/>
        </w:rPr>
        <w:t>2025/26 Capital Works</w:t>
      </w:r>
    </w:p>
    <w:p w14:paraId="55818F76" w14:textId="562735BF" w:rsidR="00690F75" w:rsidRPr="00690F75" w:rsidRDefault="00690F75" w:rsidP="00690F75">
      <w:pPr>
        <w:widowControl w:val="0"/>
        <w:suppressAutoHyphens/>
        <w:ind w:left="705" w:firstLine="15"/>
        <w:rPr>
          <w:rFonts w:ascii="Arial" w:eastAsia="Lucida Sans Unicode" w:hAnsi="Arial" w:cs="Arial"/>
          <w:bCs/>
          <w:kern w:val="1"/>
        </w:rPr>
      </w:pPr>
      <w:r w:rsidRPr="00690F75">
        <w:rPr>
          <w:rFonts w:ascii="Arial" w:eastAsia="Lucida Sans Unicode" w:hAnsi="Arial" w:cs="Arial"/>
          <w:bCs/>
          <w:kern w:val="1"/>
        </w:rPr>
        <w:lastRenderedPageBreak/>
        <w:t xml:space="preserve">Following discussion at the previous committee meeting, items </w:t>
      </w:r>
      <w:r>
        <w:rPr>
          <w:rFonts w:ascii="Arial" w:eastAsia="Lucida Sans Unicode" w:hAnsi="Arial" w:cs="Arial"/>
          <w:bCs/>
          <w:kern w:val="1"/>
        </w:rPr>
        <w:t>were</w:t>
      </w:r>
      <w:r w:rsidRPr="00690F75">
        <w:rPr>
          <w:rFonts w:ascii="Arial" w:eastAsia="Lucida Sans Unicode" w:hAnsi="Arial" w:cs="Arial"/>
          <w:bCs/>
          <w:kern w:val="1"/>
        </w:rPr>
        <w:t xml:space="preserve"> suggested for installation in 2025/26</w:t>
      </w:r>
      <w:r w:rsidR="005E128B">
        <w:rPr>
          <w:rFonts w:ascii="Arial" w:eastAsia="Lucida Sans Unicode" w:hAnsi="Arial" w:cs="Arial"/>
          <w:bCs/>
          <w:kern w:val="1"/>
        </w:rPr>
        <w:t>. Discussion ensued regarding what apparatus proves to be the most popular amongst members families and which items require upgrading. Following discussion, it was</w:t>
      </w:r>
      <w:r w:rsidRPr="00690F75">
        <w:rPr>
          <w:rFonts w:ascii="Arial" w:eastAsia="Lucida Sans Unicode" w:hAnsi="Arial" w:cs="Arial"/>
          <w:bCs/>
          <w:kern w:val="1"/>
        </w:rPr>
        <w:t>;</w:t>
      </w:r>
    </w:p>
    <w:p w14:paraId="1879565E" w14:textId="6669939B" w:rsidR="00321CAA" w:rsidRPr="00690F75" w:rsidRDefault="00321CAA" w:rsidP="00321CAA">
      <w:pPr>
        <w:widowControl w:val="0"/>
        <w:suppressAutoHyphens/>
        <w:jc w:val="both"/>
        <w:rPr>
          <w:rFonts w:ascii="Arial" w:eastAsia="Lucida Sans Unicode" w:hAnsi="Arial" w:cs="Arial"/>
          <w:bCs/>
          <w:kern w:val="1"/>
        </w:rPr>
      </w:pPr>
    </w:p>
    <w:p w14:paraId="6BF0838C" w14:textId="77777777" w:rsidR="00690F75" w:rsidRPr="00690F75" w:rsidRDefault="00690F75" w:rsidP="00690F75">
      <w:pPr>
        <w:rPr>
          <w:rFonts w:ascii="Arial" w:hAnsi="Arial" w:cs="Arial"/>
          <w:b/>
          <w:bCs/>
          <w:color w:val="FF0000"/>
          <w:lang w:val="en-US"/>
        </w:rPr>
      </w:pPr>
      <w:r>
        <w:rPr>
          <w:rFonts w:ascii="Arial" w:hAnsi="Arial" w:cs="Arial"/>
          <w:color w:val="FF0000"/>
        </w:rPr>
        <w:tab/>
      </w:r>
      <w:r w:rsidRPr="00690F75">
        <w:rPr>
          <w:rFonts w:ascii="Arial" w:hAnsi="Arial" w:cs="Arial"/>
          <w:b/>
          <w:bCs/>
          <w:lang w:val="en-US"/>
        </w:rPr>
        <w:t>Resolved</w:t>
      </w:r>
    </w:p>
    <w:p w14:paraId="2ABB852F" w14:textId="1A3B5DAD" w:rsidR="00D0503C" w:rsidRPr="005E128B" w:rsidRDefault="005E128B" w:rsidP="005E128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To pursue with seeking quotations for enhancements at Spencer Meadow Playground and Harness Way Open Space, for installation in the 2025/26 financial year. </w:t>
      </w:r>
    </w:p>
    <w:p w14:paraId="1E9444D9" w14:textId="77777777" w:rsidR="00D0503C" w:rsidRPr="00F73748" w:rsidRDefault="00D0503C" w:rsidP="00D0503C">
      <w:pPr>
        <w:rPr>
          <w:rFonts w:ascii="Arial" w:hAnsi="Arial" w:cs="Arial"/>
          <w:color w:val="FF0000"/>
        </w:rPr>
      </w:pPr>
    </w:p>
    <w:p w14:paraId="391D802F" w14:textId="77777777" w:rsidR="00690F75" w:rsidRPr="00690F75" w:rsidRDefault="00D0503C" w:rsidP="00690F75">
      <w:pPr>
        <w:jc w:val="both"/>
        <w:rPr>
          <w:rFonts w:ascii="Arial" w:eastAsia="Lucida Sans Unicode" w:hAnsi="Arial" w:cs="Arial"/>
          <w:b/>
          <w:bCs/>
          <w:kern w:val="1"/>
        </w:rPr>
      </w:pPr>
      <w:r w:rsidRPr="00690F75">
        <w:rPr>
          <w:rFonts w:ascii="Arial" w:eastAsia="Lucida Sans Unicode" w:hAnsi="Arial" w:cs="Arial"/>
          <w:b/>
          <w:bCs/>
          <w:kern w:val="1"/>
          <w:lang w:val="en-US"/>
        </w:rPr>
        <w:t>6</w:t>
      </w:r>
      <w:r w:rsidR="00690F75" w:rsidRPr="00690F75">
        <w:rPr>
          <w:rFonts w:ascii="Arial" w:eastAsia="Lucida Sans Unicode" w:hAnsi="Arial" w:cs="Arial"/>
          <w:b/>
          <w:bCs/>
          <w:kern w:val="1"/>
          <w:lang w:val="en-US"/>
        </w:rPr>
        <w:t>12</w:t>
      </w:r>
      <w:r w:rsidR="00FA2150" w:rsidRPr="00F73748">
        <w:rPr>
          <w:rFonts w:ascii="Arial" w:eastAsia="Lucida Sans Unicode" w:hAnsi="Arial" w:cs="Arial"/>
          <w:b/>
          <w:bCs/>
          <w:color w:val="FF0000"/>
          <w:kern w:val="1"/>
          <w:lang w:val="en-US"/>
        </w:rPr>
        <w:tab/>
      </w:r>
      <w:r w:rsidR="00690F75" w:rsidRPr="00690F75">
        <w:rPr>
          <w:rFonts w:ascii="Arial" w:eastAsia="Lucida Sans Unicode" w:hAnsi="Arial" w:cs="Arial"/>
          <w:b/>
          <w:bCs/>
          <w:kern w:val="1"/>
          <w:lang w:val="en-US"/>
        </w:rPr>
        <w:t>Alleyway between the William Bell Open Space and The Ridgeway</w:t>
      </w:r>
    </w:p>
    <w:p w14:paraId="3BCB4D63" w14:textId="45C768AD" w:rsidR="00690F75" w:rsidRPr="00690F75" w:rsidRDefault="00690F75" w:rsidP="00690F75">
      <w:pPr>
        <w:widowControl w:val="0"/>
        <w:suppressAutoHyphens/>
        <w:ind w:left="720"/>
        <w:jc w:val="both"/>
        <w:rPr>
          <w:rFonts w:ascii="Arial" w:eastAsia="Lucida Sans Unicode" w:hAnsi="Arial" w:cs="Arial"/>
          <w:bCs/>
          <w:kern w:val="1"/>
          <w:lang w:val="en-US"/>
        </w:rPr>
      </w:pPr>
      <w:r w:rsidRPr="00690F75">
        <w:rPr>
          <w:rFonts w:ascii="Arial" w:eastAsia="Lucida Sans Unicode" w:hAnsi="Arial" w:cs="Arial"/>
          <w:bCs/>
          <w:kern w:val="1"/>
          <w:lang w:val="en-US"/>
        </w:rPr>
        <w:t xml:space="preserve">The issue of surface water on the recently installed surfacing causing damp to a resident’s external wall has been resolved. Having received approval for funding, a </w:t>
      </w:r>
      <w:r w:rsidR="00E52467">
        <w:rPr>
          <w:rFonts w:ascii="Arial" w:eastAsia="Lucida Sans Unicode" w:hAnsi="Arial" w:cs="Arial"/>
          <w:bCs/>
          <w:kern w:val="1"/>
          <w:lang w:val="en-US"/>
        </w:rPr>
        <w:t>f</w:t>
      </w:r>
      <w:r w:rsidRPr="00690F75">
        <w:rPr>
          <w:rFonts w:ascii="Arial" w:eastAsia="Lucida Sans Unicode" w:hAnsi="Arial" w:cs="Arial"/>
          <w:bCs/>
          <w:kern w:val="1"/>
          <w:lang w:val="en-US"/>
        </w:rPr>
        <w:t>rench drain framed to the outside edge by kerbing has been installed and the wall tanked.</w:t>
      </w:r>
    </w:p>
    <w:p w14:paraId="0AD70A54" w14:textId="77777777" w:rsidR="005E128B" w:rsidRDefault="005E128B" w:rsidP="00690F75">
      <w:pPr>
        <w:widowControl w:val="0"/>
        <w:suppressAutoHyphens/>
        <w:ind w:left="720"/>
        <w:jc w:val="both"/>
        <w:rPr>
          <w:rFonts w:ascii="Arial" w:eastAsia="Lucida Sans Unicode" w:hAnsi="Arial" w:cs="Arial"/>
          <w:bCs/>
          <w:i/>
          <w:iCs/>
          <w:kern w:val="1"/>
          <w:lang w:val="en-US"/>
        </w:rPr>
      </w:pPr>
    </w:p>
    <w:p w14:paraId="01649F4B" w14:textId="1F4DE857" w:rsidR="00690F75" w:rsidRPr="00690F75" w:rsidRDefault="00690F75" w:rsidP="00690F75">
      <w:pPr>
        <w:widowControl w:val="0"/>
        <w:suppressAutoHyphens/>
        <w:ind w:left="720"/>
        <w:jc w:val="both"/>
        <w:rPr>
          <w:rFonts w:ascii="Arial" w:eastAsia="Lucida Sans Unicode" w:hAnsi="Arial" w:cs="Arial"/>
          <w:bCs/>
          <w:kern w:val="1"/>
          <w:lang w:val="en-US"/>
        </w:rPr>
      </w:pPr>
      <w:r w:rsidRPr="005E128B">
        <w:rPr>
          <w:rFonts w:ascii="Arial" w:eastAsia="Lucida Sans Unicode" w:hAnsi="Arial" w:cs="Arial"/>
          <w:bCs/>
          <w:i/>
          <w:iCs/>
          <w:kern w:val="1"/>
          <w:lang w:val="en-US"/>
        </w:rPr>
        <w:t>Members are asked to note</w:t>
      </w:r>
      <w:r w:rsidRPr="00690F75">
        <w:rPr>
          <w:rFonts w:ascii="Arial" w:eastAsia="Lucida Sans Unicode" w:hAnsi="Arial" w:cs="Arial"/>
          <w:bCs/>
          <w:kern w:val="1"/>
          <w:lang w:val="en-US"/>
        </w:rPr>
        <w:t xml:space="preserve"> that both the contractor and the remedial work were requested and approved by the householder, the contractor being known to him. </w:t>
      </w:r>
    </w:p>
    <w:p w14:paraId="0CCC135B" w14:textId="0C3FA8F0" w:rsidR="003C0776" w:rsidRPr="00690F75" w:rsidRDefault="003C0776" w:rsidP="00690F75">
      <w:pPr>
        <w:widowControl w:val="0"/>
        <w:suppressAutoHyphens/>
        <w:jc w:val="both"/>
        <w:rPr>
          <w:rFonts w:ascii="Arial" w:eastAsia="Lucida Sans Unicode" w:hAnsi="Arial" w:cs="Arial"/>
          <w:kern w:val="1"/>
          <w:lang w:val="en-US"/>
        </w:rPr>
      </w:pPr>
    </w:p>
    <w:p w14:paraId="2C39ED87" w14:textId="77777777" w:rsidR="00690F75" w:rsidRPr="00690F75" w:rsidRDefault="00690F75" w:rsidP="00690F75">
      <w:pPr>
        <w:rPr>
          <w:rFonts w:ascii="Arial" w:eastAsia="Lucida Sans Unicode" w:hAnsi="Arial" w:cs="Arial"/>
          <w:b/>
          <w:bCs/>
          <w:kern w:val="1"/>
        </w:rPr>
      </w:pPr>
      <w:r w:rsidRPr="00690F75">
        <w:rPr>
          <w:rFonts w:ascii="Arial" w:eastAsia="Lucida Sans Unicode" w:hAnsi="Arial" w:cs="Arial"/>
          <w:b/>
          <w:bCs/>
          <w:kern w:val="1"/>
          <w:lang w:val="en-US"/>
        </w:rPr>
        <w:t>613</w:t>
      </w:r>
      <w:r w:rsidR="003C0776" w:rsidRPr="00690F75">
        <w:rPr>
          <w:rFonts w:ascii="Arial" w:eastAsia="Lucida Sans Unicode" w:hAnsi="Arial" w:cs="Arial"/>
          <w:kern w:val="1"/>
          <w:lang w:val="en-US"/>
        </w:rPr>
        <w:tab/>
      </w:r>
      <w:r w:rsidRPr="00690F75">
        <w:rPr>
          <w:rFonts w:ascii="Arial" w:eastAsia="Lucida Sans Unicode" w:hAnsi="Arial" w:cs="Arial"/>
          <w:b/>
          <w:bCs/>
          <w:kern w:val="1"/>
          <w:lang w:val="en-US"/>
        </w:rPr>
        <w:t>Duke of Edinburgh Park Ranger Scheme</w:t>
      </w:r>
    </w:p>
    <w:p w14:paraId="66D69D9E" w14:textId="15949B04" w:rsidR="00690F75" w:rsidRPr="00690F75" w:rsidRDefault="00690F75" w:rsidP="005E128B">
      <w:pPr>
        <w:ind w:left="720"/>
        <w:rPr>
          <w:rFonts w:ascii="Arial" w:eastAsia="Lucida Sans Unicode" w:hAnsi="Arial" w:cs="Arial"/>
          <w:kern w:val="1"/>
          <w:lang w:val="en-US"/>
        </w:rPr>
      </w:pPr>
      <w:r w:rsidRPr="00690F75">
        <w:rPr>
          <w:rFonts w:ascii="Arial" w:eastAsia="Lucida Sans Unicode" w:hAnsi="Arial" w:cs="Arial"/>
          <w:kern w:val="1"/>
          <w:lang w:val="en-US"/>
        </w:rPr>
        <w:t xml:space="preserve">A verbal update of the scheme </w:t>
      </w:r>
      <w:r>
        <w:rPr>
          <w:rFonts w:ascii="Arial" w:eastAsia="Lucida Sans Unicode" w:hAnsi="Arial" w:cs="Arial"/>
          <w:kern w:val="1"/>
          <w:lang w:val="en-US"/>
        </w:rPr>
        <w:t>was</w:t>
      </w:r>
      <w:r w:rsidRPr="00690F75">
        <w:rPr>
          <w:rFonts w:ascii="Arial" w:eastAsia="Lucida Sans Unicode" w:hAnsi="Arial" w:cs="Arial"/>
          <w:kern w:val="1"/>
          <w:lang w:val="en-US"/>
        </w:rPr>
        <w:t xml:space="preserve"> provided by the Clerk and PACE Officer. </w:t>
      </w:r>
      <w:r w:rsidR="005E128B">
        <w:rPr>
          <w:rFonts w:ascii="Arial" w:eastAsia="Lucida Sans Unicode" w:hAnsi="Arial" w:cs="Arial"/>
          <w:kern w:val="1"/>
          <w:lang w:val="en-US"/>
        </w:rPr>
        <w:t>Members noted that the</w:t>
      </w:r>
      <w:r w:rsidR="004B1A14">
        <w:rPr>
          <w:rFonts w:ascii="Arial" w:eastAsia="Lucida Sans Unicode" w:hAnsi="Arial" w:cs="Arial"/>
          <w:kern w:val="1"/>
          <w:lang w:val="en-US"/>
        </w:rPr>
        <w:t xml:space="preserve"> current participants of the scheme are underway with their volunteering in the playgrounds and that an adult coordinator has been appointed following a DBS check. </w:t>
      </w:r>
    </w:p>
    <w:p w14:paraId="3E0E4952" w14:textId="52699A5A" w:rsidR="00D926B2" w:rsidRPr="00690F75" w:rsidRDefault="00D926B2" w:rsidP="00D926B2">
      <w:pPr>
        <w:ind w:left="60"/>
        <w:jc w:val="both"/>
        <w:rPr>
          <w:rFonts w:ascii="Arial" w:eastAsia="Lucida Sans Unicode" w:hAnsi="Arial" w:cs="Arial"/>
          <w:kern w:val="1"/>
        </w:rPr>
      </w:pPr>
    </w:p>
    <w:p w14:paraId="6B9A0BFD" w14:textId="77777777" w:rsidR="00690F75" w:rsidRPr="00690F75" w:rsidRDefault="00052565" w:rsidP="00690F75">
      <w:pPr>
        <w:rPr>
          <w:rFonts w:ascii="Arial" w:hAnsi="Arial" w:cs="Arial"/>
          <w:b/>
          <w:bCs/>
          <w:lang w:val="en-US"/>
        </w:rPr>
      </w:pPr>
      <w:r w:rsidRPr="00690F75">
        <w:rPr>
          <w:rFonts w:ascii="Arial" w:eastAsia="Lucida Sans Unicode" w:hAnsi="Arial" w:cs="Arial"/>
          <w:b/>
          <w:bCs/>
          <w:kern w:val="1"/>
          <w:lang w:val="en-US"/>
        </w:rPr>
        <w:t>6</w:t>
      </w:r>
      <w:r w:rsidR="00690F75" w:rsidRPr="00690F75">
        <w:rPr>
          <w:rFonts w:ascii="Arial" w:eastAsia="Lucida Sans Unicode" w:hAnsi="Arial" w:cs="Arial"/>
          <w:b/>
          <w:bCs/>
          <w:kern w:val="1"/>
          <w:lang w:val="en-US"/>
        </w:rPr>
        <w:t>14</w:t>
      </w:r>
      <w:r w:rsidR="00ED3298" w:rsidRPr="00690F75">
        <w:rPr>
          <w:rFonts w:ascii="Arial" w:eastAsia="Lucida Sans Unicode" w:hAnsi="Arial" w:cs="Arial"/>
          <w:kern w:val="1"/>
          <w:lang w:val="en-US"/>
        </w:rPr>
        <w:tab/>
      </w:r>
      <w:r w:rsidR="00690F75" w:rsidRPr="00690F75">
        <w:rPr>
          <w:rFonts w:ascii="Arial" w:hAnsi="Arial" w:cs="Arial"/>
          <w:b/>
          <w:bCs/>
          <w:lang w:val="en-US"/>
        </w:rPr>
        <w:t>Brainstorming for a 5 year plan</w:t>
      </w:r>
    </w:p>
    <w:p w14:paraId="1E0C21AD" w14:textId="2C5D7E10" w:rsidR="00ED3298" w:rsidRDefault="004B1A14" w:rsidP="004B1A14">
      <w:pPr>
        <w:ind w:left="705" w:firstLine="15"/>
        <w:jc w:val="both"/>
        <w:rPr>
          <w:rFonts w:ascii="Arial" w:eastAsia="Lucida Sans Unicode" w:hAnsi="Arial" w:cs="Arial"/>
          <w:kern w:val="1"/>
          <w:lang w:val="en-US"/>
        </w:rPr>
      </w:pPr>
      <w:r>
        <w:rPr>
          <w:rFonts w:ascii="Arial" w:eastAsia="Lucida Sans Unicode" w:hAnsi="Arial" w:cs="Arial"/>
          <w:kern w:val="1"/>
          <w:lang w:val="en-US"/>
        </w:rPr>
        <w:t xml:space="preserve">Committee members agreed the </w:t>
      </w:r>
      <w:r w:rsidR="00E52467">
        <w:rPr>
          <w:rFonts w:ascii="Arial" w:eastAsia="Lucida Sans Unicode" w:hAnsi="Arial" w:cs="Arial"/>
          <w:kern w:val="1"/>
          <w:lang w:val="en-US"/>
        </w:rPr>
        <w:t>benefit</w:t>
      </w:r>
      <w:r>
        <w:rPr>
          <w:rFonts w:ascii="Arial" w:eastAsia="Lucida Sans Unicode" w:hAnsi="Arial" w:cs="Arial"/>
          <w:kern w:val="1"/>
          <w:lang w:val="en-US"/>
        </w:rPr>
        <w:t xml:space="preserve"> of a </w:t>
      </w:r>
      <w:r w:rsidR="002C1901">
        <w:rPr>
          <w:rFonts w:ascii="Arial" w:eastAsia="Lucida Sans Unicode" w:hAnsi="Arial" w:cs="Arial"/>
          <w:kern w:val="1"/>
          <w:lang w:val="en-US"/>
        </w:rPr>
        <w:t>five-year</w:t>
      </w:r>
      <w:r>
        <w:rPr>
          <w:rFonts w:ascii="Arial" w:eastAsia="Lucida Sans Unicode" w:hAnsi="Arial" w:cs="Arial"/>
          <w:kern w:val="1"/>
          <w:lang w:val="en-US"/>
        </w:rPr>
        <w:t xml:space="preserve"> plan for capital works and in order to facilitate optimum investment in the parish playgrounds agreed that some </w:t>
      </w:r>
      <w:r w:rsidR="00E42CA3">
        <w:rPr>
          <w:rFonts w:ascii="Arial" w:eastAsia="Lucida Sans Unicode" w:hAnsi="Arial" w:cs="Arial"/>
          <w:kern w:val="1"/>
          <w:lang w:val="en-US"/>
        </w:rPr>
        <w:t>further investigations be carried out to determine what residents currently use / would like to see. The following suggestions were made;</w:t>
      </w:r>
    </w:p>
    <w:p w14:paraId="566C456A" w14:textId="10227C91" w:rsidR="00E42CA3" w:rsidRDefault="00E42CA3" w:rsidP="00E42CA3">
      <w:pPr>
        <w:pStyle w:val="ListParagraph"/>
        <w:numPr>
          <w:ilvl w:val="0"/>
          <w:numId w:val="26"/>
        </w:numPr>
        <w:jc w:val="both"/>
        <w:rPr>
          <w:rFonts w:ascii="Arial" w:eastAsia="Lucida Sans Unicode" w:hAnsi="Arial" w:cs="Arial"/>
          <w:kern w:val="1"/>
          <w:lang w:val="en-US"/>
        </w:rPr>
      </w:pPr>
      <w:r>
        <w:rPr>
          <w:rFonts w:ascii="Arial" w:eastAsia="Lucida Sans Unicode" w:hAnsi="Arial" w:cs="Arial"/>
          <w:kern w:val="1"/>
          <w:lang w:val="en-US"/>
        </w:rPr>
        <w:t>A social media survey asking residents to share their wishlist and what they like best about our existing facilities</w:t>
      </w:r>
    </w:p>
    <w:p w14:paraId="194AE7FB" w14:textId="4622FBA1" w:rsidR="004B1A14" w:rsidRDefault="00E42CA3" w:rsidP="002C1901">
      <w:pPr>
        <w:pStyle w:val="ListParagraph"/>
        <w:numPr>
          <w:ilvl w:val="0"/>
          <w:numId w:val="26"/>
        </w:numPr>
        <w:jc w:val="both"/>
        <w:rPr>
          <w:rFonts w:ascii="Arial" w:eastAsia="Lucida Sans Unicode" w:hAnsi="Arial" w:cs="Arial"/>
          <w:kern w:val="1"/>
          <w:lang w:val="en-US"/>
        </w:rPr>
      </w:pPr>
      <w:r w:rsidRPr="002C1901">
        <w:rPr>
          <w:rFonts w:ascii="Arial" w:eastAsia="Lucida Sans Unicode" w:hAnsi="Arial" w:cs="Arial"/>
          <w:kern w:val="1"/>
          <w:lang w:val="en-US"/>
        </w:rPr>
        <w:t xml:space="preserve">Approach the School Council at Wheatfields Infants and Juniors and ask them </w:t>
      </w:r>
      <w:r w:rsidR="002C1901" w:rsidRPr="002C1901">
        <w:rPr>
          <w:rFonts w:ascii="Arial" w:eastAsia="Lucida Sans Unicode" w:hAnsi="Arial" w:cs="Arial"/>
          <w:kern w:val="1"/>
          <w:lang w:val="en-US"/>
        </w:rPr>
        <w:t>to</w:t>
      </w:r>
      <w:r w:rsidRPr="002C1901">
        <w:rPr>
          <w:rFonts w:ascii="Arial" w:eastAsia="Lucida Sans Unicode" w:hAnsi="Arial" w:cs="Arial"/>
          <w:kern w:val="1"/>
          <w:lang w:val="en-US"/>
        </w:rPr>
        <w:t xml:space="preserve"> share their </w:t>
      </w:r>
      <w:r w:rsidR="002C1901">
        <w:rPr>
          <w:rFonts w:ascii="Arial" w:eastAsia="Lucida Sans Unicode" w:hAnsi="Arial" w:cs="Arial"/>
          <w:kern w:val="1"/>
          <w:lang w:val="en-US"/>
        </w:rPr>
        <w:t>views</w:t>
      </w:r>
    </w:p>
    <w:p w14:paraId="1F925FDF" w14:textId="71B48138" w:rsidR="002C1901" w:rsidRDefault="002C1901" w:rsidP="002C1901">
      <w:pPr>
        <w:pStyle w:val="ListParagraph"/>
        <w:numPr>
          <w:ilvl w:val="0"/>
          <w:numId w:val="26"/>
        </w:numPr>
        <w:jc w:val="both"/>
        <w:rPr>
          <w:rFonts w:ascii="Arial" w:eastAsia="Lucida Sans Unicode" w:hAnsi="Arial" w:cs="Arial"/>
          <w:kern w:val="1"/>
          <w:lang w:val="en-US"/>
        </w:rPr>
      </w:pPr>
      <w:r>
        <w:rPr>
          <w:rFonts w:ascii="Arial" w:eastAsia="Lucida Sans Unicode" w:hAnsi="Arial" w:cs="Arial"/>
          <w:kern w:val="1"/>
          <w:lang w:val="en-US"/>
        </w:rPr>
        <w:t xml:space="preserve">Observe the usage of our current apparatus and determine which is the most popular </w:t>
      </w:r>
    </w:p>
    <w:p w14:paraId="6670A3AF" w14:textId="77777777" w:rsidR="002C1901" w:rsidRDefault="002C1901" w:rsidP="002C1901">
      <w:pPr>
        <w:jc w:val="both"/>
        <w:rPr>
          <w:rFonts w:ascii="Arial" w:eastAsia="Lucida Sans Unicode" w:hAnsi="Arial" w:cs="Arial"/>
          <w:kern w:val="1"/>
          <w:lang w:val="en-US"/>
        </w:rPr>
      </w:pPr>
    </w:p>
    <w:p w14:paraId="3267DABF" w14:textId="4F6EDB56" w:rsidR="002C1901" w:rsidRPr="002C1901" w:rsidRDefault="002C1901" w:rsidP="002C1901">
      <w:pPr>
        <w:ind w:left="705"/>
        <w:jc w:val="both"/>
        <w:rPr>
          <w:rFonts w:ascii="Arial" w:eastAsia="Lucida Sans Unicode" w:hAnsi="Arial" w:cs="Arial"/>
          <w:kern w:val="1"/>
          <w:lang w:val="en-US"/>
        </w:rPr>
      </w:pPr>
      <w:r>
        <w:rPr>
          <w:rFonts w:ascii="Arial" w:eastAsia="Lucida Sans Unicode" w:hAnsi="Arial" w:cs="Arial"/>
          <w:kern w:val="1"/>
          <w:lang w:val="en-US"/>
        </w:rPr>
        <w:t xml:space="preserve">Members agreed to continue discussions at the next meeting in March following the above. A Members walkabout was also suggested to enhance discussion and this will be arranged in due course. </w:t>
      </w:r>
    </w:p>
    <w:p w14:paraId="36688852" w14:textId="1AFD73CC" w:rsidR="00690F75" w:rsidRPr="002C1901" w:rsidRDefault="00052565" w:rsidP="002C1901">
      <w:pPr>
        <w:pStyle w:val="ListParagraph"/>
        <w:ind w:left="705"/>
        <w:jc w:val="both"/>
        <w:rPr>
          <w:rFonts w:ascii="Arial" w:eastAsia="Lucida Sans Unicode" w:hAnsi="Arial" w:cs="Arial"/>
          <w:b/>
          <w:bCs/>
          <w:color w:val="FF0000"/>
          <w:kern w:val="1"/>
          <w:lang w:val="en-US"/>
        </w:rPr>
      </w:pPr>
      <w:r w:rsidRPr="00F73748">
        <w:rPr>
          <w:rFonts w:ascii="Arial" w:eastAsia="Lucida Sans Unicode" w:hAnsi="Arial" w:cs="Arial"/>
          <w:color w:val="FF0000"/>
          <w:kern w:val="1"/>
          <w:lang w:val="en-US"/>
        </w:rPr>
        <w:tab/>
      </w:r>
    </w:p>
    <w:p w14:paraId="733FA79E" w14:textId="287EEE38" w:rsidR="00690F75" w:rsidRDefault="00690F75" w:rsidP="00690F75">
      <w:pPr>
        <w:jc w:val="both"/>
        <w:rPr>
          <w:rFonts w:ascii="Arial" w:eastAsia="Lucida Sans Unicode" w:hAnsi="Arial" w:cs="Arial"/>
          <w:b/>
          <w:bCs/>
          <w:kern w:val="1"/>
          <w:lang w:val="en-US"/>
        </w:rPr>
      </w:pPr>
      <w:r w:rsidRPr="00690F75">
        <w:rPr>
          <w:rFonts w:ascii="Arial" w:eastAsia="Lucida Sans Unicode" w:hAnsi="Arial" w:cs="Arial"/>
          <w:b/>
          <w:bCs/>
          <w:kern w:val="1"/>
          <w:lang w:val="en-US"/>
        </w:rPr>
        <w:t>615</w:t>
      </w:r>
      <w:r w:rsidRPr="00690F75">
        <w:rPr>
          <w:rFonts w:ascii="Arial" w:eastAsia="Lucida Sans Unicode" w:hAnsi="Arial" w:cs="Arial"/>
          <w:b/>
          <w:bCs/>
          <w:kern w:val="1"/>
          <w:lang w:val="en-US"/>
        </w:rPr>
        <w:tab/>
        <w:t xml:space="preserve">Matters of Note </w:t>
      </w:r>
    </w:p>
    <w:p w14:paraId="63927A1A" w14:textId="0585B33E" w:rsidR="00690F75" w:rsidRPr="00233340" w:rsidRDefault="00690F75" w:rsidP="00233340">
      <w:pPr>
        <w:pStyle w:val="ListParagraph"/>
        <w:numPr>
          <w:ilvl w:val="0"/>
          <w:numId w:val="25"/>
        </w:numPr>
        <w:jc w:val="both"/>
        <w:rPr>
          <w:rFonts w:ascii="Arial" w:eastAsia="Lucida Sans Unicode" w:hAnsi="Arial" w:cs="Arial"/>
          <w:kern w:val="1"/>
          <w:lang w:val="en-US"/>
        </w:rPr>
      </w:pPr>
      <w:r w:rsidRPr="00233340">
        <w:rPr>
          <w:rFonts w:ascii="Arial" w:eastAsia="Lucida Sans Unicode" w:hAnsi="Arial" w:cs="Arial"/>
          <w:kern w:val="1"/>
          <w:lang w:val="en-US"/>
        </w:rPr>
        <w:t>The basket swing in Harness Way has been replaced due to wear and tear.</w:t>
      </w:r>
    </w:p>
    <w:p w14:paraId="05633388" w14:textId="70F1AFD8" w:rsidR="00690F75" w:rsidRPr="00690F75" w:rsidRDefault="00690F75" w:rsidP="00690F75">
      <w:pPr>
        <w:pStyle w:val="ListParagraph"/>
        <w:numPr>
          <w:ilvl w:val="0"/>
          <w:numId w:val="24"/>
        </w:numPr>
        <w:jc w:val="both"/>
        <w:rPr>
          <w:rFonts w:ascii="Arial" w:eastAsia="Lucida Sans Unicode" w:hAnsi="Arial" w:cs="Arial"/>
          <w:kern w:val="1"/>
          <w:lang w:val="en-US"/>
        </w:rPr>
      </w:pPr>
      <w:r w:rsidRPr="00690F75">
        <w:rPr>
          <w:rFonts w:ascii="Arial" w:eastAsia="Lucida Sans Unicode" w:hAnsi="Arial" w:cs="Arial"/>
          <w:kern w:val="1"/>
          <w:lang w:val="en-US"/>
        </w:rPr>
        <w:t>Maintenance work across the playgrounds are continuing.</w:t>
      </w:r>
    </w:p>
    <w:p w14:paraId="49BC9417" w14:textId="3D0F4073" w:rsidR="00690F75" w:rsidRPr="00690F75" w:rsidRDefault="00690F75" w:rsidP="00690F75">
      <w:pPr>
        <w:pStyle w:val="ListParagraph"/>
        <w:numPr>
          <w:ilvl w:val="0"/>
          <w:numId w:val="24"/>
        </w:numPr>
        <w:jc w:val="both"/>
        <w:rPr>
          <w:rFonts w:ascii="Arial" w:eastAsia="Lucida Sans Unicode" w:hAnsi="Arial" w:cs="Arial"/>
          <w:kern w:val="1"/>
          <w:lang w:val="en-US"/>
        </w:rPr>
      </w:pPr>
      <w:r w:rsidRPr="00690F75">
        <w:rPr>
          <w:rFonts w:ascii="Arial" w:eastAsia="Lucida Sans Unicode" w:hAnsi="Arial" w:cs="Arial"/>
          <w:kern w:val="1"/>
          <w:lang w:val="en-US"/>
        </w:rPr>
        <w:t>The Play Inspection Company will carry out their annual safety inspections on all seven Parish Council playgrounds in January 2025.</w:t>
      </w:r>
    </w:p>
    <w:p w14:paraId="628A0C39" w14:textId="179874F0" w:rsidR="00690F75" w:rsidRPr="00690F75" w:rsidRDefault="00690F75" w:rsidP="00690F75">
      <w:pPr>
        <w:pStyle w:val="ListParagraph"/>
        <w:numPr>
          <w:ilvl w:val="0"/>
          <w:numId w:val="24"/>
        </w:numPr>
        <w:jc w:val="both"/>
        <w:rPr>
          <w:rFonts w:ascii="Arial" w:eastAsia="Lucida Sans Unicode" w:hAnsi="Arial" w:cs="Arial"/>
          <w:kern w:val="1"/>
          <w:lang w:val="en-US"/>
        </w:rPr>
      </w:pPr>
      <w:r w:rsidRPr="00690F75">
        <w:rPr>
          <w:rFonts w:ascii="Arial" w:eastAsia="Lucida Sans Unicode" w:hAnsi="Arial" w:cs="Arial"/>
          <w:kern w:val="1"/>
          <w:lang w:val="en-US"/>
        </w:rPr>
        <w:t>The all weather footpath at Harness Way has been completed to a high standard. This is expected to increase use of both playgrounds over the winter months.</w:t>
      </w:r>
    </w:p>
    <w:p w14:paraId="6503C6B0" w14:textId="437F7038" w:rsidR="00690F75" w:rsidRPr="00690F75" w:rsidRDefault="00690F75" w:rsidP="00690F75">
      <w:pPr>
        <w:pStyle w:val="ListParagraph"/>
        <w:numPr>
          <w:ilvl w:val="0"/>
          <w:numId w:val="24"/>
        </w:numPr>
        <w:jc w:val="both"/>
        <w:rPr>
          <w:rFonts w:ascii="Arial" w:eastAsia="Lucida Sans Unicode" w:hAnsi="Arial" w:cs="Arial"/>
          <w:kern w:val="1"/>
          <w:lang w:val="en-US"/>
        </w:rPr>
      </w:pPr>
      <w:r w:rsidRPr="00690F75">
        <w:rPr>
          <w:rFonts w:ascii="Arial" w:eastAsia="Lucida Sans Unicode" w:hAnsi="Arial" w:cs="Arial"/>
          <w:kern w:val="1"/>
          <w:lang w:val="en-US"/>
        </w:rPr>
        <w:t>Renovation of the timber slide at St Leonard’s playground will commence in the spring.</w:t>
      </w:r>
    </w:p>
    <w:p w14:paraId="75DA9E53" w14:textId="5CEA41ED" w:rsidR="000E1592" w:rsidRPr="00F73748" w:rsidRDefault="009E19B2" w:rsidP="000E1592">
      <w:pPr>
        <w:jc w:val="both"/>
        <w:rPr>
          <w:rFonts w:ascii="Arial" w:eastAsia="Lucida Sans Unicode" w:hAnsi="Arial" w:cs="Arial"/>
          <w:color w:val="FF0000"/>
          <w:kern w:val="1"/>
          <w:lang w:val="en-US"/>
        </w:rPr>
      </w:pPr>
      <w:r w:rsidRPr="00F73748">
        <w:rPr>
          <w:rFonts w:ascii="Arial" w:eastAsia="Lucida Sans Unicode" w:hAnsi="Arial" w:cs="Arial"/>
          <w:color w:val="FF0000"/>
          <w:kern w:val="1"/>
          <w:lang w:val="en-US"/>
        </w:rPr>
        <w:tab/>
      </w:r>
    </w:p>
    <w:p w14:paraId="24555CA8" w14:textId="1A47DADE" w:rsidR="009E19B2" w:rsidRPr="00233340" w:rsidRDefault="000E1592" w:rsidP="009E19B2">
      <w:pPr>
        <w:widowControl w:val="0"/>
        <w:suppressAutoHyphens/>
        <w:jc w:val="both"/>
        <w:rPr>
          <w:rFonts w:ascii="Arial" w:eastAsia="Lucida Sans Unicode" w:hAnsi="Arial" w:cs="Arial"/>
          <w:b/>
          <w:bCs/>
          <w:kern w:val="1"/>
          <w:lang w:val="en-US"/>
        </w:rPr>
      </w:pPr>
      <w:r w:rsidRPr="00233340">
        <w:rPr>
          <w:rFonts w:ascii="Arial" w:eastAsia="Lucida Sans Unicode" w:hAnsi="Arial" w:cs="Arial"/>
          <w:b/>
          <w:kern w:val="1"/>
        </w:rPr>
        <w:t>6</w:t>
      </w:r>
      <w:r w:rsidR="00233340" w:rsidRPr="00233340">
        <w:rPr>
          <w:rFonts w:ascii="Arial" w:eastAsia="Lucida Sans Unicode" w:hAnsi="Arial" w:cs="Arial"/>
          <w:b/>
          <w:kern w:val="1"/>
        </w:rPr>
        <w:t>16</w:t>
      </w:r>
      <w:r w:rsidRPr="00233340">
        <w:rPr>
          <w:rFonts w:ascii="Arial" w:eastAsia="Lucida Sans Unicode" w:hAnsi="Arial" w:cs="Arial"/>
          <w:b/>
          <w:kern w:val="1"/>
        </w:rPr>
        <w:tab/>
      </w:r>
      <w:r w:rsidRPr="00233340">
        <w:rPr>
          <w:rFonts w:ascii="Arial" w:eastAsia="Lucida Sans Unicode" w:hAnsi="Arial" w:cs="Arial"/>
          <w:b/>
          <w:bCs/>
          <w:kern w:val="1"/>
          <w:lang w:val="en-US"/>
        </w:rPr>
        <w:t>Any other business</w:t>
      </w:r>
    </w:p>
    <w:p w14:paraId="2A91CA17" w14:textId="5EED2850" w:rsidR="000E1592" w:rsidRPr="00F73748" w:rsidRDefault="000E1592" w:rsidP="00EA770A">
      <w:pPr>
        <w:widowControl w:val="0"/>
        <w:suppressAutoHyphens/>
        <w:ind w:left="720"/>
        <w:jc w:val="both"/>
        <w:rPr>
          <w:rFonts w:ascii="Arial" w:eastAsia="Lucida Sans Unicode" w:hAnsi="Arial" w:cs="Arial"/>
          <w:color w:val="FF0000"/>
          <w:kern w:val="1"/>
          <w:lang w:val="en-US"/>
        </w:rPr>
      </w:pPr>
      <w:r w:rsidRPr="00EA770A">
        <w:rPr>
          <w:rFonts w:ascii="Arial" w:eastAsia="Lucida Sans Unicode" w:hAnsi="Arial" w:cs="Arial"/>
          <w:kern w:val="1"/>
          <w:lang w:val="en-US"/>
        </w:rPr>
        <w:t xml:space="preserve">Members discussed the </w:t>
      </w:r>
      <w:r w:rsidR="00EA770A">
        <w:rPr>
          <w:rFonts w:ascii="Arial" w:eastAsia="Lucida Sans Unicode" w:hAnsi="Arial" w:cs="Arial"/>
          <w:kern w:val="1"/>
          <w:lang w:val="en-US"/>
        </w:rPr>
        <w:t xml:space="preserve">incomplete skate ramp artwork and Cllr Lambert suggested an alternative street artist. The Office will contact them to see if they are interested in the project. </w:t>
      </w:r>
    </w:p>
    <w:p w14:paraId="6921A769" w14:textId="77777777" w:rsidR="00570BB8" w:rsidRPr="00F73748" w:rsidRDefault="00570BB8" w:rsidP="00570BB8">
      <w:pPr>
        <w:widowControl w:val="0"/>
        <w:suppressAutoHyphens/>
        <w:rPr>
          <w:rFonts w:ascii="Arial" w:eastAsia="Lucida Sans Unicode" w:hAnsi="Arial" w:cs="Arial"/>
          <w:b/>
          <w:color w:val="FF0000"/>
          <w:kern w:val="1"/>
          <w:lang w:val="en-US"/>
        </w:rPr>
      </w:pPr>
    </w:p>
    <w:p w14:paraId="4F52EA7D" w14:textId="77777777" w:rsidR="00233340" w:rsidRDefault="00233340" w:rsidP="00570BB8">
      <w:pPr>
        <w:widowControl w:val="0"/>
        <w:suppressAutoHyphens/>
        <w:rPr>
          <w:rFonts w:ascii="Arial" w:eastAsia="Lucida Sans Unicode" w:hAnsi="Arial" w:cs="Arial"/>
          <w:b/>
          <w:kern w:val="1"/>
          <w:lang w:val="en-US"/>
        </w:rPr>
      </w:pPr>
    </w:p>
    <w:p w14:paraId="79D058A4" w14:textId="202F3D64" w:rsidR="009E19B2" w:rsidRPr="00EA770A" w:rsidRDefault="000E1592" w:rsidP="00570BB8">
      <w:pPr>
        <w:widowControl w:val="0"/>
        <w:suppressAutoHyphens/>
        <w:rPr>
          <w:rFonts w:ascii="Arial" w:eastAsia="Lucida Sans Unicode" w:hAnsi="Arial" w:cs="Arial"/>
          <w:b/>
          <w:kern w:val="1"/>
          <w:lang w:val="en-US"/>
        </w:rPr>
      </w:pPr>
      <w:r w:rsidRPr="00233340">
        <w:rPr>
          <w:rFonts w:ascii="Arial" w:eastAsia="Lucida Sans Unicode" w:hAnsi="Arial" w:cs="Arial"/>
          <w:b/>
          <w:kern w:val="1"/>
          <w:lang w:val="en-US"/>
        </w:rPr>
        <w:t>6</w:t>
      </w:r>
      <w:r w:rsidR="00233340" w:rsidRPr="00233340">
        <w:rPr>
          <w:rFonts w:ascii="Arial" w:eastAsia="Lucida Sans Unicode" w:hAnsi="Arial" w:cs="Arial"/>
          <w:b/>
          <w:kern w:val="1"/>
          <w:lang w:val="en-US"/>
        </w:rPr>
        <w:t>17</w:t>
      </w:r>
      <w:r w:rsidR="00570BB8" w:rsidRPr="00233340">
        <w:rPr>
          <w:rFonts w:ascii="Arial" w:eastAsia="Lucida Sans Unicode" w:hAnsi="Arial" w:cs="Arial"/>
          <w:b/>
          <w:kern w:val="1"/>
          <w:lang w:val="en-US"/>
        </w:rPr>
        <w:tab/>
      </w:r>
      <w:r w:rsidRPr="00EA770A">
        <w:rPr>
          <w:rFonts w:ascii="Arial" w:hAnsi="Arial" w:cs="Arial"/>
          <w:b/>
        </w:rPr>
        <w:t>Matters Arising Since the Circulation of the Agenda</w:t>
      </w:r>
    </w:p>
    <w:p w14:paraId="5DD5F0C1" w14:textId="631A1C64" w:rsidR="009E19B2" w:rsidRPr="00EA770A" w:rsidRDefault="007F6286" w:rsidP="00ED3298">
      <w:pPr>
        <w:widowControl w:val="0"/>
        <w:suppressAutoHyphens/>
        <w:jc w:val="both"/>
        <w:rPr>
          <w:rFonts w:ascii="Arial" w:eastAsia="Lucida Sans Unicode" w:hAnsi="Arial" w:cs="Arial"/>
          <w:kern w:val="1"/>
          <w:lang w:val="en-US"/>
        </w:rPr>
      </w:pPr>
      <w:r w:rsidRPr="00EA770A">
        <w:rPr>
          <w:rFonts w:ascii="Arial" w:eastAsia="Lucida Sans Unicode" w:hAnsi="Arial" w:cs="Arial"/>
          <w:bCs/>
          <w:kern w:val="1"/>
          <w:lang w:val="en-US"/>
        </w:rPr>
        <w:tab/>
      </w:r>
      <w:r w:rsidR="00EA770A" w:rsidRPr="00EA770A">
        <w:rPr>
          <w:rFonts w:ascii="Arial" w:eastAsia="Lucida Sans Unicode" w:hAnsi="Arial" w:cs="Arial"/>
          <w:bCs/>
          <w:kern w:val="1"/>
          <w:lang w:val="en-US"/>
        </w:rPr>
        <w:t>There were none.</w:t>
      </w:r>
    </w:p>
    <w:p w14:paraId="7D38C733" w14:textId="77777777" w:rsidR="00233340" w:rsidRDefault="00233340" w:rsidP="00D07D61">
      <w:pPr>
        <w:widowControl w:val="0"/>
        <w:suppressAutoHyphens/>
        <w:rPr>
          <w:rFonts w:ascii="Arial" w:hAnsi="Arial" w:cs="Arial"/>
          <w:b/>
          <w:bCs/>
        </w:rPr>
      </w:pPr>
    </w:p>
    <w:p w14:paraId="0D537D50" w14:textId="0C8FA1A4" w:rsidR="00D07D61" w:rsidRPr="00F73748" w:rsidRDefault="00D07D61" w:rsidP="00D07D61">
      <w:pPr>
        <w:widowControl w:val="0"/>
        <w:suppressAutoHyphens/>
        <w:rPr>
          <w:rFonts w:ascii="Arial" w:hAnsi="Arial" w:cs="Arial"/>
          <w:b/>
          <w:bCs/>
          <w:color w:val="FF0000"/>
          <w:lang w:val="en-US"/>
        </w:rPr>
      </w:pPr>
      <w:r w:rsidRPr="00233340">
        <w:rPr>
          <w:rFonts w:ascii="Arial" w:hAnsi="Arial" w:cs="Arial"/>
          <w:b/>
          <w:bCs/>
        </w:rPr>
        <w:t>6</w:t>
      </w:r>
      <w:r w:rsidR="00233340" w:rsidRPr="00233340">
        <w:rPr>
          <w:rFonts w:ascii="Arial" w:hAnsi="Arial" w:cs="Arial"/>
          <w:b/>
          <w:bCs/>
        </w:rPr>
        <w:t>18</w:t>
      </w:r>
      <w:r w:rsidRPr="00233340">
        <w:rPr>
          <w:rFonts w:ascii="Arial" w:hAnsi="Arial" w:cs="Arial"/>
          <w:b/>
          <w:bCs/>
        </w:rPr>
        <w:tab/>
      </w:r>
      <w:r w:rsidRPr="00233340">
        <w:rPr>
          <w:rFonts w:ascii="Arial" w:hAnsi="Arial" w:cs="Arial"/>
          <w:b/>
          <w:bCs/>
          <w:lang w:val="en-US"/>
        </w:rPr>
        <w:t>Suggestions for Future Meetings</w:t>
      </w:r>
    </w:p>
    <w:p w14:paraId="6C346D5D" w14:textId="0480011D" w:rsidR="00D07D61" w:rsidRDefault="00EA770A" w:rsidP="00E11DDC">
      <w:pPr>
        <w:pStyle w:val="ListParagraph"/>
        <w:widowControl w:val="0"/>
        <w:numPr>
          <w:ilvl w:val="0"/>
          <w:numId w:val="27"/>
        </w:numPr>
        <w:suppressAutoHyphens/>
        <w:rPr>
          <w:rFonts w:ascii="Arial" w:hAnsi="Arial" w:cs="Arial"/>
          <w:lang w:val="en-US"/>
        </w:rPr>
      </w:pPr>
      <w:r w:rsidRPr="00E11DDC">
        <w:rPr>
          <w:rFonts w:ascii="Arial" w:hAnsi="Arial" w:cs="Arial"/>
          <w:lang w:val="en-US"/>
        </w:rPr>
        <w:t xml:space="preserve">To consider replacing the rugby goals on the Jersey Farm open Space with football goals. </w:t>
      </w:r>
    </w:p>
    <w:p w14:paraId="6D65F01C" w14:textId="1C976542" w:rsidR="00E11DDC" w:rsidRPr="00E11DDC" w:rsidRDefault="00E11DDC" w:rsidP="00E11DDC">
      <w:pPr>
        <w:pStyle w:val="ListParagraph"/>
        <w:widowControl w:val="0"/>
        <w:numPr>
          <w:ilvl w:val="0"/>
          <w:numId w:val="27"/>
        </w:numPr>
        <w:suppressAutoHyphens/>
        <w:rPr>
          <w:rFonts w:ascii="Arial" w:hAnsi="Arial" w:cs="Arial"/>
          <w:lang w:val="en-US"/>
        </w:rPr>
      </w:pPr>
      <w:r w:rsidRPr="00E11DDC">
        <w:rPr>
          <w:rFonts w:ascii="Arial" w:hAnsi="Arial" w:cs="Arial"/>
        </w:rPr>
        <w:t>To review the Terms of Reference with regard to the requirements for a meeting to be quorate and how to address any perceived issues</w:t>
      </w:r>
      <w:r>
        <w:rPr>
          <w:rFonts w:ascii="Arial" w:hAnsi="Arial" w:cs="Arial"/>
        </w:rPr>
        <w:t>.</w:t>
      </w:r>
    </w:p>
    <w:p w14:paraId="5B373254" w14:textId="77777777" w:rsidR="00CA6D52" w:rsidRPr="00EA770A" w:rsidRDefault="00CA6D52" w:rsidP="00D07D61">
      <w:pPr>
        <w:widowControl w:val="0"/>
        <w:suppressAutoHyphens/>
        <w:rPr>
          <w:rFonts w:ascii="Arial" w:hAnsi="Arial" w:cs="Arial"/>
          <w:lang w:val="en-US"/>
        </w:rPr>
      </w:pPr>
    </w:p>
    <w:p w14:paraId="024ABBEC" w14:textId="56FB2813" w:rsidR="00D07D61" w:rsidRDefault="00D07D61" w:rsidP="002D3AC2">
      <w:pPr>
        <w:widowControl w:val="0"/>
        <w:suppressAutoHyphens/>
        <w:rPr>
          <w:rFonts w:ascii="Arial" w:hAnsi="Arial" w:cs="Arial"/>
          <w:b/>
          <w:bCs/>
          <w:color w:val="FF0000"/>
        </w:rPr>
      </w:pPr>
    </w:p>
    <w:p w14:paraId="343CFEDA" w14:textId="1D7D5FB6" w:rsidR="00CA6D52" w:rsidRPr="00CA6D52" w:rsidRDefault="00CA6D52" w:rsidP="00CA6D52">
      <w:pPr>
        <w:widowControl w:val="0"/>
        <w:suppressAutoHyphens/>
        <w:ind w:firstLine="720"/>
        <w:jc w:val="both"/>
        <w:rPr>
          <w:rFonts w:ascii="Arial" w:eastAsia="Lucida Sans Unicode" w:hAnsi="Arial" w:cs="Arial"/>
          <w:b/>
          <w:bCs/>
          <w:kern w:val="1"/>
        </w:rPr>
      </w:pPr>
      <w:r w:rsidRPr="00CA6D52">
        <w:rPr>
          <w:rFonts w:ascii="Arial" w:hAnsi="Arial" w:cs="Arial"/>
          <w:b/>
          <w:bCs/>
        </w:rPr>
        <w:t>There being no further business the meeting concluded at 8:40pm.</w:t>
      </w:r>
    </w:p>
    <w:p w14:paraId="2309C26B" w14:textId="77777777" w:rsidR="00CA6D52" w:rsidRPr="00570BB8" w:rsidRDefault="00CA6D52" w:rsidP="00CA6D52">
      <w:pPr>
        <w:widowControl w:val="0"/>
        <w:suppressAutoHyphens/>
        <w:rPr>
          <w:rFonts w:ascii="Arial" w:hAnsi="Arial" w:cs="Arial"/>
        </w:rPr>
      </w:pPr>
    </w:p>
    <w:p w14:paraId="3ECD8910" w14:textId="487458D0" w:rsidR="00CA6D52" w:rsidRPr="00F73748" w:rsidRDefault="00CA6D52" w:rsidP="002D3AC2">
      <w:pPr>
        <w:widowControl w:val="0"/>
        <w:suppressAutoHyphens/>
        <w:rPr>
          <w:rFonts w:ascii="Arial" w:hAnsi="Arial" w:cs="Arial"/>
          <w:b/>
          <w:bCs/>
          <w:color w:val="FF0000"/>
        </w:rPr>
      </w:pPr>
    </w:p>
    <w:p w14:paraId="5179079F" w14:textId="60F8C065" w:rsidR="00233340" w:rsidRPr="00233340" w:rsidRDefault="00233340" w:rsidP="00233340">
      <w:pPr>
        <w:jc w:val="both"/>
        <w:rPr>
          <w:rFonts w:ascii="Arial" w:hAnsi="Arial" w:cs="Arial"/>
          <w:b/>
          <w:lang w:val="en-US"/>
        </w:rPr>
      </w:pPr>
      <w:r w:rsidRPr="00233340">
        <w:rPr>
          <w:rFonts w:ascii="Arial" w:hAnsi="Arial" w:cs="Arial"/>
          <w:b/>
        </w:rPr>
        <w:t>Date of next meeting – 7:30pm Wednesday 4</w:t>
      </w:r>
      <w:r w:rsidRPr="00233340">
        <w:rPr>
          <w:rFonts w:ascii="Arial" w:hAnsi="Arial" w:cs="Arial"/>
          <w:b/>
          <w:vertAlign w:val="superscript"/>
        </w:rPr>
        <w:t>th</w:t>
      </w:r>
      <w:r w:rsidRPr="00233340">
        <w:rPr>
          <w:rFonts w:ascii="Arial" w:hAnsi="Arial" w:cs="Arial"/>
          <w:b/>
        </w:rPr>
        <w:t xml:space="preserve"> March 2025 at Marshalswick Community Centre</w:t>
      </w:r>
    </w:p>
    <w:p w14:paraId="3637DE4D" w14:textId="77777777" w:rsidR="001F7C18" w:rsidRPr="00F73748" w:rsidRDefault="001F7C18" w:rsidP="00631E61">
      <w:pPr>
        <w:jc w:val="both"/>
        <w:rPr>
          <w:rFonts w:ascii="Arial" w:hAnsi="Arial" w:cs="Arial"/>
          <w:color w:val="FF0000"/>
        </w:rPr>
      </w:pPr>
    </w:p>
    <w:p w14:paraId="1857F1FD" w14:textId="77777777" w:rsidR="00631E61" w:rsidRPr="00F73748" w:rsidRDefault="00631E61" w:rsidP="00631E61">
      <w:pPr>
        <w:jc w:val="both"/>
        <w:rPr>
          <w:rFonts w:ascii="Arial" w:hAnsi="Arial" w:cs="Arial"/>
          <w:color w:val="FF0000"/>
        </w:rPr>
      </w:pPr>
    </w:p>
    <w:p w14:paraId="00EB2B5D" w14:textId="77777777" w:rsidR="00631E61" w:rsidRPr="00F73748" w:rsidRDefault="00631E61" w:rsidP="00631E61">
      <w:pPr>
        <w:jc w:val="both"/>
        <w:rPr>
          <w:rFonts w:ascii="Arial" w:hAnsi="Arial" w:cs="Arial"/>
          <w:color w:val="FF0000"/>
        </w:rPr>
      </w:pPr>
    </w:p>
    <w:p w14:paraId="58EB47F4" w14:textId="77777777" w:rsidR="00631E61" w:rsidRPr="00233340" w:rsidRDefault="001F7C18" w:rsidP="00631E61">
      <w:pPr>
        <w:jc w:val="both"/>
        <w:rPr>
          <w:rFonts w:ascii="Arial" w:hAnsi="Arial" w:cs="Arial"/>
        </w:rPr>
      </w:pPr>
      <w:r w:rsidRPr="00F73748">
        <w:rPr>
          <w:rFonts w:ascii="Arial" w:hAnsi="Arial" w:cs="Arial"/>
          <w:color w:val="FF0000"/>
        </w:rPr>
        <w:tab/>
      </w:r>
      <w:r w:rsidRPr="00F73748">
        <w:rPr>
          <w:rFonts w:ascii="Arial" w:hAnsi="Arial" w:cs="Arial"/>
          <w:color w:val="FF0000"/>
        </w:rPr>
        <w:tab/>
      </w:r>
      <w:r w:rsidRPr="00F73748">
        <w:rPr>
          <w:rFonts w:ascii="Arial" w:hAnsi="Arial" w:cs="Arial"/>
          <w:color w:val="FF0000"/>
        </w:rPr>
        <w:tab/>
      </w:r>
      <w:r w:rsidRPr="00F73748">
        <w:rPr>
          <w:rFonts w:ascii="Arial" w:hAnsi="Arial" w:cs="Arial"/>
          <w:color w:val="FF0000"/>
        </w:rPr>
        <w:tab/>
      </w:r>
      <w:r w:rsidRPr="00233340">
        <w:rPr>
          <w:rFonts w:ascii="Arial" w:hAnsi="Arial" w:cs="Arial"/>
        </w:rPr>
        <w:t>Chair</w:t>
      </w:r>
      <w:r w:rsidR="00631E61" w:rsidRPr="00233340">
        <w:rPr>
          <w:rFonts w:ascii="Arial" w:hAnsi="Arial" w:cs="Arial"/>
        </w:rPr>
        <w:t xml:space="preserve"> …………………………</w:t>
      </w:r>
      <w:r w:rsidRPr="00233340">
        <w:rPr>
          <w:rFonts w:ascii="Arial" w:hAnsi="Arial" w:cs="Arial"/>
        </w:rPr>
        <w:t>……</w:t>
      </w:r>
      <w:r w:rsidR="000C254F" w:rsidRPr="00233340">
        <w:rPr>
          <w:rFonts w:ascii="Arial" w:hAnsi="Arial" w:cs="Arial"/>
        </w:rPr>
        <w:t>…..</w:t>
      </w:r>
    </w:p>
    <w:p w14:paraId="55344C2F" w14:textId="77777777" w:rsidR="001F7C18" w:rsidRPr="00233340" w:rsidRDefault="001F7C18" w:rsidP="00631E61">
      <w:pPr>
        <w:jc w:val="both"/>
        <w:rPr>
          <w:rFonts w:ascii="Arial" w:hAnsi="Arial" w:cs="Arial"/>
        </w:rPr>
      </w:pPr>
    </w:p>
    <w:p w14:paraId="525B85A2" w14:textId="77777777" w:rsidR="00631E61" w:rsidRPr="00233340" w:rsidRDefault="00631E61" w:rsidP="00631E61">
      <w:pPr>
        <w:jc w:val="both"/>
        <w:rPr>
          <w:rFonts w:ascii="Arial" w:hAnsi="Arial" w:cs="Arial"/>
        </w:rPr>
      </w:pPr>
    </w:p>
    <w:p w14:paraId="71C395B6" w14:textId="53618988" w:rsidR="0052043F" w:rsidRPr="00233340" w:rsidRDefault="00631E61">
      <w:pPr>
        <w:jc w:val="both"/>
        <w:rPr>
          <w:rFonts w:ascii="Arial" w:hAnsi="Arial"/>
        </w:rPr>
      </w:pPr>
      <w:r w:rsidRPr="00233340">
        <w:rPr>
          <w:rFonts w:ascii="Arial" w:hAnsi="Arial" w:cs="Arial"/>
        </w:rPr>
        <w:tab/>
      </w:r>
      <w:r w:rsidRPr="00233340">
        <w:rPr>
          <w:rFonts w:ascii="Arial" w:hAnsi="Arial" w:cs="Arial"/>
        </w:rPr>
        <w:tab/>
      </w:r>
      <w:r w:rsidRPr="00233340">
        <w:rPr>
          <w:rFonts w:ascii="Arial" w:hAnsi="Arial" w:cs="Arial"/>
        </w:rPr>
        <w:tab/>
      </w:r>
      <w:r w:rsidRPr="00233340">
        <w:rPr>
          <w:rFonts w:ascii="Arial" w:hAnsi="Arial" w:cs="Arial"/>
        </w:rPr>
        <w:tab/>
      </w:r>
      <w:r w:rsidR="00AD1911" w:rsidRPr="00233340">
        <w:rPr>
          <w:rFonts w:ascii="Arial" w:hAnsi="Arial" w:cs="Arial"/>
        </w:rPr>
        <w:t>Date</w:t>
      </w:r>
      <w:r w:rsidR="001105C5" w:rsidRPr="00233340">
        <w:rPr>
          <w:rFonts w:ascii="Arial" w:hAnsi="Arial" w:cs="Arial"/>
        </w:rPr>
        <w:t>……………………………</w:t>
      </w:r>
      <w:r w:rsidR="00697FEF" w:rsidRPr="00233340">
        <w:rPr>
          <w:rFonts w:ascii="Arial" w:hAnsi="Arial" w:cs="Arial"/>
        </w:rPr>
        <w:t>…</w:t>
      </w:r>
      <w:r w:rsidR="000C254F" w:rsidRPr="00233340">
        <w:rPr>
          <w:rFonts w:ascii="Arial" w:hAnsi="Arial" w:cs="Arial"/>
        </w:rPr>
        <w:t>…….</w:t>
      </w:r>
      <w:r w:rsidR="00697FEF" w:rsidRPr="00233340">
        <w:rPr>
          <w:rFonts w:ascii="Arial" w:hAnsi="Arial" w:cs="Arial"/>
        </w:rPr>
        <w:t>.</w:t>
      </w:r>
    </w:p>
    <w:sectPr w:rsidR="0052043F" w:rsidRPr="00233340" w:rsidSect="002B6E0F">
      <w:headerReference w:type="default" r:id="rId9"/>
      <w:footerReference w:type="default" r:id="rId10"/>
      <w:pgSz w:w="11906" w:h="16838"/>
      <w:pgMar w:top="127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D0F7A" w14:textId="77777777" w:rsidR="0016390A" w:rsidRDefault="0016390A">
      <w:r>
        <w:separator/>
      </w:r>
    </w:p>
  </w:endnote>
  <w:endnote w:type="continuationSeparator" w:id="0">
    <w:p w14:paraId="1C76ACF7" w14:textId="77777777" w:rsidR="0016390A" w:rsidRDefault="0016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286"/>
    </w:tblGrid>
    <w:tr w:rsidR="00D54617" w:rsidRPr="007B7661" w14:paraId="3C69E318" w14:textId="77777777" w:rsidTr="007B7661">
      <w:tc>
        <w:tcPr>
          <w:tcW w:w="9286" w:type="dxa"/>
        </w:tcPr>
        <w:p w14:paraId="7896633C" w14:textId="2233C4AD" w:rsidR="00D54617" w:rsidRPr="007B7661" w:rsidRDefault="00D54617">
          <w:pPr>
            <w:pStyle w:val="Footer"/>
            <w:rPr>
              <w:sz w:val="20"/>
              <w:szCs w:val="20"/>
            </w:rPr>
          </w:pPr>
          <w:r w:rsidRPr="0006382F">
            <w:rPr>
              <w:rFonts w:ascii="Arial" w:hAnsi="Arial" w:cs="Arial"/>
              <w:sz w:val="20"/>
              <w:szCs w:val="20"/>
            </w:rPr>
            <w:t xml:space="preserve">Sports &amp; Recreation Grounds </w:t>
          </w:r>
          <w:r w:rsidR="006A6CA0" w:rsidRPr="0006382F">
            <w:rPr>
              <w:rFonts w:ascii="Arial" w:hAnsi="Arial" w:cs="Arial"/>
              <w:sz w:val="20"/>
              <w:szCs w:val="20"/>
            </w:rPr>
            <w:t xml:space="preserve">Committee </w:t>
          </w:r>
          <w:r w:rsidR="0061071C" w:rsidRPr="0006382F">
            <w:rPr>
              <w:rFonts w:ascii="Arial" w:hAnsi="Arial" w:cs="Arial"/>
              <w:sz w:val="20"/>
              <w:szCs w:val="20"/>
            </w:rPr>
            <w:t>–</w:t>
          </w:r>
          <w:r w:rsidR="008204C4" w:rsidRPr="0006382F">
            <w:rPr>
              <w:rFonts w:ascii="Arial" w:hAnsi="Arial" w:cs="Arial"/>
              <w:sz w:val="20"/>
              <w:szCs w:val="20"/>
            </w:rPr>
            <w:t xml:space="preserve"> </w:t>
          </w:r>
          <w:r w:rsidR="00035568">
            <w:rPr>
              <w:rFonts w:ascii="Arial" w:hAnsi="Arial" w:cs="Arial"/>
              <w:sz w:val="20"/>
              <w:szCs w:val="20"/>
            </w:rPr>
            <w:t>4</w:t>
          </w:r>
          <w:r w:rsidR="00035568" w:rsidRPr="00035568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 w:rsidR="00035568">
            <w:rPr>
              <w:rFonts w:ascii="Arial" w:hAnsi="Arial" w:cs="Arial"/>
              <w:sz w:val="20"/>
              <w:szCs w:val="20"/>
            </w:rPr>
            <w:t xml:space="preserve"> December</w:t>
          </w:r>
          <w:r w:rsidR="00351D3C">
            <w:rPr>
              <w:rFonts w:ascii="Arial" w:hAnsi="Arial" w:cs="Arial"/>
              <w:sz w:val="20"/>
              <w:szCs w:val="20"/>
            </w:rPr>
            <w:t xml:space="preserve"> 2024</w:t>
          </w:r>
          <w:r w:rsidRPr="0006382F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7649A0"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</w:tc>
    </w:tr>
  </w:tbl>
  <w:p w14:paraId="4539D195" w14:textId="77777777" w:rsidR="00D54617" w:rsidRPr="003D4876" w:rsidRDefault="00D5461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225CB" w14:textId="77777777" w:rsidR="0016390A" w:rsidRDefault="0016390A">
      <w:r>
        <w:separator/>
      </w:r>
    </w:p>
  </w:footnote>
  <w:footnote w:type="continuationSeparator" w:id="0">
    <w:p w14:paraId="505AB3CA" w14:textId="77777777" w:rsidR="0016390A" w:rsidRDefault="00163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74A82" w14:textId="171BA738" w:rsidR="00FA09EE" w:rsidRDefault="00FA09EE">
    <w:pPr>
      <w:pStyle w:val="Header"/>
    </w:pPr>
  </w:p>
  <w:p w14:paraId="4CE5A8F4" w14:textId="77777777" w:rsidR="008204C4" w:rsidRDefault="008204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9EC"/>
    <w:multiLevelType w:val="hybridMultilevel"/>
    <w:tmpl w:val="57D4C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C66"/>
    <w:multiLevelType w:val="hybridMultilevel"/>
    <w:tmpl w:val="59D48866"/>
    <w:lvl w:ilvl="0" w:tplc="7262B6E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D803F7"/>
    <w:multiLevelType w:val="hybridMultilevel"/>
    <w:tmpl w:val="BE16054C"/>
    <w:lvl w:ilvl="0" w:tplc="F1EEC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EB2BF6"/>
    <w:multiLevelType w:val="hybridMultilevel"/>
    <w:tmpl w:val="3F9A452A"/>
    <w:lvl w:ilvl="0" w:tplc="D8E0C63A">
      <w:start w:val="615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68AE"/>
    <w:multiLevelType w:val="hybridMultilevel"/>
    <w:tmpl w:val="3670EC8C"/>
    <w:lvl w:ilvl="0" w:tplc="B5D8CDB6">
      <w:start w:val="599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E12A0"/>
    <w:multiLevelType w:val="hybridMultilevel"/>
    <w:tmpl w:val="5A20F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D452E"/>
    <w:multiLevelType w:val="hybridMultilevel"/>
    <w:tmpl w:val="C1B02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829A6"/>
    <w:multiLevelType w:val="hybridMultilevel"/>
    <w:tmpl w:val="F5904E4A"/>
    <w:lvl w:ilvl="0" w:tplc="21DA301C">
      <w:start w:val="8"/>
      <w:numFmt w:val="bullet"/>
      <w:lvlText w:val="-"/>
      <w:lvlJc w:val="left"/>
      <w:pPr>
        <w:ind w:left="1065" w:hanging="360"/>
      </w:pPr>
      <w:rPr>
        <w:rFonts w:ascii="Arial" w:eastAsia="Lucida Sans Unicode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4626C25"/>
    <w:multiLevelType w:val="hybridMultilevel"/>
    <w:tmpl w:val="4E3CD952"/>
    <w:lvl w:ilvl="0" w:tplc="E5C669C6">
      <w:start w:val="615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C3D2D"/>
    <w:multiLevelType w:val="hybridMultilevel"/>
    <w:tmpl w:val="48881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E44C2"/>
    <w:multiLevelType w:val="hybridMultilevel"/>
    <w:tmpl w:val="30EAEDFA"/>
    <w:lvl w:ilvl="0" w:tplc="39E2168A">
      <w:start w:val="579"/>
      <w:numFmt w:val="bullet"/>
      <w:lvlText w:val="-"/>
      <w:lvlJc w:val="left"/>
      <w:pPr>
        <w:ind w:left="1065" w:hanging="360"/>
      </w:pPr>
      <w:rPr>
        <w:rFonts w:ascii="Arial" w:eastAsia="Lucida Sans Unicode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89E72D4"/>
    <w:multiLevelType w:val="hybridMultilevel"/>
    <w:tmpl w:val="2E90C946"/>
    <w:lvl w:ilvl="0" w:tplc="D87EE2EC">
      <w:start w:val="594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07241"/>
    <w:multiLevelType w:val="hybridMultilevel"/>
    <w:tmpl w:val="155A93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5419F2"/>
    <w:multiLevelType w:val="hybridMultilevel"/>
    <w:tmpl w:val="C1902710"/>
    <w:lvl w:ilvl="0" w:tplc="CDB2DD5C">
      <w:start w:val="595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875380"/>
    <w:multiLevelType w:val="hybridMultilevel"/>
    <w:tmpl w:val="3B84AA2C"/>
    <w:lvl w:ilvl="0" w:tplc="58D2D774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1E97F3A"/>
    <w:multiLevelType w:val="hybridMultilevel"/>
    <w:tmpl w:val="81647AB2"/>
    <w:lvl w:ilvl="0" w:tplc="744ABB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6A228D3"/>
    <w:multiLevelType w:val="hybridMultilevel"/>
    <w:tmpl w:val="0B5C1984"/>
    <w:lvl w:ilvl="0" w:tplc="61C6450A">
      <w:start w:val="594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C0528"/>
    <w:multiLevelType w:val="hybridMultilevel"/>
    <w:tmpl w:val="BD96A8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C90425"/>
    <w:multiLevelType w:val="hybridMultilevel"/>
    <w:tmpl w:val="897607A4"/>
    <w:lvl w:ilvl="0" w:tplc="0809000F">
      <w:start w:val="1"/>
      <w:numFmt w:val="decimal"/>
      <w:lvlText w:val="%1."/>
      <w:lvlJc w:val="left"/>
      <w:pPr>
        <w:ind w:left="705" w:hanging="645"/>
      </w:pPr>
      <w:rPr>
        <w:rFonts w:hint="default"/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3571B72"/>
    <w:multiLevelType w:val="hybridMultilevel"/>
    <w:tmpl w:val="5A806B12"/>
    <w:lvl w:ilvl="0" w:tplc="08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0" w15:restartNumberingAfterBreak="0">
    <w:nsid w:val="43A7269D"/>
    <w:multiLevelType w:val="hybridMultilevel"/>
    <w:tmpl w:val="1E087352"/>
    <w:lvl w:ilvl="0" w:tplc="1DE6830E">
      <w:start w:val="615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5225F"/>
    <w:multiLevelType w:val="hybridMultilevel"/>
    <w:tmpl w:val="A6766D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7F2587"/>
    <w:multiLevelType w:val="hybridMultilevel"/>
    <w:tmpl w:val="D34A7F16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60422204"/>
    <w:multiLevelType w:val="hybridMultilevel"/>
    <w:tmpl w:val="D7D0C928"/>
    <w:lvl w:ilvl="0" w:tplc="3F18D67C">
      <w:start w:val="595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67E4F"/>
    <w:multiLevelType w:val="hybridMultilevel"/>
    <w:tmpl w:val="D1D0A0C2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696800C9"/>
    <w:multiLevelType w:val="hybridMultilevel"/>
    <w:tmpl w:val="188CF608"/>
    <w:lvl w:ilvl="0" w:tplc="EA28BB2C">
      <w:start w:val="615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81EBD"/>
    <w:multiLevelType w:val="hybridMultilevel"/>
    <w:tmpl w:val="89EA7B96"/>
    <w:lvl w:ilvl="0" w:tplc="722EBC26">
      <w:start w:val="601"/>
      <w:numFmt w:val="bullet"/>
      <w:lvlText w:val="-"/>
      <w:lvlJc w:val="left"/>
      <w:pPr>
        <w:ind w:left="1065" w:hanging="360"/>
      </w:pPr>
      <w:rPr>
        <w:rFonts w:ascii="Arial" w:eastAsia="Lucida Sans Unicode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348528287">
    <w:abstractNumId w:val="2"/>
  </w:num>
  <w:num w:numId="2" w16cid:durableId="177893120">
    <w:abstractNumId w:val="10"/>
  </w:num>
  <w:num w:numId="3" w16cid:durableId="374046009">
    <w:abstractNumId w:val="19"/>
  </w:num>
  <w:num w:numId="4" w16cid:durableId="2070878436">
    <w:abstractNumId w:val="18"/>
  </w:num>
  <w:num w:numId="5" w16cid:durableId="329254515">
    <w:abstractNumId w:val="9"/>
  </w:num>
  <w:num w:numId="6" w16cid:durableId="1103839111">
    <w:abstractNumId w:val="22"/>
  </w:num>
  <w:num w:numId="7" w16cid:durableId="6949230">
    <w:abstractNumId w:val="11"/>
  </w:num>
  <w:num w:numId="8" w16cid:durableId="2037806095">
    <w:abstractNumId w:val="16"/>
  </w:num>
  <w:num w:numId="9" w16cid:durableId="421685127">
    <w:abstractNumId w:val="13"/>
  </w:num>
  <w:num w:numId="10" w16cid:durableId="388841509">
    <w:abstractNumId w:val="23"/>
  </w:num>
  <w:num w:numId="11" w16cid:durableId="1646465796">
    <w:abstractNumId w:val="14"/>
  </w:num>
  <w:num w:numId="12" w16cid:durableId="174853758">
    <w:abstractNumId w:val="1"/>
  </w:num>
  <w:num w:numId="13" w16cid:durableId="1386948442">
    <w:abstractNumId w:val="4"/>
  </w:num>
  <w:num w:numId="14" w16cid:durableId="238104765">
    <w:abstractNumId w:val="0"/>
  </w:num>
  <w:num w:numId="15" w16cid:durableId="557403395">
    <w:abstractNumId w:val="15"/>
  </w:num>
  <w:num w:numId="16" w16cid:durableId="311642251">
    <w:abstractNumId w:val="26"/>
  </w:num>
  <w:num w:numId="17" w16cid:durableId="598762015">
    <w:abstractNumId w:val="7"/>
  </w:num>
  <w:num w:numId="18" w16cid:durableId="1804695637">
    <w:abstractNumId w:val="12"/>
  </w:num>
  <w:num w:numId="19" w16cid:durableId="2090689581">
    <w:abstractNumId w:val="21"/>
  </w:num>
  <w:num w:numId="20" w16cid:durableId="695077857">
    <w:abstractNumId w:val="8"/>
  </w:num>
  <w:num w:numId="21" w16cid:durableId="1843281000">
    <w:abstractNumId w:val="20"/>
  </w:num>
  <w:num w:numId="22" w16cid:durableId="24644514">
    <w:abstractNumId w:val="3"/>
  </w:num>
  <w:num w:numId="23" w16cid:durableId="1926303263">
    <w:abstractNumId w:val="25"/>
  </w:num>
  <w:num w:numId="24" w16cid:durableId="998535691">
    <w:abstractNumId w:val="6"/>
  </w:num>
  <w:num w:numId="25" w16cid:durableId="1450006477">
    <w:abstractNumId w:val="5"/>
  </w:num>
  <w:num w:numId="26" w16cid:durableId="505898762">
    <w:abstractNumId w:val="17"/>
  </w:num>
  <w:num w:numId="27" w16cid:durableId="1179471185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DB"/>
    <w:rsid w:val="00002799"/>
    <w:rsid w:val="0000459C"/>
    <w:rsid w:val="00011C2C"/>
    <w:rsid w:val="0001280E"/>
    <w:rsid w:val="00014037"/>
    <w:rsid w:val="00014D99"/>
    <w:rsid w:val="00021171"/>
    <w:rsid w:val="000212DC"/>
    <w:rsid w:val="00023997"/>
    <w:rsid w:val="0002645D"/>
    <w:rsid w:val="00026BC9"/>
    <w:rsid w:val="00031184"/>
    <w:rsid w:val="00032FA6"/>
    <w:rsid w:val="00035568"/>
    <w:rsid w:val="00035F42"/>
    <w:rsid w:val="00036396"/>
    <w:rsid w:val="00037751"/>
    <w:rsid w:val="0004680C"/>
    <w:rsid w:val="00052565"/>
    <w:rsid w:val="000527CD"/>
    <w:rsid w:val="00057325"/>
    <w:rsid w:val="00061363"/>
    <w:rsid w:val="00062651"/>
    <w:rsid w:val="0006382F"/>
    <w:rsid w:val="00071C7E"/>
    <w:rsid w:val="000772FB"/>
    <w:rsid w:val="00080C21"/>
    <w:rsid w:val="00083843"/>
    <w:rsid w:val="000A0600"/>
    <w:rsid w:val="000A1DB4"/>
    <w:rsid w:val="000A33CE"/>
    <w:rsid w:val="000A3DE4"/>
    <w:rsid w:val="000A48C4"/>
    <w:rsid w:val="000A59F7"/>
    <w:rsid w:val="000B2C5F"/>
    <w:rsid w:val="000B2C6E"/>
    <w:rsid w:val="000B580A"/>
    <w:rsid w:val="000B60A5"/>
    <w:rsid w:val="000C0B7E"/>
    <w:rsid w:val="000C254F"/>
    <w:rsid w:val="000C5104"/>
    <w:rsid w:val="000C6638"/>
    <w:rsid w:val="000C7388"/>
    <w:rsid w:val="000D2DFE"/>
    <w:rsid w:val="000D447F"/>
    <w:rsid w:val="000E061D"/>
    <w:rsid w:val="000E1592"/>
    <w:rsid w:val="000E328E"/>
    <w:rsid w:val="000E6D9D"/>
    <w:rsid w:val="000F2ED4"/>
    <w:rsid w:val="000F6542"/>
    <w:rsid w:val="00102612"/>
    <w:rsid w:val="0010570C"/>
    <w:rsid w:val="001105C5"/>
    <w:rsid w:val="001113D0"/>
    <w:rsid w:val="0011166F"/>
    <w:rsid w:val="00111E7D"/>
    <w:rsid w:val="001140FF"/>
    <w:rsid w:val="00115D51"/>
    <w:rsid w:val="00120B7A"/>
    <w:rsid w:val="00124708"/>
    <w:rsid w:val="0012792A"/>
    <w:rsid w:val="00127C63"/>
    <w:rsid w:val="00131C22"/>
    <w:rsid w:val="00135307"/>
    <w:rsid w:val="00144846"/>
    <w:rsid w:val="00145927"/>
    <w:rsid w:val="00155910"/>
    <w:rsid w:val="0016343B"/>
    <w:rsid w:val="0016390A"/>
    <w:rsid w:val="00163A47"/>
    <w:rsid w:val="001662A6"/>
    <w:rsid w:val="00166572"/>
    <w:rsid w:val="00173047"/>
    <w:rsid w:val="00175065"/>
    <w:rsid w:val="0018097F"/>
    <w:rsid w:val="0018135E"/>
    <w:rsid w:val="00182A59"/>
    <w:rsid w:val="00187896"/>
    <w:rsid w:val="00191347"/>
    <w:rsid w:val="001966FA"/>
    <w:rsid w:val="00197D0B"/>
    <w:rsid w:val="001A1082"/>
    <w:rsid w:val="001A1835"/>
    <w:rsid w:val="001A2DB3"/>
    <w:rsid w:val="001A3CC8"/>
    <w:rsid w:val="001A47CB"/>
    <w:rsid w:val="001A4F7F"/>
    <w:rsid w:val="001B14BC"/>
    <w:rsid w:val="001C19E2"/>
    <w:rsid w:val="001C3012"/>
    <w:rsid w:val="001C33C4"/>
    <w:rsid w:val="001D1F9C"/>
    <w:rsid w:val="001D234D"/>
    <w:rsid w:val="001D5A1C"/>
    <w:rsid w:val="001E01C6"/>
    <w:rsid w:val="001E0ADF"/>
    <w:rsid w:val="001E13F6"/>
    <w:rsid w:val="001E2D6F"/>
    <w:rsid w:val="001E41EF"/>
    <w:rsid w:val="001E7B5C"/>
    <w:rsid w:val="001F07B4"/>
    <w:rsid w:val="001F1174"/>
    <w:rsid w:val="001F181E"/>
    <w:rsid w:val="001F1D58"/>
    <w:rsid w:val="001F7C18"/>
    <w:rsid w:val="002014EC"/>
    <w:rsid w:val="00202B19"/>
    <w:rsid w:val="00206D76"/>
    <w:rsid w:val="00207737"/>
    <w:rsid w:val="0021220A"/>
    <w:rsid w:val="002123DB"/>
    <w:rsid w:val="0021391D"/>
    <w:rsid w:val="00215A2B"/>
    <w:rsid w:val="00217599"/>
    <w:rsid w:val="002179BB"/>
    <w:rsid w:val="00217D0B"/>
    <w:rsid w:val="00217F0F"/>
    <w:rsid w:val="002201D3"/>
    <w:rsid w:val="0022037B"/>
    <w:rsid w:val="00223875"/>
    <w:rsid w:val="002270FE"/>
    <w:rsid w:val="00227132"/>
    <w:rsid w:val="002321E0"/>
    <w:rsid w:val="00233086"/>
    <w:rsid w:val="00233340"/>
    <w:rsid w:val="00237709"/>
    <w:rsid w:val="0024159A"/>
    <w:rsid w:val="00241B18"/>
    <w:rsid w:val="002447F0"/>
    <w:rsid w:val="00247235"/>
    <w:rsid w:val="0024755B"/>
    <w:rsid w:val="0025262E"/>
    <w:rsid w:val="00253939"/>
    <w:rsid w:val="0026683D"/>
    <w:rsid w:val="00266CDC"/>
    <w:rsid w:val="00266E29"/>
    <w:rsid w:val="00267525"/>
    <w:rsid w:val="00267A33"/>
    <w:rsid w:val="00272A83"/>
    <w:rsid w:val="0027460B"/>
    <w:rsid w:val="00276D87"/>
    <w:rsid w:val="002957B5"/>
    <w:rsid w:val="002965DC"/>
    <w:rsid w:val="002A0AF0"/>
    <w:rsid w:val="002A2B06"/>
    <w:rsid w:val="002A2C6D"/>
    <w:rsid w:val="002A3046"/>
    <w:rsid w:val="002A44BD"/>
    <w:rsid w:val="002A4E18"/>
    <w:rsid w:val="002A5EEB"/>
    <w:rsid w:val="002A6BC3"/>
    <w:rsid w:val="002A6FCD"/>
    <w:rsid w:val="002B1E48"/>
    <w:rsid w:val="002B1EB9"/>
    <w:rsid w:val="002B6D8D"/>
    <w:rsid w:val="002B6E0F"/>
    <w:rsid w:val="002B748D"/>
    <w:rsid w:val="002C08AF"/>
    <w:rsid w:val="002C0ADD"/>
    <w:rsid w:val="002C1901"/>
    <w:rsid w:val="002C1F0C"/>
    <w:rsid w:val="002C5E22"/>
    <w:rsid w:val="002C794A"/>
    <w:rsid w:val="002D08F4"/>
    <w:rsid w:val="002D1283"/>
    <w:rsid w:val="002D131E"/>
    <w:rsid w:val="002D3AC2"/>
    <w:rsid w:val="002D51F4"/>
    <w:rsid w:val="002D57E3"/>
    <w:rsid w:val="002E0868"/>
    <w:rsid w:val="002E1E1B"/>
    <w:rsid w:val="002E351D"/>
    <w:rsid w:val="002E43D5"/>
    <w:rsid w:val="002E500E"/>
    <w:rsid w:val="002F46AE"/>
    <w:rsid w:val="002F4759"/>
    <w:rsid w:val="002F609D"/>
    <w:rsid w:val="002F7A46"/>
    <w:rsid w:val="00303A8E"/>
    <w:rsid w:val="00305883"/>
    <w:rsid w:val="00305977"/>
    <w:rsid w:val="00310C9A"/>
    <w:rsid w:val="00311BDA"/>
    <w:rsid w:val="00311E69"/>
    <w:rsid w:val="003149CA"/>
    <w:rsid w:val="003162AF"/>
    <w:rsid w:val="00316754"/>
    <w:rsid w:val="0031728B"/>
    <w:rsid w:val="00317884"/>
    <w:rsid w:val="00321CAA"/>
    <w:rsid w:val="00323018"/>
    <w:rsid w:val="0032507B"/>
    <w:rsid w:val="00325DB7"/>
    <w:rsid w:val="00326003"/>
    <w:rsid w:val="00326FC5"/>
    <w:rsid w:val="0033003F"/>
    <w:rsid w:val="003303C3"/>
    <w:rsid w:val="0033235B"/>
    <w:rsid w:val="003352A2"/>
    <w:rsid w:val="00342C6F"/>
    <w:rsid w:val="00343804"/>
    <w:rsid w:val="00351D3C"/>
    <w:rsid w:val="00362B83"/>
    <w:rsid w:val="00363079"/>
    <w:rsid w:val="00365778"/>
    <w:rsid w:val="00366CB4"/>
    <w:rsid w:val="00367B50"/>
    <w:rsid w:val="00367F10"/>
    <w:rsid w:val="0037049D"/>
    <w:rsid w:val="00370D58"/>
    <w:rsid w:val="00370FB5"/>
    <w:rsid w:val="00375F16"/>
    <w:rsid w:val="003760ED"/>
    <w:rsid w:val="00376596"/>
    <w:rsid w:val="003778E7"/>
    <w:rsid w:val="00381FFB"/>
    <w:rsid w:val="0038328A"/>
    <w:rsid w:val="003858AC"/>
    <w:rsid w:val="003909BA"/>
    <w:rsid w:val="003914B5"/>
    <w:rsid w:val="00397E56"/>
    <w:rsid w:val="003A118F"/>
    <w:rsid w:val="003A2823"/>
    <w:rsid w:val="003A3663"/>
    <w:rsid w:val="003A4D5D"/>
    <w:rsid w:val="003A673A"/>
    <w:rsid w:val="003A68A2"/>
    <w:rsid w:val="003B204C"/>
    <w:rsid w:val="003B36CB"/>
    <w:rsid w:val="003B62DB"/>
    <w:rsid w:val="003B637A"/>
    <w:rsid w:val="003B76B5"/>
    <w:rsid w:val="003C0776"/>
    <w:rsid w:val="003C3058"/>
    <w:rsid w:val="003C389B"/>
    <w:rsid w:val="003C6D06"/>
    <w:rsid w:val="003D012B"/>
    <w:rsid w:val="003D0B36"/>
    <w:rsid w:val="003D4876"/>
    <w:rsid w:val="003D6840"/>
    <w:rsid w:val="003D6E5C"/>
    <w:rsid w:val="003D7F76"/>
    <w:rsid w:val="003E31F7"/>
    <w:rsid w:val="003E3AF3"/>
    <w:rsid w:val="003E51B7"/>
    <w:rsid w:val="003E7D19"/>
    <w:rsid w:val="003F0030"/>
    <w:rsid w:val="003F23A7"/>
    <w:rsid w:val="003F3D6D"/>
    <w:rsid w:val="003F5390"/>
    <w:rsid w:val="003F5551"/>
    <w:rsid w:val="003F72D0"/>
    <w:rsid w:val="003F77F5"/>
    <w:rsid w:val="00400059"/>
    <w:rsid w:val="00414ED4"/>
    <w:rsid w:val="004160AF"/>
    <w:rsid w:val="00420722"/>
    <w:rsid w:val="004217BA"/>
    <w:rsid w:val="00421EA4"/>
    <w:rsid w:val="004226C4"/>
    <w:rsid w:val="00423EF9"/>
    <w:rsid w:val="00423F8B"/>
    <w:rsid w:val="004243F7"/>
    <w:rsid w:val="004247B2"/>
    <w:rsid w:val="004249BD"/>
    <w:rsid w:val="00425F05"/>
    <w:rsid w:val="004301F7"/>
    <w:rsid w:val="00430580"/>
    <w:rsid w:val="004344EC"/>
    <w:rsid w:val="00435A7B"/>
    <w:rsid w:val="00437358"/>
    <w:rsid w:val="0043790F"/>
    <w:rsid w:val="0044562A"/>
    <w:rsid w:val="004460B7"/>
    <w:rsid w:val="00450725"/>
    <w:rsid w:val="00450D38"/>
    <w:rsid w:val="004532E6"/>
    <w:rsid w:val="004547F4"/>
    <w:rsid w:val="004619C5"/>
    <w:rsid w:val="00462A2C"/>
    <w:rsid w:val="004657D7"/>
    <w:rsid w:val="004732BB"/>
    <w:rsid w:val="004817A0"/>
    <w:rsid w:val="004826B9"/>
    <w:rsid w:val="00490AB4"/>
    <w:rsid w:val="00492188"/>
    <w:rsid w:val="004A136C"/>
    <w:rsid w:val="004A2CAB"/>
    <w:rsid w:val="004A7CB5"/>
    <w:rsid w:val="004B1A14"/>
    <w:rsid w:val="004B7093"/>
    <w:rsid w:val="004C1C6F"/>
    <w:rsid w:val="004D00C8"/>
    <w:rsid w:val="004D0FE2"/>
    <w:rsid w:val="004E67C3"/>
    <w:rsid w:val="004F0296"/>
    <w:rsid w:val="004F201B"/>
    <w:rsid w:val="004F25DD"/>
    <w:rsid w:val="004F2B5A"/>
    <w:rsid w:val="004F711E"/>
    <w:rsid w:val="005005CD"/>
    <w:rsid w:val="005023C3"/>
    <w:rsid w:val="00502B60"/>
    <w:rsid w:val="0050474C"/>
    <w:rsid w:val="00510222"/>
    <w:rsid w:val="00511D56"/>
    <w:rsid w:val="0051467D"/>
    <w:rsid w:val="00517239"/>
    <w:rsid w:val="0052043F"/>
    <w:rsid w:val="00522E6F"/>
    <w:rsid w:val="00523E7D"/>
    <w:rsid w:val="00524A0A"/>
    <w:rsid w:val="00525EC3"/>
    <w:rsid w:val="005264DF"/>
    <w:rsid w:val="005301F8"/>
    <w:rsid w:val="00530475"/>
    <w:rsid w:val="00544C9E"/>
    <w:rsid w:val="00544E37"/>
    <w:rsid w:val="005465DF"/>
    <w:rsid w:val="00551915"/>
    <w:rsid w:val="005531FD"/>
    <w:rsid w:val="00553CC9"/>
    <w:rsid w:val="005652CD"/>
    <w:rsid w:val="005659D1"/>
    <w:rsid w:val="005663F5"/>
    <w:rsid w:val="00570BB8"/>
    <w:rsid w:val="00575244"/>
    <w:rsid w:val="00575781"/>
    <w:rsid w:val="00577F03"/>
    <w:rsid w:val="00580679"/>
    <w:rsid w:val="00580722"/>
    <w:rsid w:val="00581766"/>
    <w:rsid w:val="0058197B"/>
    <w:rsid w:val="00582E94"/>
    <w:rsid w:val="0058525D"/>
    <w:rsid w:val="00585AD3"/>
    <w:rsid w:val="0058685D"/>
    <w:rsid w:val="005906D6"/>
    <w:rsid w:val="005909B0"/>
    <w:rsid w:val="005911C7"/>
    <w:rsid w:val="005929AD"/>
    <w:rsid w:val="005951C8"/>
    <w:rsid w:val="005A0354"/>
    <w:rsid w:val="005A10C3"/>
    <w:rsid w:val="005A4D99"/>
    <w:rsid w:val="005A6F26"/>
    <w:rsid w:val="005B01F6"/>
    <w:rsid w:val="005B0F4B"/>
    <w:rsid w:val="005B2379"/>
    <w:rsid w:val="005B5CAA"/>
    <w:rsid w:val="005C10A1"/>
    <w:rsid w:val="005C353D"/>
    <w:rsid w:val="005C4D28"/>
    <w:rsid w:val="005C72A6"/>
    <w:rsid w:val="005D3FA1"/>
    <w:rsid w:val="005D48B6"/>
    <w:rsid w:val="005D4FBA"/>
    <w:rsid w:val="005E128B"/>
    <w:rsid w:val="005E1DD8"/>
    <w:rsid w:val="005E4C36"/>
    <w:rsid w:val="005E60C1"/>
    <w:rsid w:val="005E6A68"/>
    <w:rsid w:val="005F018D"/>
    <w:rsid w:val="005F228E"/>
    <w:rsid w:val="005F7ACA"/>
    <w:rsid w:val="00605083"/>
    <w:rsid w:val="0061071C"/>
    <w:rsid w:val="00621241"/>
    <w:rsid w:val="0062482F"/>
    <w:rsid w:val="0063091F"/>
    <w:rsid w:val="00631E61"/>
    <w:rsid w:val="00634120"/>
    <w:rsid w:val="006351D8"/>
    <w:rsid w:val="00635321"/>
    <w:rsid w:val="00636827"/>
    <w:rsid w:val="00640425"/>
    <w:rsid w:val="00641208"/>
    <w:rsid w:val="00641B5C"/>
    <w:rsid w:val="0064201C"/>
    <w:rsid w:val="006429BF"/>
    <w:rsid w:val="00650795"/>
    <w:rsid w:val="00652102"/>
    <w:rsid w:val="00652590"/>
    <w:rsid w:val="00652678"/>
    <w:rsid w:val="00654794"/>
    <w:rsid w:val="00661FC9"/>
    <w:rsid w:val="006633B8"/>
    <w:rsid w:val="00665978"/>
    <w:rsid w:val="00670AF4"/>
    <w:rsid w:val="00670E9B"/>
    <w:rsid w:val="00675AD5"/>
    <w:rsid w:val="00675AE9"/>
    <w:rsid w:val="006823A5"/>
    <w:rsid w:val="00682970"/>
    <w:rsid w:val="006875CA"/>
    <w:rsid w:val="00690F75"/>
    <w:rsid w:val="00691B51"/>
    <w:rsid w:val="00697FEF"/>
    <w:rsid w:val="006A1806"/>
    <w:rsid w:val="006A6CA0"/>
    <w:rsid w:val="006B0644"/>
    <w:rsid w:val="006B14C7"/>
    <w:rsid w:val="006B1F8F"/>
    <w:rsid w:val="006B768C"/>
    <w:rsid w:val="006B76D4"/>
    <w:rsid w:val="006C2D37"/>
    <w:rsid w:val="006C61E6"/>
    <w:rsid w:val="006C64C7"/>
    <w:rsid w:val="006D1A16"/>
    <w:rsid w:val="006D5128"/>
    <w:rsid w:val="006D646E"/>
    <w:rsid w:val="006D6F65"/>
    <w:rsid w:val="006E37BF"/>
    <w:rsid w:val="006E72A2"/>
    <w:rsid w:val="006E7EA8"/>
    <w:rsid w:val="006F13F6"/>
    <w:rsid w:val="006F179C"/>
    <w:rsid w:val="006F2BCA"/>
    <w:rsid w:val="006F3235"/>
    <w:rsid w:val="006F49A3"/>
    <w:rsid w:val="006F56B8"/>
    <w:rsid w:val="007035C1"/>
    <w:rsid w:val="00707054"/>
    <w:rsid w:val="007133A0"/>
    <w:rsid w:val="00714B95"/>
    <w:rsid w:val="007162BC"/>
    <w:rsid w:val="00720069"/>
    <w:rsid w:val="007202C9"/>
    <w:rsid w:val="0072117C"/>
    <w:rsid w:val="00723B40"/>
    <w:rsid w:val="00727118"/>
    <w:rsid w:val="00731225"/>
    <w:rsid w:val="00744582"/>
    <w:rsid w:val="00745F8A"/>
    <w:rsid w:val="007478A9"/>
    <w:rsid w:val="00760D76"/>
    <w:rsid w:val="00763149"/>
    <w:rsid w:val="00763933"/>
    <w:rsid w:val="00764781"/>
    <w:rsid w:val="007649A0"/>
    <w:rsid w:val="00766336"/>
    <w:rsid w:val="0077096C"/>
    <w:rsid w:val="00775F73"/>
    <w:rsid w:val="007766C8"/>
    <w:rsid w:val="007802D1"/>
    <w:rsid w:val="0078046D"/>
    <w:rsid w:val="00781AA1"/>
    <w:rsid w:val="00783B90"/>
    <w:rsid w:val="00783DA8"/>
    <w:rsid w:val="007863F6"/>
    <w:rsid w:val="0079048A"/>
    <w:rsid w:val="00791D2D"/>
    <w:rsid w:val="00792CC7"/>
    <w:rsid w:val="0079530B"/>
    <w:rsid w:val="007A6BAD"/>
    <w:rsid w:val="007B033F"/>
    <w:rsid w:val="007B0D21"/>
    <w:rsid w:val="007B1664"/>
    <w:rsid w:val="007B22F5"/>
    <w:rsid w:val="007B28BF"/>
    <w:rsid w:val="007B3023"/>
    <w:rsid w:val="007B308A"/>
    <w:rsid w:val="007B4511"/>
    <w:rsid w:val="007B5022"/>
    <w:rsid w:val="007B576E"/>
    <w:rsid w:val="007B59AB"/>
    <w:rsid w:val="007B670D"/>
    <w:rsid w:val="007B70E5"/>
    <w:rsid w:val="007B7661"/>
    <w:rsid w:val="007C2AC6"/>
    <w:rsid w:val="007C366F"/>
    <w:rsid w:val="007C4877"/>
    <w:rsid w:val="007C4BE2"/>
    <w:rsid w:val="007C4CF5"/>
    <w:rsid w:val="007C559C"/>
    <w:rsid w:val="007C5E6A"/>
    <w:rsid w:val="007D1A84"/>
    <w:rsid w:val="007D1CE9"/>
    <w:rsid w:val="007D78D2"/>
    <w:rsid w:val="007E1803"/>
    <w:rsid w:val="007E1F39"/>
    <w:rsid w:val="007E425C"/>
    <w:rsid w:val="007E5011"/>
    <w:rsid w:val="007E6A53"/>
    <w:rsid w:val="007F1981"/>
    <w:rsid w:val="007F4C0E"/>
    <w:rsid w:val="007F6286"/>
    <w:rsid w:val="007F63CE"/>
    <w:rsid w:val="00800D9E"/>
    <w:rsid w:val="00800EE1"/>
    <w:rsid w:val="00801E87"/>
    <w:rsid w:val="00803BF6"/>
    <w:rsid w:val="00804FFD"/>
    <w:rsid w:val="00806694"/>
    <w:rsid w:val="00806B8F"/>
    <w:rsid w:val="008102E7"/>
    <w:rsid w:val="008105CE"/>
    <w:rsid w:val="0081398B"/>
    <w:rsid w:val="00814384"/>
    <w:rsid w:val="00815E9D"/>
    <w:rsid w:val="00817BB8"/>
    <w:rsid w:val="008204C4"/>
    <w:rsid w:val="00821416"/>
    <w:rsid w:val="0082587D"/>
    <w:rsid w:val="0083097F"/>
    <w:rsid w:val="008330EF"/>
    <w:rsid w:val="00834D46"/>
    <w:rsid w:val="0085092D"/>
    <w:rsid w:val="00856D64"/>
    <w:rsid w:val="008570E6"/>
    <w:rsid w:val="008572B7"/>
    <w:rsid w:val="00863208"/>
    <w:rsid w:val="00863290"/>
    <w:rsid w:val="00863293"/>
    <w:rsid w:val="00866458"/>
    <w:rsid w:val="00870E51"/>
    <w:rsid w:val="008756A6"/>
    <w:rsid w:val="008763CB"/>
    <w:rsid w:val="00880104"/>
    <w:rsid w:val="00881A5D"/>
    <w:rsid w:val="0088213D"/>
    <w:rsid w:val="00883FA8"/>
    <w:rsid w:val="00890EB3"/>
    <w:rsid w:val="00897006"/>
    <w:rsid w:val="008A07A3"/>
    <w:rsid w:val="008A07F5"/>
    <w:rsid w:val="008A73B8"/>
    <w:rsid w:val="008B07AB"/>
    <w:rsid w:val="008B3EA3"/>
    <w:rsid w:val="008B574A"/>
    <w:rsid w:val="008B7022"/>
    <w:rsid w:val="008B7721"/>
    <w:rsid w:val="008C339D"/>
    <w:rsid w:val="008C74C0"/>
    <w:rsid w:val="008D3CD4"/>
    <w:rsid w:val="008D4975"/>
    <w:rsid w:val="008E0316"/>
    <w:rsid w:val="008E06BE"/>
    <w:rsid w:val="008E15DF"/>
    <w:rsid w:val="008E1940"/>
    <w:rsid w:val="008E2567"/>
    <w:rsid w:val="008E2BE0"/>
    <w:rsid w:val="008E54F2"/>
    <w:rsid w:val="008E64A5"/>
    <w:rsid w:val="008F012A"/>
    <w:rsid w:val="008F083C"/>
    <w:rsid w:val="008F269C"/>
    <w:rsid w:val="008F427D"/>
    <w:rsid w:val="00901175"/>
    <w:rsid w:val="0091022B"/>
    <w:rsid w:val="00914FA3"/>
    <w:rsid w:val="00920BD4"/>
    <w:rsid w:val="00922541"/>
    <w:rsid w:val="00922C12"/>
    <w:rsid w:val="00923243"/>
    <w:rsid w:val="009239E3"/>
    <w:rsid w:val="009242B1"/>
    <w:rsid w:val="0092497A"/>
    <w:rsid w:val="00926A97"/>
    <w:rsid w:val="00926DF2"/>
    <w:rsid w:val="00931EDA"/>
    <w:rsid w:val="00933442"/>
    <w:rsid w:val="00933BBC"/>
    <w:rsid w:val="00933C29"/>
    <w:rsid w:val="009538E9"/>
    <w:rsid w:val="0095500B"/>
    <w:rsid w:val="00967E7F"/>
    <w:rsid w:val="00972A8D"/>
    <w:rsid w:val="009756D6"/>
    <w:rsid w:val="00982B30"/>
    <w:rsid w:val="00986418"/>
    <w:rsid w:val="00992460"/>
    <w:rsid w:val="009927B0"/>
    <w:rsid w:val="00992D42"/>
    <w:rsid w:val="00995749"/>
    <w:rsid w:val="00995A25"/>
    <w:rsid w:val="009A01F4"/>
    <w:rsid w:val="009A3619"/>
    <w:rsid w:val="009A3BEB"/>
    <w:rsid w:val="009A560A"/>
    <w:rsid w:val="009B23CA"/>
    <w:rsid w:val="009B2C6F"/>
    <w:rsid w:val="009B564C"/>
    <w:rsid w:val="009C026B"/>
    <w:rsid w:val="009C0888"/>
    <w:rsid w:val="009C5291"/>
    <w:rsid w:val="009C5E3A"/>
    <w:rsid w:val="009C68E3"/>
    <w:rsid w:val="009D00B0"/>
    <w:rsid w:val="009D08C4"/>
    <w:rsid w:val="009D1AA2"/>
    <w:rsid w:val="009D1FD8"/>
    <w:rsid w:val="009E12B2"/>
    <w:rsid w:val="009E19B2"/>
    <w:rsid w:val="009E373E"/>
    <w:rsid w:val="009E42B0"/>
    <w:rsid w:val="009E4DEC"/>
    <w:rsid w:val="009E5FB9"/>
    <w:rsid w:val="009F00E8"/>
    <w:rsid w:val="009F6E46"/>
    <w:rsid w:val="00A025FB"/>
    <w:rsid w:val="00A04FC1"/>
    <w:rsid w:val="00A072EE"/>
    <w:rsid w:val="00A12272"/>
    <w:rsid w:val="00A122B3"/>
    <w:rsid w:val="00A14735"/>
    <w:rsid w:val="00A150EF"/>
    <w:rsid w:val="00A1797D"/>
    <w:rsid w:val="00A20646"/>
    <w:rsid w:val="00A26542"/>
    <w:rsid w:val="00A3000D"/>
    <w:rsid w:val="00A30279"/>
    <w:rsid w:val="00A302CE"/>
    <w:rsid w:val="00A32D04"/>
    <w:rsid w:val="00A3317F"/>
    <w:rsid w:val="00A3359B"/>
    <w:rsid w:val="00A338A3"/>
    <w:rsid w:val="00A33F43"/>
    <w:rsid w:val="00A341AD"/>
    <w:rsid w:val="00A34F8F"/>
    <w:rsid w:val="00A353C7"/>
    <w:rsid w:val="00A366E1"/>
    <w:rsid w:val="00A451F7"/>
    <w:rsid w:val="00A4781E"/>
    <w:rsid w:val="00A517A8"/>
    <w:rsid w:val="00A56480"/>
    <w:rsid w:val="00A57249"/>
    <w:rsid w:val="00A604B9"/>
    <w:rsid w:val="00A653F7"/>
    <w:rsid w:val="00A65933"/>
    <w:rsid w:val="00A65B59"/>
    <w:rsid w:val="00A66703"/>
    <w:rsid w:val="00A66C88"/>
    <w:rsid w:val="00A703B4"/>
    <w:rsid w:val="00A710E7"/>
    <w:rsid w:val="00A736ED"/>
    <w:rsid w:val="00A73826"/>
    <w:rsid w:val="00A81441"/>
    <w:rsid w:val="00AA376D"/>
    <w:rsid w:val="00AA6F14"/>
    <w:rsid w:val="00AA7327"/>
    <w:rsid w:val="00AB1E27"/>
    <w:rsid w:val="00AB3170"/>
    <w:rsid w:val="00AB4F0E"/>
    <w:rsid w:val="00AB66B1"/>
    <w:rsid w:val="00AC327E"/>
    <w:rsid w:val="00AC4BE3"/>
    <w:rsid w:val="00AC640A"/>
    <w:rsid w:val="00AC6451"/>
    <w:rsid w:val="00AC776F"/>
    <w:rsid w:val="00AD012E"/>
    <w:rsid w:val="00AD1911"/>
    <w:rsid w:val="00AD1986"/>
    <w:rsid w:val="00AD23E3"/>
    <w:rsid w:val="00AD2EB9"/>
    <w:rsid w:val="00AD51AD"/>
    <w:rsid w:val="00AD5C4D"/>
    <w:rsid w:val="00AE003A"/>
    <w:rsid w:val="00AE0703"/>
    <w:rsid w:val="00AE116A"/>
    <w:rsid w:val="00AE204D"/>
    <w:rsid w:val="00AE2D64"/>
    <w:rsid w:val="00AE401A"/>
    <w:rsid w:val="00AE5AF3"/>
    <w:rsid w:val="00AE5E41"/>
    <w:rsid w:val="00AF48E0"/>
    <w:rsid w:val="00B01EC6"/>
    <w:rsid w:val="00B046D1"/>
    <w:rsid w:val="00B0691E"/>
    <w:rsid w:val="00B12752"/>
    <w:rsid w:val="00B13D26"/>
    <w:rsid w:val="00B15717"/>
    <w:rsid w:val="00B16E78"/>
    <w:rsid w:val="00B22050"/>
    <w:rsid w:val="00B309A4"/>
    <w:rsid w:val="00B31825"/>
    <w:rsid w:val="00B331D0"/>
    <w:rsid w:val="00B339C2"/>
    <w:rsid w:val="00B339D1"/>
    <w:rsid w:val="00B429E3"/>
    <w:rsid w:val="00B43E50"/>
    <w:rsid w:val="00B46838"/>
    <w:rsid w:val="00B4783F"/>
    <w:rsid w:val="00B51ECE"/>
    <w:rsid w:val="00B52362"/>
    <w:rsid w:val="00B53A2B"/>
    <w:rsid w:val="00B55910"/>
    <w:rsid w:val="00B62464"/>
    <w:rsid w:val="00B65B1B"/>
    <w:rsid w:val="00B65B7A"/>
    <w:rsid w:val="00B66760"/>
    <w:rsid w:val="00B66A6A"/>
    <w:rsid w:val="00B66FAD"/>
    <w:rsid w:val="00B67FF6"/>
    <w:rsid w:val="00B72CF6"/>
    <w:rsid w:val="00B75720"/>
    <w:rsid w:val="00B76902"/>
    <w:rsid w:val="00B77C52"/>
    <w:rsid w:val="00B77D39"/>
    <w:rsid w:val="00B81084"/>
    <w:rsid w:val="00B838CA"/>
    <w:rsid w:val="00B84579"/>
    <w:rsid w:val="00B85A7D"/>
    <w:rsid w:val="00B85FAF"/>
    <w:rsid w:val="00B87CE3"/>
    <w:rsid w:val="00B91A92"/>
    <w:rsid w:val="00BA0C6D"/>
    <w:rsid w:val="00BA1CCB"/>
    <w:rsid w:val="00BA4881"/>
    <w:rsid w:val="00BA57F2"/>
    <w:rsid w:val="00BA635E"/>
    <w:rsid w:val="00BA7B68"/>
    <w:rsid w:val="00BB1A47"/>
    <w:rsid w:val="00BB349F"/>
    <w:rsid w:val="00BB4373"/>
    <w:rsid w:val="00BB46F0"/>
    <w:rsid w:val="00BB50DF"/>
    <w:rsid w:val="00BB5CBB"/>
    <w:rsid w:val="00BC021A"/>
    <w:rsid w:val="00BC40AD"/>
    <w:rsid w:val="00BC5AA1"/>
    <w:rsid w:val="00BD0D56"/>
    <w:rsid w:val="00BD47F6"/>
    <w:rsid w:val="00BD71C5"/>
    <w:rsid w:val="00BF000C"/>
    <w:rsid w:val="00BF25DE"/>
    <w:rsid w:val="00BF2DBF"/>
    <w:rsid w:val="00BF3175"/>
    <w:rsid w:val="00BF46E2"/>
    <w:rsid w:val="00C004AA"/>
    <w:rsid w:val="00C02CF7"/>
    <w:rsid w:val="00C03C74"/>
    <w:rsid w:val="00C048B9"/>
    <w:rsid w:val="00C1520E"/>
    <w:rsid w:val="00C16D79"/>
    <w:rsid w:val="00C16E4A"/>
    <w:rsid w:val="00C17250"/>
    <w:rsid w:val="00C17705"/>
    <w:rsid w:val="00C256B6"/>
    <w:rsid w:val="00C36CE3"/>
    <w:rsid w:val="00C41CE8"/>
    <w:rsid w:val="00C42B7A"/>
    <w:rsid w:val="00C46365"/>
    <w:rsid w:val="00C520A3"/>
    <w:rsid w:val="00C524D7"/>
    <w:rsid w:val="00C558A5"/>
    <w:rsid w:val="00C57C55"/>
    <w:rsid w:val="00C61B3E"/>
    <w:rsid w:val="00C64ECE"/>
    <w:rsid w:val="00C652F3"/>
    <w:rsid w:val="00C67C1C"/>
    <w:rsid w:val="00C71762"/>
    <w:rsid w:val="00C72A4C"/>
    <w:rsid w:val="00C82239"/>
    <w:rsid w:val="00C8417C"/>
    <w:rsid w:val="00C8597D"/>
    <w:rsid w:val="00C86185"/>
    <w:rsid w:val="00C94CE8"/>
    <w:rsid w:val="00CA301F"/>
    <w:rsid w:val="00CA6D52"/>
    <w:rsid w:val="00CB0DB1"/>
    <w:rsid w:val="00CB1E08"/>
    <w:rsid w:val="00CB64A6"/>
    <w:rsid w:val="00CC0016"/>
    <w:rsid w:val="00CC7259"/>
    <w:rsid w:val="00CD0A22"/>
    <w:rsid w:val="00CD4ADC"/>
    <w:rsid w:val="00CD4E06"/>
    <w:rsid w:val="00CD4E18"/>
    <w:rsid w:val="00CE127B"/>
    <w:rsid w:val="00CE291A"/>
    <w:rsid w:val="00CF0162"/>
    <w:rsid w:val="00CF0B2D"/>
    <w:rsid w:val="00CF1B90"/>
    <w:rsid w:val="00CF28B2"/>
    <w:rsid w:val="00CF326A"/>
    <w:rsid w:val="00CF33F5"/>
    <w:rsid w:val="00CF4106"/>
    <w:rsid w:val="00CF53D6"/>
    <w:rsid w:val="00CF545A"/>
    <w:rsid w:val="00CF732A"/>
    <w:rsid w:val="00CF7CC6"/>
    <w:rsid w:val="00D00969"/>
    <w:rsid w:val="00D0503C"/>
    <w:rsid w:val="00D05402"/>
    <w:rsid w:val="00D05A99"/>
    <w:rsid w:val="00D05EB9"/>
    <w:rsid w:val="00D07D61"/>
    <w:rsid w:val="00D251FC"/>
    <w:rsid w:val="00D27D13"/>
    <w:rsid w:val="00D31935"/>
    <w:rsid w:val="00D339CA"/>
    <w:rsid w:val="00D44B20"/>
    <w:rsid w:val="00D46F95"/>
    <w:rsid w:val="00D472B7"/>
    <w:rsid w:val="00D50352"/>
    <w:rsid w:val="00D503AE"/>
    <w:rsid w:val="00D5190B"/>
    <w:rsid w:val="00D51B74"/>
    <w:rsid w:val="00D53331"/>
    <w:rsid w:val="00D54617"/>
    <w:rsid w:val="00D63C30"/>
    <w:rsid w:val="00D63CFE"/>
    <w:rsid w:val="00D64CD6"/>
    <w:rsid w:val="00D670BB"/>
    <w:rsid w:val="00D7032D"/>
    <w:rsid w:val="00D72967"/>
    <w:rsid w:val="00D748C6"/>
    <w:rsid w:val="00D777A3"/>
    <w:rsid w:val="00D83B62"/>
    <w:rsid w:val="00D8459B"/>
    <w:rsid w:val="00D871C0"/>
    <w:rsid w:val="00D87B4F"/>
    <w:rsid w:val="00D87D5A"/>
    <w:rsid w:val="00D926B2"/>
    <w:rsid w:val="00D92B88"/>
    <w:rsid w:val="00D94146"/>
    <w:rsid w:val="00DA19D0"/>
    <w:rsid w:val="00DA2247"/>
    <w:rsid w:val="00DA2448"/>
    <w:rsid w:val="00DB14F3"/>
    <w:rsid w:val="00DB4286"/>
    <w:rsid w:val="00DB5852"/>
    <w:rsid w:val="00DB5C7C"/>
    <w:rsid w:val="00DC0677"/>
    <w:rsid w:val="00DC30E0"/>
    <w:rsid w:val="00DC58F9"/>
    <w:rsid w:val="00DD1867"/>
    <w:rsid w:val="00DD43BE"/>
    <w:rsid w:val="00DD4A6C"/>
    <w:rsid w:val="00DE03CD"/>
    <w:rsid w:val="00DE1219"/>
    <w:rsid w:val="00DE38D4"/>
    <w:rsid w:val="00DE7A5C"/>
    <w:rsid w:val="00DF64E9"/>
    <w:rsid w:val="00E024E8"/>
    <w:rsid w:val="00E02646"/>
    <w:rsid w:val="00E04162"/>
    <w:rsid w:val="00E04277"/>
    <w:rsid w:val="00E05BBE"/>
    <w:rsid w:val="00E0767E"/>
    <w:rsid w:val="00E1032F"/>
    <w:rsid w:val="00E104E5"/>
    <w:rsid w:val="00E106F5"/>
    <w:rsid w:val="00E11DDC"/>
    <w:rsid w:val="00E1319A"/>
    <w:rsid w:val="00E13A93"/>
    <w:rsid w:val="00E17159"/>
    <w:rsid w:val="00E210B7"/>
    <w:rsid w:val="00E22F96"/>
    <w:rsid w:val="00E35CD5"/>
    <w:rsid w:val="00E36C55"/>
    <w:rsid w:val="00E40254"/>
    <w:rsid w:val="00E41540"/>
    <w:rsid w:val="00E42CA3"/>
    <w:rsid w:val="00E45C68"/>
    <w:rsid w:val="00E4708B"/>
    <w:rsid w:val="00E50116"/>
    <w:rsid w:val="00E52467"/>
    <w:rsid w:val="00E60393"/>
    <w:rsid w:val="00E6086F"/>
    <w:rsid w:val="00E66DCB"/>
    <w:rsid w:val="00E71A39"/>
    <w:rsid w:val="00E7375A"/>
    <w:rsid w:val="00E76A7A"/>
    <w:rsid w:val="00E77455"/>
    <w:rsid w:val="00E80518"/>
    <w:rsid w:val="00E82750"/>
    <w:rsid w:val="00E8511F"/>
    <w:rsid w:val="00E96792"/>
    <w:rsid w:val="00E971CD"/>
    <w:rsid w:val="00EA1137"/>
    <w:rsid w:val="00EA770A"/>
    <w:rsid w:val="00EB06A2"/>
    <w:rsid w:val="00EB7573"/>
    <w:rsid w:val="00EC175A"/>
    <w:rsid w:val="00EC1832"/>
    <w:rsid w:val="00EC2995"/>
    <w:rsid w:val="00EC2E17"/>
    <w:rsid w:val="00EC5468"/>
    <w:rsid w:val="00ED255E"/>
    <w:rsid w:val="00ED2E64"/>
    <w:rsid w:val="00ED3063"/>
    <w:rsid w:val="00ED3298"/>
    <w:rsid w:val="00EE1F37"/>
    <w:rsid w:val="00EE2BA8"/>
    <w:rsid w:val="00EE429D"/>
    <w:rsid w:val="00EE437B"/>
    <w:rsid w:val="00EE49CD"/>
    <w:rsid w:val="00EE52B3"/>
    <w:rsid w:val="00EE6F68"/>
    <w:rsid w:val="00EF0A19"/>
    <w:rsid w:val="00EF2EF8"/>
    <w:rsid w:val="00EF421C"/>
    <w:rsid w:val="00F02997"/>
    <w:rsid w:val="00F06217"/>
    <w:rsid w:val="00F12CF4"/>
    <w:rsid w:val="00F1376C"/>
    <w:rsid w:val="00F14EC7"/>
    <w:rsid w:val="00F2184E"/>
    <w:rsid w:val="00F257F9"/>
    <w:rsid w:val="00F26F83"/>
    <w:rsid w:val="00F27FE1"/>
    <w:rsid w:val="00F32762"/>
    <w:rsid w:val="00F3325C"/>
    <w:rsid w:val="00F34538"/>
    <w:rsid w:val="00F35C62"/>
    <w:rsid w:val="00F3758B"/>
    <w:rsid w:val="00F4000D"/>
    <w:rsid w:val="00F40586"/>
    <w:rsid w:val="00F40C59"/>
    <w:rsid w:val="00F43E33"/>
    <w:rsid w:val="00F44215"/>
    <w:rsid w:val="00F51396"/>
    <w:rsid w:val="00F55E0C"/>
    <w:rsid w:val="00F6748B"/>
    <w:rsid w:val="00F701A6"/>
    <w:rsid w:val="00F701B0"/>
    <w:rsid w:val="00F709CD"/>
    <w:rsid w:val="00F71436"/>
    <w:rsid w:val="00F722EE"/>
    <w:rsid w:val="00F72520"/>
    <w:rsid w:val="00F73748"/>
    <w:rsid w:val="00F74D3D"/>
    <w:rsid w:val="00F76599"/>
    <w:rsid w:val="00F774B7"/>
    <w:rsid w:val="00F840A2"/>
    <w:rsid w:val="00F84B95"/>
    <w:rsid w:val="00F85483"/>
    <w:rsid w:val="00F95098"/>
    <w:rsid w:val="00F975A9"/>
    <w:rsid w:val="00FA08C8"/>
    <w:rsid w:val="00FA09EE"/>
    <w:rsid w:val="00FA2150"/>
    <w:rsid w:val="00FA7961"/>
    <w:rsid w:val="00FB20C5"/>
    <w:rsid w:val="00FB5D2C"/>
    <w:rsid w:val="00FB5E58"/>
    <w:rsid w:val="00FB5F1E"/>
    <w:rsid w:val="00FB6515"/>
    <w:rsid w:val="00FB661D"/>
    <w:rsid w:val="00FB6922"/>
    <w:rsid w:val="00FB7619"/>
    <w:rsid w:val="00FC22B9"/>
    <w:rsid w:val="00FC4FF0"/>
    <w:rsid w:val="00FC7421"/>
    <w:rsid w:val="00FD01AF"/>
    <w:rsid w:val="00FD1FDD"/>
    <w:rsid w:val="00FD3FE7"/>
    <w:rsid w:val="00FD5A60"/>
    <w:rsid w:val="00FD5E48"/>
    <w:rsid w:val="00FD5EB8"/>
    <w:rsid w:val="00FE066B"/>
    <w:rsid w:val="00FE0C83"/>
    <w:rsid w:val="00FE29A7"/>
    <w:rsid w:val="00FF1BFC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E74F5E"/>
  <w15:chartTrackingRefBased/>
  <w15:docId w15:val="{422546D3-D3CF-40F3-B7D4-FB1C8037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487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D487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D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D4876"/>
  </w:style>
  <w:style w:type="paragraph" w:styleId="BalloonText">
    <w:name w:val="Balloon Text"/>
    <w:basedOn w:val="Normal"/>
    <w:semiHidden/>
    <w:rsid w:val="003D7F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59A"/>
    <w:pPr>
      <w:ind w:left="720"/>
    </w:pPr>
  </w:style>
  <w:style w:type="paragraph" w:customStyle="1" w:styleId="Ariallatin">
    <w:name w:val="Arial +latin"/>
    <w:basedOn w:val="Normal"/>
    <w:rsid w:val="00310C9A"/>
    <w:rPr>
      <w:rFonts w:ascii="Arial" w:hAnsi="Arial" w:cs="Arial"/>
      <w:sz w:val="22"/>
      <w:szCs w:val="22"/>
    </w:rPr>
  </w:style>
  <w:style w:type="paragraph" w:customStyle="1" w:styleId="Default">
    <w:name w:val="Default"/>
    <w:rsid w:val="006050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3091F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204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0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3B293-3FAB-4198-94C3-942B6295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695</Words>
  <Characters>3815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SPORTS &amp; RECREATION</vt:lpstr>
    </vt:vector>
  </TitlesOfParts>
  <Company>User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SPORTS &amp; RECREATION</dc:title>
  <dc:subject/>
  <dc:creator>user</dc:creator>
  <cp:keywords/>
  <dc:description/>
  <cp:lastModifiedBy>Simon Thwaites</cp:lastModifiedBy>
  <cp:revision>6</cp:revision>
  <cp:lastPrinted>2024-03-08T12:56:00Z</cp:lastPrinted>
  <dcterms:created xsi:type="dcterms:W3CDTF">2024-12-04T15:16:00Z</dcterms:created>
  <dcterms:modified xsi:type="dcterms:W3CDTF">2024-12-10T12:08:00Z</dcterms:modified>
</cp:coreProperties>
</file>