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63D0C" w14:textId="2CDCE680" w:rsidR="00AF38BB" w:rsidRPr="004721E8" w:rsidRDefault="00AF38BB" w:rsidP="00AF38BB">
      <w:pPr>
        <w:ind w:left="3600" w:hanging="3600"/>
        <w:jc w:val="center"/>
        <w:rPr>
          <w:b/>
          <w:i/>
          <w:iCs/>
          <w:sz w:val="40"/>
          <w:szCs w:val="40"/>
        </w:rPr>
      </w:pPr>
      <w:r w:rsidRPr="004721E8">
        <w:rPr>
          <w:b/>
          <w:i/>
          <w:iCs/>
          <w:noProof/>
          <w:sz w:val="40"/>
          <w:szCs w:val="40"/>
        </w:rPr>
        <w:drawing>
          <wp:inline distT="0" distB="0" distL="0" distR="0" wp14:anchorId="041645E6" wp14:editId="0ECAC667">
            <wp:extent cx="1162050" cy="1302266"/>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6312" cy="1318248"/>
                    </a:xfrm>
                    <a:prstGeom prst="rect">
                      <a:avLst/>
                    </a:prstGeom>
                  </pic:spPr>
                </pic:pic>
              </a:graphicData>
            </a:graphic>
          </wp:inline>
        </w:drawing>
      </w:r>
    </w:p>
    <w:p w14:paraId="02DC4266" w14:textId="2DEEF28F" w:rsidR="00870571" w:rsidRPr="004721E8" w:rsidRDefault="00AF38BB" w:rsidP="008B5F67">
      <w:pPr>
        <w:ind w:left="3600" w:hanging="3600"/>
        <w:jc w:val="center"/>
        <w:rPr>
          <w:rFonts w:ascii="Arial" w:hAnsi="Arial" w:cs="Arial"/>
          <w:i/>
          <w:iCs/>
        </w:rPr>
      </w:pPr>
      <w:r w:rsidRPr="004721E8">
        <w:rPr>
          <w:b/>
          <w:i/>
          <w:iCs/>
          <w:sz w:val="40"/>
          <w:szCs w:val="40"/>
        </w:rPr>
        <w:t>Sandridge Parish Council</w:t>
      </w:r>
    </w:p>
    <w:p w14:paraId="3485BE9D" w14:textId="77777777" w:rsidR="004B5C4C" w:rsidRPr="004721E8" w:rsidRDefault="004B5C4C" w:rsidP="00870571">
      <w:pPr>
        <w:rPr>
          <w:rFonts w:ascii="Arial" w:hAnsi="Arial" w:cs="Arial"/>
        </w:rPr>
      </w:pPr>
    </w:p>
    <w:p w14:paraId="27627A2C" w14:textId="0B2AAB0E" w:rsidR="00FC1A45" w:rsidRPr="004721E8" w:rsidRDefault="00FC1A45" w:rsidP="00870571">
      <w:pPr>
        <w:rPr>
          <w:rFonts w:ascii="Arial" w:hAnsi="Arial" w:cs="Arial"/>
        </w:rPr>
      </w:pPr>
      <w:r w:rsidRPr="004721E8">
        <w:rPr>
          <w:rFonts w:ascii="Arial" w:hAnsi="Arial" w:cs="Arial"/>
        </w:rPr>
        <w:t xml:space="preserve">The Planning Committee met at </w:t>
      </w:r>
      <w:r w:rsidR="008761E7" w:rsidRPr="004721E8">
        <w:rPr>
          <w:rFonts w:ascii="Arial" w:hAnsi="Arial" w:cs="Arial"/>
        </w:rPr>
        <w:t>2</w:t>
      </w:r>
      <w:r w:rsidR="00DB5C84" w:rsidRPr="004721E8">
        <w:rPr>
          <w:rFonts w:ascii="Arial" w:hAnsi="Arial" w:cs="Arial"/>
        </w:rPr>
        <w:t>.</w:t>
      </w:r>
      <w:r w:rsidR="00EA6CC7" w:rsidRPr="004721E8">
        <w:rPr>
          <w:rFonts w:ascii="Arial" w:hAnsi="Arial" w:cs="Arial"/>
        </w:rPr>
        <w:t>00</w:t>
      </w:r>
      <w:r w:rsidR="008761E7" w:rsidRPr="004721E8">
        <w:rPr>
          <w:rFonts w:ascii="Arial" w:hAnsi="Arial" w:cs="Arial"/>
        </w:rPr>
        <w:t>pm</w:t>
      </w:r>
      <w:r w:rsidRPr="004721E8">
        <w:rPr>
          <w:rFonts w:ascii="Arial" w:hAnsi="Arial" w:cs="Arial"/>
        </w:rPr>
        <w:t xml:space="preserve"> </w:t>
      </w:r>
      <w:r w:rsidR="000E6369" w:rsidRPr="004721E8">
        <w:rPr>
          <w:rFonts w:ascii="Arial" w:hAnsi="Arial" w:cs="Arial"/>
        </w:rPr>
        <w:t xml:space="preserve">on </w:t>
      </w:r>
      <w:r w:rsidR="0047185D" w:rsidRPr="004721E8">
        <w:rPr>
          <w:rFonts w:ascii="Arial" w:hAnsi="Arial" w:cs="Arial"/>
        </w:rPr>
        <w:t xml:space="preserve">the </w:t>
      </w:r>
      <w:r w:rsidR="004721E8" w:rsidRPr="004721E8">
        <w:rPr>
          <w:rFonts w:ascii="Arial" w:hAnsi="Arial" w:cs="Arial"/>
        </w:rPr>
        <w:t>22</w:t>
      </w:r>
      <w:r w:rsidR="004721E8" w:rsidRPr="004721E8">
        <w:rPr>
          <w:rFonts w:ascii="Arial" w:hAnsi="Arial" w:cs="Arial"/>
          <w:vertAlign w:val="superscript"/>
        </w:rPr>
        <w:t>nd</w:t>
      </w:r>
      <w:r w:rsidR="004721E8" w:rsidRPr="004721E8">
        <w:rPr>
          <w:rFonts w:ascii="Arial" w:hAnsi="Arial" w:cs="Arial"/>
        </w:rPr>
        <w:t xml:space="preserve"> </w:t>
      </w:r>
      <w:r w:rsidR="00FD5B5F" w:rsidRPr="004721E8">
        <w:rPr>
          <w:rFonts w:ascii="Arial" w:hAnsi="Arial" w:cs="Arial"/>
        </w:rPr>
        <w:t>June</w:t>
      </w:r>
      <w:r w:rsidR="006762B6" w:rsidRPr="004721E8">
        <w:rPr>
          <w:rFonts w:ascii="Arial" w:hAnsi="Arial" w:cs="Arial"/>
        </w:rPr>
        <w:t xml:space="preserve"> </w:t>
      </w:r>
      <w:r w:rsidR="00CE328D" w:rsidRPr="004721E8">
        <w:rPr>
          <w:rFonts w:ascii="Arial" w:hAnsi="Arial" w:cs="Arial"/>
        </w:rPr>
        <w:t xml:space="preserve">2026 </w:t>
      </w:r>
      <w:r w:rsidRPr="004721E8">
        <w:rPr>
          <w:rFonts w:ascii="Arial" w:hAnsi="Arial" w:cs="Arial"/>
        </w:rPr>
        <w:t>at</w:t>
      </w:r>
      <w:r w:rsidR="00870571" w:rsidRPr="004721E8">
        <w:rPr>
          <w:rFonts w:ascii="Arial" w:hAnsi="Arial" w:cs="Arial"/>
        </w:rPr>
        <w:t xml:space="preserve"> </w:t>
      </w:r>
      <w:r w:rsidRPr="004721E8">
        <w:rPr>
          <w:rFonts w:ascii="Arial" w:hAnsi="Arial" w:cs="Arial"/>
        </w:rPr>
        <w:t>Marshalswick Community</w:t>
      </w:r>
      <w:r w:rsidR="00870571" w:rsidRPr="004721E8">
        <w:rPr>
          <w:rFonts w:ascii="Arial" w:hAnsi="Arial" w:cs="Arial"/>
        </w:rPr>
        <w:t xml:space="preserve"> C</w:t>
      </w:r>
      <w:r w:rsidRPr="004721E8">
        <w:rPr>
          <w:rFonts w:ascii="Arial" w:hAnsi="Arial" w:cs="Arial"/>
        </w:rPr>
        <w:t>entre</w:t>
      </w:r>
    </w:p>
    <w:p w14:paraId="78583EFD" w14:textId="77777777" w:rsidR="00FC1A45" w:rsidRPr="004721E8" w:rsidRDefault="00FC1A45" w:rsidP="00FC1A45">
      <w:pPr>
        <w:ind w:left="2410" w:hanging="2410"/>
        <w:rPr>
          <w:rFonts w:ascii="Arial" w:hAnsi="Arial" w:cs="Arial"/>
        </w:rPr>
      </w:pPr>
    </w:p>
    <w:p w14:paraId="02BCF275" w14:textId="200C30BA" w:rsidR="00DE756C" w:rsidRPr="004721E8" w:rsidRDefault="00E11659" w:rsidP="00145FF6">
      <w:pPr>
        <w:ind w:left="2880" w:hanging="2880"/>
        <w:rPr>
          <w:rFonts w:ascii="Arial" w:hAnsi="Arial" w:cs="Arial"/>
          <w:bCs/>
        </w:rPr>
      </w:pPr>
      <w:r w:rsidRPr="004721E8">
        <w:rPr>
          <w:rFonts w:ascii="Arial" w:hAnsi="Arial" w:cs="Arial"/>
          <w:b/>
          <w:bCs/>
        </w:rPr>
        <w:t>PRESENT:</w:t>
      </w:r>
      <w:r w:rsidRPr="004721E8">
        <w:rPr>
          <w:rFonts w:ascii="Arial" w:hAnsi="Arial" w:cs="Arial"/>
        </w:rPr>
        <w:tab/>
        <w:t>Councillors:</w:t>
      </w:r>
      <w:r w:rsidR="0001557B" w:rsidRPr="004721E8">
        <w:rPr>
          <w:rFonts w:ascii="Arial" w:hAnsi="Arial" w:cs="Arial"/>
          <w:bCs/>
        </w:rPr>
        <w:t xml:space="preserve"> Mary Ternouth</w:t>
      </w:r>
      <w:r w:rsidR="00C91760" w:rsidRPr="004721E8">
        <w:rPr>
          <w:rFonts w:ascii="Arial" w:hAnsi="Arial" w:cs="Arial"/>
          <w:bCs/>
        </w:rPr>
        <w:t xml:space="preserve">, </w:t>
      </w:r>
      <w:r w:rsidR="00655607" w:rsidRPr="004721E8">
        <w:rPr>
          <w:rFonts w:ascii="Arial" w:hAnsi="Arial" w:cs="Arial"/>
          <w:bCs/>
        </w:rPr>
        <w:t xml:space="preserve">Mike </w:t>
      </w:r>
      <w:r w:rsidR="00032E9D" w:rsidRPr="004721E8">
        <w:rPr>
          <w:rFonts w:ascii="Arial" w:hAnsi="Arial" w:cs="Arial"/>
          <w:bCs/>
        </w:rPr>
        <w:t xml:space="preserve">White, </w:t>
      </w:r>
      <w:r w:rsidR="00FD5B5F" w:rsidRPr="004721E8">
        <w:rPr>
          <w:rFonts w:ascii="Arial" w:hAnsi="Arial" w:cs="Arial"/>
          <w:bCs/>
        </w:rPr>
        <w:t>John Hale</w:t>
      </w:r>
      <w:r w:rsidR="00032E9D" w:rsidRPr="004721E8">
        <w:rPr>
          <w:rFonts w:ascii="Arial" w:hAnsi="Arial" w:cs="Arial"/>
          <w:bCs/>
        </w:rPr>
        <w:t>, Graham Leonard</w:t>
      </w:r>
      <w:r w:rsidR="000925C3" w:rsidRPr="004721E8">
        <w:rPr>
          <w:rFonts w:ascii="Arial" w:hAnsi="Arial" w:cs="Arial"/>
          <w:bCs/>
        </w:rPr>
        <w:t xml:space="preserve"> (Chair</w:t>
      </w:r>
      <w:r w:rsidR="004721E8" w:rsidRPr="004721E8">
        <w:rPr>
          <w:rFonts w:ascii="Arial" w:hAnsi="Arial" w:cs="Arial"/>
          <w:bCs/>
        </w:rPr>
        <w:t>)</w:t>
      </w:r>
      <w:r w:rsidR="009204DE" w:rsidRPr="004721E8">
        <w:rPr>
          <w:rFonts w:ascii="Arial" w:hAnsi="Arial" w:cs="Arial"/>
          <w:bCs/>
        </w:rPr>
        <w:t xml:space="preserve"> </w:t>
      </w:r>
    </w:p>
    <w:p w14:paraId="487BCA78" w14:textId="77777777" w:rsidR="001715AE" w:rsidRPr="004721E8" w:rsidRDefault="001715AE" w:rsidP="00DE756C">
      <w:pPr>
        <w:ind w:left="2410" w:hanging="2410"/>
        <w:rPr>
          <w:rFonts w:ascii="Arial" w:hAnsi="Arial" w:cs="Arial"/>
          <w:bCs/>
        </w:rPr>
      </w:pPr>
    </w:p>
    <w:p w14:paraId="14D67B04" w14:textId="57868FE4" w:rsidR="00C029EE" w:rsidRPr="004721E8" w:rsidRDefault="00E11659" w:rsidP="008032C3">
      <w:pPr>
        <w:ind w:left="2880" w:hanging="2880"/>
        <w:rPr>
          <w:rFonts w:ascii="Arial" w:hAnsi="Arial" w:cs="Arial"/>
        </w:rPr>
      </w:pPr>
      <w:r w:rsidRPr="004721E8">
        <w:rPr>
          <w:rFonts w:ascii="Arial" w:hAnsi="Arial" w:cs="Arial"/>
          <w:b/>
          <w:bCs/>
        </w:rPr>
        <w:t>OFFICER:</w:t>
      </w:r>
      <w:r w:rsidRPr="004721E8">
        <w:rPr>
          <w:rFonts w:ascii="Arial" w:hAnsi="Arial" w:cs="Arial"/>
        </w:rPr>
        <w:tab/>
      </w:r>
      <w:r w:rsidR="004721E8" w:rsidRPr="004721E8">
        <w:rPr>
          <w:rFonts w:ascii="Arial" w:hAnsi="Arial" w:cs="Arial"/>
        </w:rPr>
        <w:t>Emma Hostler, Deputy Clerk</w:t>
      </w:r>
      <w:r w:rsidR="004721E8" w:rsidRPr="004721E8">
        <w:rPr>
          <w:rFonts w:ascii="Arial" w:hAnsi="Arial" w:cs="Arial"/>
        </w:rPr>
        <w:tab/>
      </w:r>
    </w:p>
    <w:p w14:paraId="79E6856E" w14:textId="77777777" w:rsidR="008032C3" w:rsidRPr="004721E8" w:rsidRDefault="008032C3" w:rsidP="008032C3">
      <w:pPr>
        <w:ind w:left="2880" w:hanging="2880"/>
        <w:rPr>
          <w:rFonts w:ascii="Arial" w:hAnsi="Arial" w:cs="Arial"/>
        </w:rPr>
      </w:pPr>
    </w:p>
    <w:p w14:paraId="438225AA" w14:textId="4A8F9DD9" w:rsidR="005C4C3B" w:rsidRPr="004721E8" w:rsidRDefault="00C91760" w:rsidP="005C4C3B">
      <w:pPr>
        <w:rPr>
          <w:rFonts w:ascii="Arial" w:hAnsi="Arial" w:cs="Arial"/>
          <w:bCs/>
        </w:rPr>
      </w:pPr>
      <w:r w:rsidRPr="004721E8">
        <w:rPr>
          <w:rFonts w:ascii="Arial" w:hAnsi="Arial" w:cs="Arial"/>
          <w:b/>
        </w:rPr>
        <w:t>APOLOGIES</w:t>
      </w:r>
      <w:r w:rsidR="002F1084" w:rsidRPr="004721E8">
        <w:rPr>
          <w:rFonts w:ascii="Arial" w:hAnsi="Arial" w:cs="Arial"/>
          <w:b/>
        </w:rPr>
        <w:t>:</w:t>
      </w:r>
      <w:r w:rsidR="005C4C3B" w:rsidRPr="004721E8">
        <w:rPr>
          <w:rFonts w:ascii="Arial" w:hAnsi="Arial" w:cs="Arial"/>
          <w:b/>
        </w:rPr>
        <w:tab/>
      </w:r>
      <w:r w:rsidR="005C4C3B" w:rsidRPr="004721E8">
        <w:rPr>
          <w:rFonts w:ascii="Arial" w:hAnsi="Arial" w:cs="Arial"/>
          <w:b/>
        </w:rPr>
        <w:tab/>
      </w:r>
      <w:r w:rsidR="00655607" w:rsidRPr="004721E8">
        <w:rPr>
          <w:rFonts w:ascii="Arial" w:hAnsi="Arial" w:cs="Arial"/>
          <w:bCs/>
        </w:rPr>
        <w:t xml:space="preserve">Councillor </w:t>
      </w:r>
      <w:r w:rsidR="004721E8" w:rsidRPr="004721E8">
        <w:rPr>
          <w:rFonts w:ascii="Arial" w:hAnsi="Arial" w:cs="Arial"/>
          <w:bCs/>
        </w:rPr>
        <w:t>Raihaanah Ahmed</w:t>
      </w:r>
    </w:p>
    <w:p w14:paraId="127DA01F" w14:textId="77777777" w:rsidR="004721E8" w:rsidRPr="004721E8" w:rsidRDefault="004721E8" w:rsidP="005C4C3B">
      <w:pPr>
        <w:rPr>
          <w:rFonts w:ascii="Arial" w:hAnsi="Arial" w:cs="Arial"/>
          <w:bCs/>
        </w:rPr>
      </w:pPr>
    </w:p>
    <w:p w14:paraId="25CD4D68" w14:textId="674B307A" w:rsidR="004721E8" w:rsidRPr="004721E8" w:rsidRDefault="004721E8" w:rsidP="005C4C3B">
      <w:pPr>
        <w:rPr>
          <w:rFonts w:ascii="Arial" w:hAnsi="Arial" w:cs="Arial"/>
          <w:bCs/>
        </w:rPr>
      </w:pPr>
      <w:r w:rsidRPr="004721E8">
        <w:rPr>
          <w:rFonts w:ascii="Arial" w:hAnsi="Arial" w:cs="Arial"/>
          <w:b/>
        </w:rPr>
        <w:t>ABSENT:</w:t>
      </w:r>
      <w:r w:rsidRPr="004721E8">
        <w:rPr>
          <w:rFonts w:ascii="Arial" w:hAnsi="Arial" w:cs="Arial"/>
          <w:bCs/>
        </w:rPr>
        <w:tab/>
      </w:r>
      <w:r w:rsidRPr="004721E8">
        <w:rPr>
          <w:rFonts w:ascii="Arial" w:hAnsi="Arial" w:cs="Arial"/>
          <w:bCs/>
        </w:rPr>
        <w:tab/>
      </w:r>
      <w:r w:rsidRPr="004721E8">
        <w:rPr>
          <w:rFonts w:ascii="Arial" w:hAnsi="Arial" w:cs="Arial"/>
          <w:bCs/>
        </w:rPr>
        <w:tab/>
        <w:t>Councillor June Reid</w:t>
      </w:r>
    </w:p>
    <w:p w14:paraId="6819FBDF" w14:textId="02A76C65" w:rsidR="007550B3" w:rsidRPr="004721E8" w:rsidRDefault="009718CE" w:rsidP="00ED243A">
      <w:pPr>
        <w:rPr>
          <w:rFonts w:ascii="Arial" w:hAnsi="Arial" w:cs="Arial"/>
          <w:bCs/>
        </w:rPr>
      </w:pPr>
      <w:r w:rsidRPr="004721E8">
        <w:rPr>
          <w:rFonts w:ascii="Arial" w:hAnsi="Arial" w:cs="Arial"/>
          <w:bCs/>
        </w:rPr>
        <w:t xml:space="preserve"> </w:t>
      </w:r>
    </w:p>
    <w:p w14:paraId="3B1CD3F5" w14:textId="27F13A12" w:rsidR="009A2DE1" w:rsidRPr="004721E8" w:rsidRDefault="00E11659" w:rsidP="0058498E">
      <w:pPr>
        <w:rPr>
          <w:rFonts w:ascii="Arial" w:hAnsi="Arial" w:cs="Arial"/>
          <w:bCs/>
        </w:rPr>
      </w:pPr>
      <w:r w:rsidRPr="004721E8">
        <w:rPr>
          <w:rFonts w:ascii="Arial" w:hAnsi="Arial" w:cs="Arial"/>
          <w:b/>
        </w:rPr>
        <w:t>DECLARATIONS OF INTEREST</w:t>
      </w:r>
      <w:r w:rsidR="00ED5141" w:rsidRPr="004721E8">
        <w:rPr>
          <w:rFonts w:ascii="Arial" w:hAnsi="Arial" w:cs="Arial"/>
          <w:b/>
        </w:rPr>
        <w:t xml:space="preserve">: </w:t>
      </w:r>
      <w:r w:rsidR="00FD5B5F" w:rsidRPr="004721E8">
        <w:rPr>
          <w:rFonts w:ascii="Arial" w:hAnsi="Arial" w:cs="Arial"/>
          <w:bCs/>
        </w:rPr>
        <w:t>There was none.</w:t>
      </w:r>
    </w:p>
    <w:p w14:paraId="02469925" w14:textId="77777777" w:rsidR="00F45646" w:rsidRPr="004721E8" w:rsidRDefault="00F45646" w:rsidP="00876E10">
      <w:pPr>
        <w:rPr>
          <w:rFonts w:ascii="Arial" w:hAnsi="Arial" w:cs="Arial"/>
          <w:color w:val="EE0000"/>
        </w:rPr>
      </w:pPr>
    </w:p>
    <w:p w14:paraId="13CA059B" w14:textId="77777777" w:rsidR="0082690A" w:rsidRPr="004721E8" w:rsidRDefault="0082690A" w:rsidP="00876E10">
      <w:pPr>
        <w:rPr>
          <w:rFonts w:ascii="Arial" w:hAnsi="Arial" w:cs="Arial"/>
          <w:b/>
          <w:bCs/>
        </w:rPr>
      </w:pPr>
    </w:p>
    <w:p w14:paraId="4D858D16" w14:textId="33DDA48D" w:rsidR="004721E8" w:rsidRDefault="00E309A2" w:rsidP="00876E10">
      <w:pPr>
        <w:rPr>
          <w:rFonts w:ascii="Arial" w:hAnsi="Arial" w:cs="Arial"/>
          <w:b/>
          <w:bCs/>
        </w:rPr>
      </w:pPr>
      <w:r w:rsidRPr="004721E8">
        <w:rPr>
          <w:rFonts w:ascii="Arial" w:hAnsi="Arial" w:cs="Arial"/>
          <w:b/>
          <w:bCs/>
        </w:rPr>
        <w:t>1</w:t>
      </w:r>
      <w:r w:rsidR="00032E9D" w:rsidRPr="004721E8">
        <w:rPr>
          <w:rFonts w:ascii="Arial" w:hAnsi="Arial" w:cs="Arial"/>
          <w:b/>
          <w:bCs/>
        </w:rPr>
        <w:t>3</w:t>
      </w:r>
      <w:r w:rsidR="004721E8" w:rsidRPr="004721E8">
        <w:rPr>
          <w:rFonts w:ascii="Arial" w:hAnsi="Arial" w:cs="Arial"/>
          <w:b/>
          <w:bCs/>
        </w:rPr>
        <w:t>36</w:t>
      </w:r>
      <w:r w:rsidR="005B5703" w:rsidRPr="004721E8">
        <w:rPr>
          <w:rFonts w:ascii="Arial" w:hAnsi="Arial" w:cs="Arial"/>
          <w:b/>
          <w:bCs/>
        </w:rPr>
        <w:tab/>
      </w:r>
      <w:r w:rsidR="004721E8">
        <w:rPr>
          <w:rFonts w:ascii="Arial" w:hAnsi="Arial" w:cs="Arial"/>
          <w:b/>
          <w:bCs/>
        </w:rPr>
        <w:t>TO ELECT A CHAIR</w:t>
      </w:r>
    </w:p>
    <w:p w14:paraId="37F713AB" w14:textId="7A8D6CEC" w:rsidR="004721E8" w:rsidRDefault="00BF42EB" w:rsidP="00BF42EB">
      <w:pPr>
        <w:ind w:left="720"/>
        <w:rPr>
          <w:rFonts w:ascii="Arial" w:hAnsi="Arial" w:cs="Arial"/>
        </w:rPr>
      </w:pPr>
      <w:r>
        <w:rPr>
          <w:rFonts w:ascii="Arial" w:hAnsi="Arial" w:cs="Arial"/>
        </w:rPr>
        <w:t xml:space="preserve">Cllr </w:t>
      </w:r>
      <w:proofErr w:type="spellStart"/>
      <w:r w:rsidR="004721E8">
        <w:rPr>
          <w:rFonts w:ascii="Arial" w:hAnsi="Arial" w:cs="Arial"/>
        </w:rPr>
        <w:t>Ternouth</w:t>
      </w:r>
      <w:proofErr w:type="spellEnd"/>
      <w:r w:rsidR="004721E8">
        <w:rPr>
          <w:rFonts w:ascii="Arial" w:hAnsi="Arial" w:cs="Arial"/>
        </w:rPr>
        <w:t xml:space="preserve"> </w:t>
      </w:r>
      <w:r>
        <w:rPr>
          <w:rFonts w:ascii="Arial" w:hAnsi="Arial" w:cs="Arial"/>
        </w:rPr>
        <w:t>proposed, and this was seconded by Cllr Hale, that Cllr Leonard continues as Chair of the Planning Committee for another year. It was;</w:t>
      </w:r>
    </w:p>
    <w:p w14:paraId="103FD6D0" w14:textId="77777777" w:rsidR="00BF42EB" w:rsidRDefault="00BF42EB" w:rsidP="00BF42EB">
      <w:pPr>
        <w:ind w:left="720"/>
        <w:rPr>
          <w:rFonts w:ascii="Arial" w:hAnsi="Arial" w:cs="Arial"/>
        </w:rPr>
      </w:pPr>
    </w:p>
    <w:p w14:paraId="08582FC7" w14:textId="204C4AAA" w:rsidR="00BF42EB" w:rsidRPr="00BF42EB" w:rsidRDefault="00BF42EB" w:rsidP="00BF42EB">
      <w:pPr>
        <w:ind w:left="720"/>
        <w:rPr>
          <w:rFonts w:ascii="Arial" w:hAnsi="Arial" w:cs="Arial"/>
          <w:b/>
          <w:bCs/>
        </w:rPr>
      </w:pPr>
      <w:r w:rsidRPr="00BF42EB">
        <w:rPr>
          <w:rFonts w:ascii="Arial" w:hAnsi="Arial" w:cs="Arial"/>
          <w:b/>
          <w:bCs/>
        </w:rPr>
        <w:t>RESOLVED</w:t>
      </w:r>
    </w:p>
    <w:p w14:paraId="0C7145B0" w14:textId="34E94F8F" w:rsidR="00BF42EB" w:rsidRDefault="00BF42EB" w:rsidP="00BF42EB">
      <w:pPr>
        <w:ind w:left="720"/>
        <w:rPr>
          <w:rFonts w:ascii="Arial" w:hAnsi="Arial" w:cs="Arial"/>
        </w:rPr>
      </w:pPr>
      <w:r>
        <w:rPr>
          <w:rFonts w:ascii="Arial" w:hAnsi="Arial" w:cs="Arial"/>
        </w:rPr>
        <w:t xml:space="preserve">That Cllr Leonard continues as Chair of the Planning Committee. </w:t>
      </w:r>
    </w:p>
    <w:p w14:paraId="2DEF9529" w14:textId="77777777" w:rsidR="00BF42EB" w:rsidRDefault="00BF42EB" w:rsidP="00876E10">
      <w:pPr>
        <w:rPr>
          <w:rFonts w:ascii="Arial" w:hAnsi="Arial" w:cs="Arial"/>
        </w:rPr>
      </w:pPr>
    </w:p>
    <w:p w14:paraId="6DB3EDD1" w14:textId="12F0348E" w:rsidR="00BF42EB" w:rsidRPr="00BF42EB" w:rsidRDefault="00BF42EB" w:rsidP="00876E10">
      <w:pPr>
        <w:rPr>
          <w:rFonts w:ascii="Arial" w:hAnsi="Arial" w:cs="Arial"/>
          <w:b/>
          <w:bCs/>
        </w:rPr>
      </w:pPr>
      <w:r w:rsidRPr="00BF42EB">
        <w:rPr>
          <w:rFonts w:ascii="Arial" w:hAnsi="Arial" w:cs="Arial"/>
          <w:b/>
          <w:bCs/>
        </w:rPr>
        <w:t>1337</w:t>
      </w:r>
      <w:r w:rsidRPr="00BF42EB">
        <w:rPr>
          <w:rFonts w:ascii="Arial" w:hAnsi="Arial" w:cs="Arial"/>
          <w:b/>
          <w:bCs/>
        </w:rPr>
        <w:tab/>
        <w:t>TO ELECT A VICE CHAIR</w:t>
      </w:r>
    </w:p>
    <w:p w14:paraId="0189A74B" w14:textId="6161ACC8" w:rsidR="00BF42EB" w:rsidRDefault="00BF42EB" w:rsidP="00BF42EB">
      <w:pPr>
        <w:ind w:left="720"/>
        <w:rPr>
          <w:rFonts w:ascii="Arial" w:hAnsi="Arial" w:cs="Arial"/>
        </w:rPr>
      </w:pPr>
      <w:r>
        <w:rPr>
          <w:rFonts w:ascii="Arial" w:hAnsi="Arial" w:cs="Arial"/>
        </w:rPr>
        <w:t xml:space="preserve">Cllr </w:t>
      </w:r>
      <w:proofErr w:type="spellStart"/>
      <w:r>
        <w:rPr>
          <w:rFonts w:ascii="Arial" w:hAnsi="Arial" w:cs="Arial"/>
        </w:rPr>
        <w:t>Ternouth</w:t>
      </w:r>
      <w:proofErr w:type="spellEnd"/>
      <w:r>
        <w:rPr>
          <w:rFonts w:ascii="Arial" w:hAnsi="Arial" w:cs="Arial"/>
        </w:rPr>
        <w:t xml:space="preserve"> proposed, and this was seconded by Cllr Leonard, that Cllr Hale continues as Vice Chair of the Planning Committee for another year.  It was;</w:t>
      </w:r>
    </w:p>
    <w:p w14:paraId="3F1AFB0B" w14:textId="77777777" w:rsidR="00BF42EB" w:rsidRDefault="00BF42EB" w:rsidP="00BF42EB">
      <w:pPr>
        <w:ind w:left="720"/>
        <w:rPr>
          <w:rFonts w:ascii="Arial" w:hAnsi="Arial" w:cs="Arial"/>
        </w:rPr>
      </w:pPr>
    </w:p>
    <w:p w14:paraId="53BA8E8D" w14:textId="55E09258" w:rsidR="00BF42EB" w:rsidRPr="00BF42EB" w:rsidRDefault="00BF42EB" w:rsidP="00BF42EB">
      <w:pPr>
        <w:ind w:left="720"/>
        <w:rPr>
          <w:rFonts w:ascii="Arial" w:hAnsi="Arial" w:cs="Arial"/>
          <w:b/>
          <w:bCs/>
        </w:rPr>
      </w:pPr>
      <w:r w:rsidRPr="00BF42EB">
        <w:rPr>
          <w:rFonts w:ascii="Arial" w:hAnsi="Arial" w:cs="Arial"/>
          <w:b/>
          <w:bCs/>
        </w:rPr>
        <w:t>RESOLVED</w:t>
      </w:r>
    </w:p>
    <w:p w14:paraId="7924D195" w14:textId="2AA27182" w:rsidR="00BF42EB" w:rsidRPr="004721E8" w:rsidRDefault="00BF42EB" w:rsidP="00BF42EB">
      <w:pPr>
        <w:ind w:left="720"/>
        <w:rPr>
          <w:rFonts w:ascii="Arial" w:hAnsi="Arial" w:cs="Arial"/>
        </w:rPr>
      </w:pPr>
      <w:r>
        <w:rPr>
          <w:rFonts w:ascii="Arial" w:hAnsi="Arial" w:cs="Arial"/>
        </w:rPr>
        <w:t xml:space="preserve">That Cllr Hale continues as Chair of the Planning Committee. </w:t>
      </w:r>
    </w:p>
    <w:p w14:paraId="001DDBD0" w14:textId="77777777" w:rsidR="004721E8" w:rsidRDefault="004721E8" w:rsidP="00876E10">
      <w:pPr>
        <w:rPr>
          <w:rFonts w:ascii="Arial" w:hAnsi="Arial" w:cs="Arial"/>
          <w:b/>
          <w:bCs/>
        </w:rPr>
      </w:pPr>
    </w:p>
    <w:p w14:paraId="50296E5E" w14:textId="3EA074B7" w:rsidR="004A1EBB" w:rsidRDefault="004A1EBB" w:rsidP="00876E10">
      <w:pPr>
        <w:rPr>
          <w:rFonts w:ascii="Arial" w:hAnsi="Arial" w:cs="Arial"/>
          <w:b/>
          <w:bCs/>
        </w:rPr>
      </w:pPr>
      <w:r>
        <w:rPr>
          <w:rFonts w:ascii="Arial" w:hAnsi="Arial" w:cs="Arial"/>
          <w:b/>
          <w:bCs/>
        </w:rPr>
        <w:t>1338</w:t>
      </w:r>
      <w:r>
        <w:rPr>
          <w:rFonts w:ascii="Arial" w:hAnsi="Arial" w:cs="Arial"/>
          <w:b/>
          <w:bCs/>
        </w:rPr>
        <w:tab/>
        <w:t>TO REVIEW TERMS OF REFERENCE</w:t>
      </w:r>
    </w:p>
    <w:p w14:paraId="225E6AB6" w14:textId="4E736E2B" w:rsidR="004A1EBB" w:rsidRDefault="004A1EBB" w:rsidP="00876E10">
      <w:pPr>
        <w:rPr>
          <w:rFonts w:ascii="Arial" w:hAnsi="Arial" w:cs="Arial"/>
        </w:rPr>
      </w:pPr>
      <w:r>
        <w:rPr>
          <w:rFonts w:ascii="Arial" w:hAnsi="Arial" w:cs="Arial"/>
        </w:rPr>
        <w:tab/>
        <w:t>It is a statutory requirement to review the Committee Terms of Reference annually. It was;</w:t>
      </w:r>
    </w:p>
    <w:p w14:paraId="32257183" w14:textId="77777777" w:rsidR="004A1EBB" w:rsidRDefault="004A1EBB" w:rsidP="00876E10">
      <w:pPr>
        <w:rPr>
          <w:rFonts w:ascii="Arial" w:hAnsi="Arial" w:cs="Arial"/>
        </w:rPr>
      </w:pPr>
    </w:p>
    <w:p w14:paraId="1AFBD5C4" w14:textId="71F78A2F" w:rsidR="004A1EBB" w:rsidRPr="004A1EBB" w:rsidRDefault="004A1EBB" w:rsidP="00876E10">
      <w:pPr>
        <w:rPr>
          <w:rFonts w:ascii="Arial" w:hAnsi="Arial" w:cs="Arial"/>
          <w:b/>
          <w:bCs/>
        </w:rPr>
      </w:pPr>
      <w:r w:rsidRPr="004A1EBB">
        <w:rPr>
          <w:rFonts w:ascii="Arial" w:hAnsi="Arial" w:cs="Arial"/>
          <w:b/>
          <w:bCs/>
        </w:rPr>
        <w:tab/>
        <w:t>RESOLVED</w:t>
      </w:r>
    </w:p>
    <w:p w14:paraId="1B8CC1FF" w14:textId="595FBB6D" w:rsidR="004A1EBB" w:rsidRPr="004A1EBB" w:rsidRDefault="004A1EBB" w:rsidP="00876E10">
      <w:pPr>
        <w:rPr>
          <w:rFonts w:ascii="Arial" w:hAnsi="Arial" w:cs="Arial"/>
          <w:i/>
          <w:iCs/>
        </w:rPr>
      </w:pPr>
      <w:r>
        <w:rPr>
          <w:rFonts w:ascii="Arial" w:hAnsi="Arial" w:cs="Arial"/>
        </w:rPr>
        <w:tab/>
        <w:t xml:space="preserve">To approve the Terms of Reference without change for another year. </w:t>
      </w:r>
    </w:p>
    <w:p w14:paraId="0410091F" w14:textId="77777777" w:rsidR="004721E8" w:rsidRDefault="004721E8" w:rsidP="00876E10">
      <w:pPr>
        <w:rPr>
          <w:rFonts w:ascii="Arial" w:hAnsi="Arial" w:cs="Arial"/>
          <w:b/>
          <w:bCs/>
        </w:rPr>
      </w:pPr>
    </w:p>
    <w:p w14:paraId="361FE940" w14:textId="4B03CAF3" w:rsidR="00E309A2" w:rsidRPr="004721E8" w:rsidRDefault="004A1EBB" w:rsidP="00876E10">
      <w:pPr>
        <w:rPr>
          <w:rFonts w:ascii="Arial" w:hAnsi="Arial" w:cs="Arial"/>
          <w:b/>
          <w:bCs/>
        </w:rPr>
      </w:pPr>
      <w:r>
        <w:rPr>
          <w:rFonts w:ascii="Arial" w:hAnsi="Arial" w:cs="Arial"/>
          <w:b/>
          <w:bCs/>
        </w:rPr>
        <w:t>1339</w:t>
      </w:r>
      <w:r>
        <w:rPr>
          <w:rFonts w:ascii="Arial" w:hAnsi="Arial" w:cs="Arial"/>
          <w:b/>
          <w:bCs/>
        </w:rPr>
        <w:tab/>
      </w:r>
      <w:r w:rsidR="007D4E1C" w:rsidRPr="004721E8">
        <w:rPr>
          <w:rFonts w:ascii="Arial" w:hAnsi="Arial" w:cs="Arial"/>
          <w:b/>
          <w:bCs/>
        </w:rPr>
        <w:t>MINUTES</w:t>
      </w:r>
    </w:p>
    <w:p w14:paraId="6465A2F0" w14:textId="19DCA4CB" w:rsidR="009D3B1E" w:rsidRDefault="007D4E1C" w:rsidP="009D3B1E">
      <w:pPr>
        <w:ind w:left="720"/>
        <w:rPr>
          <w:rFonts w:ascii="Arial" w:hAnsi="Arial" w:cs="Arial"/>
        </w:rPr>
      </w:pPr>
      <w:r w:rsidRPr="004721E8">
        <w:rPr>
          <w:rFonts w:ascii="Arial" w:hAnsi="Arial" w:cs="Arial"/>
        </w:rPr>
        <w:t xml:space="preserve">The minutes of the previous meeting held on </w:t>
      </w:r>
      <w:r w:rsidR="004721E8">
        <w:rPr>
          <w:rFonts w:ascii="Arial" w:hAnsi="Arial" w:cs="Arial"/>
        </w:rPr>
        <w:t>1</w:t>
      </w:r>
      <w:r w:rsidR="004721E8" w:rsidRPr="004721E8">
        <w:rPr>
          <w:rFonts w:ascii="Arial" w:hAnsi="Arial" w:cs="Arial"/>
          <w:vertAlign w:val="superscript"/>
        </w:rPr>
        <w:t>st</w:t>
      </w:r>
      <w:r w:rsidR="004721E8">
        <w:rPr>
          <w:rFonts w:ascii="Arial" w:hAnsi="Arial" w:cs="Arial"/>
        </w:rPr>
        <w:t xml:space="preserve"> June</w:t>
      </w:r>
      <w:r w:rsidRPr="004721E8">
        <w:rPr>
          <w:rFonts w:ascii="Arial" w:hAnsi="Arial" w:cs="Arial"/>
        </w:rPr>
        <w:t>, having been previously circulated, were unanimously approved as a correct record.</w:t>
      </w:r>
      <w:r w:rsidR="004A1EBB">
        <w:rPr>
          <w:rFonts w:ascii="Arial" w:hAnsi="Arial" w:cs="Arial"/>
        </w:rPr>
        <w:t xml:space="preserve"> It was;</w:t>
      </w:r>
    </w:p>
    <w:p w14:paraId="735EF8B3" w14:textId="77777777" w:rsidR="004A1EBB" w:rsidRDefault="004A1EBB" w:rsidP="009D3B1E">
      <w:pPr>
        <w:ind w:left="720"/>
        <w:rPr>
          <w:rFonts w:ascii="Arial" w:hAnsi="Arial" w:cs="Arial"/>
        </w:rPr>
      </w:pPr>
    </w:p>
    <w:p w14:paraId="19E1A6B4" w14:textId="5C3E7A14" w:rsidR="004A1EBB" w:rsidRPr="004A1EBB" w:rsidRDefault="004A1EBB" w:rsidP="009D3B1E">
      <w:pPr>
        <w:ind w:left="720"/>
        <w:rPr>
          <w:rFonts w:ascii="Arial" w:hAnsi="Arial" w:cs="Arial"/>
          <w:b/>
          <w:bCs/>
        </w:rPr>
      </w:pPr>
      <w:r w:rsidRPr="004A1EBB">
        <w:rPr>
          <w:rFonts w:ascii="Arial" w:hAnsi="Arial" w:cs="Arial"/>
          <w:b/>
          <w:bCs/>
        </w:rPr>
        <w:t>RESOLVED</w:t>
      </w:r>
    </w:p>
    <w:p w14:paraId="60B7B37C" w14:textId="5F3D6114" w:rsidR="004A1EBB" w:rsidRPr="004721E8" w:rsidRDefault="004A1EBB" w:rsidP="009D3B1E">
      <w:pPr>
        <w:ind w:left="720"/>
        <w:rPr>
          <w:rFonts w:ascii="Arial" w:hAnsi="Arial" w:cs="Arial"/>
        </w:rPr>
      </w:pPr>
      <w:r>
        <w:rPr>
          <w:rFonts w:ascii="Arial" w:hAnsi="Arial" w:cs="Arial"/>
        </w:rPr>
        <w:t>To approve the minutes of the previous meeting held on 1</w:t>
      </w:r>
      <w:r w:rsidRPr="004A1EBB">
        <w:rPr>
          <w:rFonts w:ascii="Arial" w:hAnsi="Arial" w:cs="Arial"/>
          <w:vertAlign w:val="superscript"/>
        </w:rPr>
        <w:t>st</w:t>
      </w:r>
      <w:r>
        <w:rPr>
          <w:rFonts w:ascii="Arial" w:hAnsi="Arial" w:cs="Arial"/>
        </w:rPr>
        <w:t xml:space="preserve"> June. </w:t>
      </w:r>
    </w:p>
    <w:p w14:paraId="26CE9C2F" w14:textId="77777777" w:rsidR="001B1114" w:rsidRDefault="001B1114" w:rsidP="009D3B1E">
      <w:pPr>
        <w:ind w:left="720"/>
        <w:rPr>
          <w:rFonts w:ascii="Arial" w:hAnsi="Arial" w:cs="Arial"/>
          <w:b/>
          <w:bCs/>
          <w:color w:val="EE0000"/>
        </w:rPr>
      </w:pPr>
    </w:p>
    <w:p w14:paraId="44CAADF5" w14:textId="77777777" w:rsidR="004A1EBB" w:rsidRPr="004721E8" w:rsidRDefault="004A1EBB" w:rsidP="009D3B1E">
      <w:pPr>
        <w:ind w:left="720"/>
        <w:rPr>
          <w:rFonts w:ascii="Arial" w:hAnsi="Arial" w:cs="Arial"/>
          <w:b/>
          <w:bCs/>
          <w:color w:val="EE0000"/>
        </w:rPr>
      </w:pPr>
    </w:p>
    <w:p w14:paraId="0C84B1BB" w14:textId="7F17AE37" w:rsidR="00032E9D" w:rsidRPr="00D533CF" w:rsidRDefault="00E309A2" w:rsidP="002C0681">
      <w:pPr>
        <w:suppressAutoHyphens w:val="0"/>
        <w:ind w:left="720" w:hanging="720"/>
        <w:rPr>
          <w:rFonts w:ascii="Arial" w:hAnsi="Arial" w:cs="Arial"/>
          <w:b/>
          <w:bCs/>
        </w:rPr>
      </w:pPr>
      <w:r w:rsidRPr="00D533CF">
        <w:rPr>
          <w:rFonts w:ascii="Arial" w:hAnsi="Arial" w:cs="Arial"/>
          <w:b/>
          <w:bCs/>
        </w:rPr>
        <w:lastRenderedPageBreak/>
        <w:t>1</w:t>
      </w:r>
      <w:r w:rsidR="00032E9D" w:rsidRPr="00D533CF">
        <w:rPr>
          <w:rFonts w:ascii="Arial" w:hAnsi="Arial" w:cs="Arial"/>
          <w:b/>
          <w:bCs/>
        </w:rPr>
        <w:t>3</w:t>
      </w:r>
      <w:r w:rsidR="00D533CF" w:rsidRPr="00D533CF">
        <w:rPr>
          <w:rFonts w:ascii="Arial" w:hAnsi="Arial" w:cs="Arial"/>
          <w:b/>
          <w:bCs/>
        </w:rPr>
        <w:t>40</w:t>
      </w:r>
      <w:r w:rsidR="00D533CF" w:rsidRPr="00D533CF">
        <w:rPr>
          <w:rFonts w:ascii="Arial" w:hAnsi="Arial" w:cs="Arial"/>
          <w:b/>
          <w:bCs/>
        </w:rPr>
        <w:tab/>
      </w:r>
      <w:bookmarkStart w:id="0" w:name="_Hlk157439570"/>
      <w:bookmarkStart w:id="1" w:name="_Hlk207706012"/>
      <w:r w:rsidR="00D533CF" w:rsidRPr="00D533CF">
        <w:rPr>
          <w:rFonts w:ascii="Arial" w:hAnsi="Arial" w:cs="Arial"/>
          <w:b/>
        </w:rPr>
        <w:t xml:space="preserve">9 Woodfield Way, </w:t>
      </w:r>
      <w:r w:rsidR="002C0681" w:rsidRPr="00D533CF">
        <w:rPr>
          <w:rFonts w:ascii="Arial" w:hAnsi="Arial" w:cs="Arial"/>
          <w:b/>
        </w:rPr>
        <w:t>S</w:t>
      </w:r>
      <w:r w:rsidR="00FD5B5F" w:rsidRPr="00D533CF">
        <w:rPr>
          <w:rFonts w:ascii="Arial" w:hAnsi="Arial" w:cs="Arial"/>
          <w:b/>
        </w:rPr>
        <w:t>t Albans</w:t>
      </w:r>
      <w:r w:rsidR="002C0681" w:rsidRPr="00D533CF">
        <w:rPr>
          <w:rFonts w:ascii="Arial" w:hAnsi="Arial" w:cs="Arial"/>
          <w:b/>
        </w:rPr>
        <w:t>, Herts, AL4 9</w:t>
      </w:r>
      <w:r w:rsidR="00D533CF" w:rsidRPr="00D533CF">
        <w:rPr>
          <w:rFonts w:ascii="Arial" w:hAnsi="Arial" w:cs="Arial"/>
          <w:b/>
        </w:rPr>
        <w:t>RY</w:t>
      </w:r>
      <w:r w:rsidR="00032E9D" w:rsidRPr="00D533CF">
        <w:rPr>
          <w:rFonts w:ascii="Arial" w:hAnsi="Arial" w:cs="Arial"/>
          <w:b/>
        </w:rPr>
        <w:t xml:space="preserve"> – Planning Application 5/2026/0</w:t>
      </w:r>
      <w:r w:rsidR="00D533CF" w:rsidRPr="00D533CF">
        <w:rPr>
          <w:rFonts w:ascii="Arial" w:hAnsi="Arial" w:cs="Arial"/>
          <w:b/>
        </w:rPr>
        <w:t>860</w:t>
      </w:r>
    </w:p>
    <w:p w14:paraId="4F528CAD" w14:textId="07A6072F" w:rsidR="00B47145" w:rsidRPr="00D533CF" w:rsidRDefault="002C0681" w:rsidP="00032E9D">
      <w:pPr>
        <w:ind w:left="720" w:hanging="720"/>
        <w:rPr>
          <w:rFonts w:ascii="Arial" w:hAnsi="Arial" w:cs="Arial"/>
        </w:rPr>
      </w:pPr>
      <w:r w:rsidRPr="00D533CF">
        <w:rPr>
          <w:rFonts w:ascii="Arial" w:hAnsi="Arial" w:cs="Arial"/>
        </w:rPr>
        <w:tab/>
        <w:t>Following discussion</w:t>
      </w:r>
      <w:r w:rsidR="00D533CF" w:rsidRPr="00D533CF">
        <w:rPr>
          <w:rFonts w:ascii="Arial" w:hAnsi="Arial" w:cs="Arial"/>
        </w:rPr>
        <w:t xml:space="preserve">, </w:t>
      </w:r>
      <w:r w:rsidRPr="00D533CF">
        <w:rPr>
          <w:rFonts w:ascii="Arial" w:hAnsi="Arial" w:cs="Arial"/>
        </w:rPr>
        <w:t>it was:</w:t>
      </w:r>
    </w:p>
    <w:p w14:paraId="15F2FBCA" w14:textId="77777777" w:rsidR="002C0681" w:rsidRPr="00D533CF" w:rsidRDefault="002C0681" w:rsidP="00032E9D">
      <w:pPr>
        <w:ind w:left="720" w:hanging="720"/>
        <w:rPr>
          <w:rFonts w:ascii="Arial" w:hAnsi="Arial" w:cs="Arial"/>
        </w:rPr>
      </w:pPr>
    </w:p>
    <w:p w14:paraId="136B5FA0" w14:textId="77777777" w:rsidR="00C8375B" w:rsidRPr="00D533CF" w:rsidRDefault="002C0681" w:rsidP="00C8375B">
      <w:pPr>
        <w:ind w:left="720" w:hanging="720"/>
        <w:rPr>
          <w:rFonts w:ascii="Arial" w:hAnsi="Arial" w:cs="Arial"/>
          <w:b/>
          <w:bCs/>
        </w:rPr>
      </w:pPr>
      <w:r w:rsidRPr="00D533CF">
        <w:rPr>
          <w:rFonts w:ascii="Arial" w:hAnsi="Arial" w:cs="Arial"/>
          <w:b/>
          <w:bCs/>
        </w:rPr>
        <w:tab/>
      </w:r>
      <w:r w:rsidR="00C8375B" w:rsidRPr="00D533CF">
        <w:rPr>
          <w:rFonts w:ascii="Arial" w:hAnsi="Arial" w:cs="Arial"/>
          <w:b/>
          <w:bCs/>
        </w:rPr>
        <w:t>RESOLVED</w:t>
      </w:r>
    </w:p>
    <w:p w14:paraId="19404B6E" w14:textId="30DED15B" w:rsidR="00C8375B" w:rsidRPr="00D533CF" w:rsidRDefault="00C8375B" w:rsidP="00C8375B">
      <w:pPr>
        <w:ind w:left="720" w:hanging="720"/>
        <w:rPr>
          <w:rFonts w:ascii="Arial" w:hAnsi="Arial" w:cs="Arial"/>
        </w:rPr>
      </w:pPr>
      <w:r w:rsidRPr="00D533CF">
        <w:rPr>
          <w:rFonts w:ascii="Arial" w:hAnsi="Arial" w:cs="Arial"/>
          <w:b/>
          <w:bCs/>
        </w:rPr>
        <w:tab/>
      </w:r>
      <w:r w:rsidR="00D533CF" w:rsidRPr="00D533CF">
        <w:rPr>
          <w:rFonts w:ascii="Arial" w:hAnsi="Arial" w:cs="Arial"/>
        </w:rPr>
        <w:t xml:space="preserve">To </w:t>
      </w:r>
      <w:r w:rsidRPr="00D533CF">
        <w:rPr>
          <w:rFonts w:ascii="Arial" w:hAnsi="Arial" w:cs="Arial"/>
        </w:rPr>
        <w:t xml:space="preserve">submit </w:t>
      </w:r>
      <w:r w:rsidR="00D533CF" w:rsidRPr="00D533CF">
        <w:rPr>
          <w:rFonts w:ascii="Arial" w:hAnsi="Arial" w:cs="Arial"/>
        </w:rPr>
        <w:t>the following comment to the SADC Planning Team:</w:t>
      </w:r>
    </w:p>
    <w:p w14:paraId="3EC53977" w14:textId="529A6751" w:rsidR="002C0681" w:rsidRPr="000F1287" w:rsidRDefault="002C0681" w:rsidP="000F1287">
      <w:pPr>
        <w:ind w:left="1440" w:hanging="720"/>
        <w:rPr>
          <w:rFonts w:ascii="Arial" w:hAnsi="Arial" w:cs="Arial"/>
          <w:color w:val="EE0000"/>
        </w:rPr>
      </w:pPr>
    </w:p>
    <w:p w14:paraId="6E5288CA" w14:textId="665BD9F2" w:rsidR="000F1287" w:rsidRPr="000F1287" w:rsidRDefault="000F1287" w:rsidP="000F1287">
      <w:pPr>
        <w:ind w:left="720"/>
        <w:rPr>
          <w:rFonts w:ascii="Arial" w:hAnsi="Arial" w:cs="Arial"/>
          <w:lang w:eastAsia="en-GB"/>
        </w:rPr>
      </w:pPr>
      <w:r w:rsidRPr="000F1287">
        <w:rPr>
          <w:rFonts w:ascii="Arial" w:hAnsi="Arial" w:cs="Arial"/>
        </w:rPr>
        <w:t xml:space="preserve">Sandridge Parish Council (SPC) do not object to the principle of air conditioning units being provided for domestic premises.  However, in this case there are reasons for concerns.  The applicants own noise survey indicates that sound proofing is necessary just to contain the noise level to ambient conditions.  However, there are no details regarding how such noise suppression is to be achieved.  SPC consider that the application should be refused until the details for adequate sound proofing are provided.  Furthermore, a condition of approval should be the mandatory fitting of the noise suppressing measures. </w:t>
      </w:r>
    </w:p>
    <w:p w14:paraId="5D481E4A" w14:textId="77777777" w:rsidR="00D533CF" w:rsidRPr="00D533CF" w:rsidRDefault="00D533CF" w:rsidP="00C8375B">
      <w:pPr>
        <w:ind w:left="720" w:hanging="720"/>
        <w:rPr>
          <w:rFonts w:ascii="Arial" w:hAnsi="Arial" w:cs="Arial"/>
        </w:rPr>
      </w:pPr>
    </w:p>
    <w:bookmarkEnd w:id="0"/>
    <w:bookmarkEnd w:id="1"/>
    <w:p w14:paraId="3A9567E1" w14:textId="795129F5" w:rsidR="00ED7D77" w:rsidRPr="00D533CF" w:rsidRDefault="00E309A2" w:rsidP="00CA3FAF">
      <w:pPr>
        <w:rPr>
          <w:rFonts w:ascii="Arial" w:hAnsi="Arial" w:cs="Arial"/>
          <w:b/>
          <w:bCs/>
        </w:rPr>
      </w:pPr>
      <w:r w:rsidRPr="00D533CF">
        <w:rPr>
          <w:rFonts w:ascii="Arial" w:hAnsi="Arial" w:cs="Arial"/>
          <w:b/>
          <w:bCs/>
        </w:rPr>
        <w:t>1</w:t>
      </w:r>
      <w:r w:rsidR="00CA3FAF" w:rsidRPr="00D533CF">
        <w:rPr>
          <w:rFonts w:ascii="Arial" w:hAnsi="Arial" w:cs="Arial"/>
          <w:b/>
          <w:bCs/>
        </w:rPr>
        <w:t>3</w:t>
      </w:r>
      <w:r w:rsidR="00D533CF" w:rsidRPr="00D533CF">
        <w:rPr>
          <w:rFonts w:ascii="Arial" w:hAnsi="Arial" w:cs="Arial"/>
          <w:b/>
          <w:bCs/>
        </w:rPr>
        <w:t>41</w:t>
      </w:r>
      <w:r w:rsidR="00ED7D77" w:rsidRPr="00D533CF">
        <w:rPr>
          <w:rFonts w:ascii="Arial" w:hAnsi="Arial" w:cs="Arial"/>
          <w:b/>
          <w:bCs/>
        </w:rPr>
        <w:tab/>
      </w:r>
      <w:bookmarkStart w:id="2" w:name="_Hlk172559173"/>
      <w:bookmarkStart w:id="3" w:name="_Hlk163488522"/>
      <w:r w:rsidR="00D533CF" w:rsidRPr="00D533CF">
        <w:rPr>
          <w:rFonts w:ascii="Arial" w:hAnsi="Arial" w:cs="Arial"/>
          <w:b/>
          <w:bCs/>
        </w:rPr>
        <w:t>34 Chandlers Road</w:t>
      </w:r>
      <w:r w:rsidR="00B9267E" w:rsidRPr="00D533CF">
        <w:rPr>
          <w:rFonts w:ascii="Arial" w:hAnsi="Arial" w:cs="Arial"/>
          <w:b/>
          <w:bCs/>
        </w:rPr>
        <w:t xml:space="preserve">, St Albans, </w:t>
      </w:r>
      <w:r w:rsidR="00D533CF" w:rsidRPr="00D533CF">
        <w:rPr>
          <w:rFonts w:ascii="Arial" w:hAnsi="Arial" w:cs="Arial"/>
          <w:b/>
          <w:bCs/>
        </w:rPr>
        <w:t xml:space="preserve">Herts </w:t>
      </w:r>
      <w:r w:rsidR="00B9267E" w:rsidRPr="00D533CF">
        <w:rPr>
          <w:rFonts w:ascii="Arial" w:hAnsi="Arial" w:cs="Arial"/>
          <w:b/>
          <w:bCs/>
        </w:rPr>
        <w:t>AL4 9</w:t>
      </w:r>
      <w:r w:rsidR="00D533CF" w:rsidRPr="00D533CF">
        <w:rPr>
          <w:rFonts w:ascii="Arial" w:hAnsi="Arial" w:cs="Arial"/>
          <w:b/>
          <w:bCs/>
        </w:rPr>
        <w:t xml:space="preserve">RS </w:t>
      </w:r>
      <w:r w:rsidR="007D4E1C" w:rsidRPr="00D533CF">
        <w:rPr>
          <w:rFonts w:ascii="Arial" w:hAnsi="Arial" w:cs="Arial"/>
          <w:b/>
          <w:bCs/>
        </w:rPr>
        <w:t>– Planning Application 5/202</w:t>
      </w:r>
      <w:r w:rsidR="00544DF3" w:rsidRPr="00D533CF">
        <w:rPr>
          <w:rFonts w:ascii="Arial" w:hAnsi="Arial" w:cs="Arial"/>
          <w:b/>
          <w:bCs/>
        </w:rPr>
        <w:t>6</w:t>
      </w:r>
      <w:r w:rsidR="0001557B" w:rsidRPr="00D533CF">
        <w:rPr>
          <w:rFonts w:ascii="Arial" w:hAnsi="Arial" w:cs="Arial"/>
          <w:b/>
          <w:bCs/>
        </w:rPr>
        <w:t>/</w:t>
      </w:r>
      <w:r w:rsidR="00E731FE" w:rsidRPr="00D533CF">
        <w:rPr>
          <w:rFonts w:ascii="Arial" w:hAnsi="Arial" w:cs="Arial"/>
          <w:b/>
          <w:bCs/>
        </w:rPr>
        <w:t>0</w:t>
      </w:r>
      <w:r w:rsidR="00D533CF" w:rsidRPr="00D533CF">
        <w:rPr>
          <w:rFonts w:ascii="Arial" w:hAnsi="Arial" w:cs="Arial"/>
          <w:b/>
          <w:bCs/>
        </w:rPr>
        <w:t>995</w:t>
      </w:r>
    </w:p>
    <w:bookmarkEnd w:id="2"/>
    <w:p w14:paraId="10BF01E7" w14:textId="77777777" w:rsidR="00ED7D77" w:rsidRPr="00D533CF" w:rsidRDefault="00ED7D77" w:rsidP="00ED7D77">
      <w:pPr>
        <w:rPr>
          <w:rFonts w:ascii="Arial" w:hAnsi="Arial" w:cs="Arial"/>
        </w:rPr>
      </w:pPr>
      <w:r w:rsidRPr="00D533CF">
        <w:rPr>
          <w:rFonts w:ascii="Arial" w:hAnsi="Arial" w:cs="Arial"/>
          <w:b/>
          <w:bCs/>
        </w:rPr>
        <w:tab/>
      </w:r>
      <w:bookmarkStart w:id="4" w:name="_Hlk176189106"/>
      <w:r w:rsidRPr="00D533CF">
        <w:rPr>
          <w:rFonts w:ascii="Arial" w:hAnsi="Arial" w:cs="Arial"/>
        </w:rPr>
        <w:t>Following discussion, it was</w:t>
      </w:r>
      <w:bookmarkEnd w:id="4"/>
      <w:r w:rsidRPr="00D533CF">
        <w:rPr>
          <w:rFonts w:ascii="Arial" w:hAnsi="Arial" w:cs="Arial"/>
        </w:rPr>
        <w:t xml:space="preserve">: </w:t>
      </w:r>
    </w:p>
    <w:p w14:paraId="0AB8A242" w14:textId="77777777" w:rsidR="00ED7D77" w:rsidRPr="00D533CF" w:rsidRDefault="00ED7D77" w:rsidP="00ED7D77">
      <w:pPr>
        <w:rPr>
          <w:rFonts w:ascii="Arial" w:hAnsi="Arial" w:cs="Arial"/>
        </w:rPr>
      </w:pPr>
      <w:r w:rsidRPr="00D533CF">
        <w:rPr>
          <w:rFonts w:ascii="Arial" w:hAnsi="Arial" w:cs="Arial"/>
        </w:rPr>
        <w:tab/>
      </w:r>
    </w:p>
    <w:p w14:paraId="68357F50" w14:textId="77777777" w:rsidR="00ED7D77" w:rsidRPr="00D533CF" w:rsidRDefault="00ED7D77" w:rsidP="00ED7D77">
      <w:pPr>
        <w:rPr>
          <w:rFonts w:ascii="Arial" w:hAnsi="Arial" w:cs="Arial"/>
        </w:rPr>
      </w:pPr>
      <w:r w:rsidRPr="00D533CF">
        <w:rPr>
          <w:rFonts w:ascii="Arial" w:hAnsi="Arial" w:cs="Arial"/>
        </w:rPr>
        <w:tab/>
      </w:r>
      <w:r w:rsidRPr="00D533CF">
        <w:rPr>
          <w:rFonts w:ascii="Arial" w:hAnsi="Arial" w:cs="Arial"/>
          <w:b/>
          <w:bCs/>
        </w:rPr>
        <w:t>RESOLVED</w:t>
      </w:r>
      <w:r w:rsidRPr="00D533CF">
        <w:rPr>
          <w:rFonts w:ascii="Arial" w:hAnsi="Arial" w:cs="Arial"/>
        </w:rPr>
        <w:t xml:space="preserve"> </w:t>
      </w:r>
    </w:p>
    <w:p w14:paraId="52E5579A" w14:textId="5864F538" w:rsidR="008E1DF1" w:rsidRPr="00D533CF" w:rsidRDefault="00A654BB" w:rsidP="00B9267E">
      <w:pPr>
        <w:rPr>
          <w:rFonts w:ascii="Arial" w:eastAsia="Aptos" w:hAnsi="Arial" w:cs="Arial"/>
          <w:lang w:eastAsia="en-US"/>
          <w14:ligatures w14:val="standardContextual"/>
        </w:rPr>
      </w:pPr>
      <w:r w:rsidRPr="00D533CF">
        <w:rPr>
          <w:rFonts w:ascii="Arial" w:hAnsi="Arial" w:cs="Arial"/>
        </w:rPr>
        <w:tab/>
      </w:r>
      <w:bookmarkEnd w:id="3"/>
      <w:r w:rsidR="00B9267E" w:rsidRPr="00D533CF">
        <w:rPr>
          <w:rFonts w:ascii="Arial" w:hAnsi="Arial" w:cs="Arial"/>
        </w:rPr>
        <w:t>Not to submit a comment.</w:t>
      </w:r>
    </w:p>
    <w:p w14:paraId="79CB975D" w14:textId="77777777" w:rsidR="00A654BB" w:rsidRPr="004721E8" w:rsidRDefault="00A654BB" w:rsidP="008E1DF1">
      <w:pPr>
        <w:suppressAutoHyphens w:val="0"/>
        <w:ind w:left="720"/>
        <w:rPr>
          <w:rFonts w:ascii="Arial" w:hAnsi="Arial" w:cs="Arial"/>
          <w:b/>
          <w:color w:val="EE0000"/>
        </w:rPr>
      </w:pPr>
    </w:p>
    <w:p w14:paraId="0F26FF30" w14:textId="11326C22" w:rsidR="00443379" w:rsidRPr="00D533CF" w:rsidRDefault="00443379" w:rsidP="000A6C5D">
      <w:pPr>
        <w:suppressAutoHyphens w:val="0"/>
        <w:ind w:left="720" w:hanging="720"/>
        <w:rPr>
          <w:rFonts w:ascii="Arial" w:hAnsi="Arial" w:cs="Arial"/>
          <w:b/>
          <w:bCs/>
        </w:rPr>
      </w:pPr>
      <w:r w:rsidRPr="00D533CF">
        <w:rPr>
          <w:rFonts w:ascii="Arial" w:hAnsi="Arial" w:cs="Arial"/>
          <w:b/>
        </w:rPr>
        <w:t>1</w:t>
      </w:r>
      <w:r w:rsidR="000A6C5D" w:rsidRPr="00D533CF">
        <w:rPr>
          <w:rFonts w:ascii="Arial" w:hAnsi="Arial" w:cs="Arial"/>
          <w:b/>
        </w:rPr>
        <w:t>3</w:t>
      </w:r>
      <w:r w:rsidR="00D533CF" w:rsidRPr="00D533CF">
        <w:rPr>
          <w:rFonts w:ascii="Arial" w:hAnsi="Arial" w:cs="Arial"/>
          <w:b/>
        </w:rPr>
        <w:t>42</w:t>
      </w:r>
      <w:r w:rsidRPr="00D533CF">
        <w:rPr>
          <w:rFonts w:ascii="Arial" w:hAnsi="Arial" w:cs="Arial"/>
          <w:b/>
        </w:rPr>
        <w:tab/>
      </w:r>
      <w:r w:rsidR="00D533CF" w:rsidRPr="00D533CF">
        <w:rPr>
          <w:rFonts w:ascii="Arial" w:hAnsi="Arial" w:cs="Arial"/>
          <w:b/>
        </w:rPr>
        <w:t>18 Osprey Drive</w:t>
      </w:r>
      <w:r w:rsidR="002C0681" w:rsidRPr="00D533CF">
        <w:rPr>
          <w:rFonts w:ascii="Arial" w:hAnsi="Arial" w:cs="Arial"/>
          <w:b/>
        </w:rPr>
        <w:t xml:space="preserve">, </w:t>
      </w:r>
      <w:r w:rsidR="00D533CF" w:rsidRPr="00D533CF">
        <w:rPr>
          <w:rFonts w:ascii="Arial" w:hAnsi="Arial" w:cs="Arial"/>
          <w:b/>
        </w:rPr>
        <w:t>St Albans</w:t>
      </w:r>
      <w:r w:rsidR="002C0681" w:rsidRPr="00D533CF">
        <w:rPr>
          <w:rFonts w:ascii="Arial" w:hAnsi="Arial" w:cs="Arial"/>
          <w:b/>
        </w:rPr>
        <w:t xml:space="preserve">, </w:t>
      </w:r>
      <w:r w:rsidR="00D533CF" w:rsidRPr="00D533CF">
        <w:rPr>
          <w:rFonts w:ascii="Arial" w:hAnsi="Arial" w:cs="Arial"/>
          <w:b/>
        </w:rPr>
        <w:t xml:space="preserve">Herts </w:t>
      </w:r>
      <w:r w:rsidR="00B9267E" w:rsidRPr="00D533CF">
        <w:rPr>
          <w:rFonts w:ascii="Arial" w:hAnsi="Arial" w:cs="Arial"/>
          <w:b/>
        </w:rPr>
        <w:t xml:space="preserve">AL4 </w:t>
      </w:r>
      <w:r w:rsidR="00D533CF" w:rsidRPr="00D533CF">
        <w:rPr>
          <w:rFonts w:ascii="Arial" w:hAnsi="Arial" w:cs="Arial"/>
          <w:b/>
        </w:rPr>
        <w:t xml:space="preserve">0LU </w:t>
      </w:r>
      <w:r w:rsidR="000A6C5D" w:rsidRPr="00D533CF">
        <w:rPr>
          <w:rFonts w:ascii="Arial" w:hAnsi="Arial" w:cs="Arial"/>
          <w:b/>
        </w:rPr>
        <w:t xml:space="preserve">- </w:t>
      </w:r>
      <w:r w:rsidR="00054183" w:rsidRPr="00D533CF">
        <w:rPr>
          <w:rFonts w:ascii="Arial" w:hAnsi="Arial" w:cs="Arial"/>
          <w:b/>
        </w:rPr>
        <w:t>Planning Application 5/2</w:t>
      </w:r>
      <w:r w:rsidR="00CE328D" w:rsidRPr="00D533CF">
        <w:rPr>
          <w:rFonts w:ascii="Arial" w:hAnsi="Arial" w:cs="Arial"/>
          <w:b/>
        </w:rPr>
        <w:t>0</w:t>
      </w:r>
      <w:r w:rsidR="00054183" w:rsidRPr="00D533CF">
        <w:rPr>
          <w:rFonts w:ascii="Arial" w:hAnsi="Arial" w:cs="Arial"/>
          <w:b/>
        </w:rPr>
        <w:t>2</w:t>
      </w:r>
      <w:r w:rsidR="00544DF3" w:rsidRPr="00D533CF">
        <w:rPr>
          <w:rFonts w:ascii="Arial" w:hAnsi="Arial" w:cs="Arial"/>
          <w:b/>
        </w:rPr>
        <w:t>6</w:t>
      </w:r>
      <w:r w:rsidR="00054183" w:rsidRPr="00D533CF">
        <w:rPr>
          <w:rFonts w:ascii="Arial" w:hAnsi="Arial" w:cs="Arial"/>
          <w:b/>
        </w:rPr>
        <w:t>/</w:t>
      </w:r>
      <w:r w:rsidR="00F33904" w:rsidRPr="00D533CF">
        <w:rPr>
          <w:rFonts w:ascii="Arial" w:hAnsi="Arial" w:cs="Arial"/>
          <w:b/>
        </w:rPr>
        <w:t>0</w:t>
      </w:r>
      <w:r w:rsidR="00D533CF" w:rsidRPr="00D533CF">
        <w:rPr>
          <w:rFonts w:ascii="Arial" w:hAnsi="Arial" w:cs="Arial"/>
          <w:b/>
        </w:rPr>
        <w:t>993</w:t>
      </w:r>
    </w:p>
    <w:p w14:paraId="3C1D6DD6" w14:textId="02F9C689" w:rsidR="004A40C3" w:rsidRPr="00D533CF" w:rsidRDefault="000A6C5D" w:rsidP="00CE5C80">
      <w:pPr>
        <w:ind w:left="720"/>
        <w:rPr>
          <w:rFonts w:ascii="Arial" w:hAnsi="Arial" w:cs="Arial"/>
        </w:rPr>
      </w:pPr>
      <w:r w:rsidRPr="00D533CF">
        <w:rPr>
          <w:rFonts w:ascii="Arial" w:hAnsi="Arial" w:cs="Arial"/>
        </w:rPr>
        <w:t>Following discussion</w:t>
      </w:r>
      <w:r w:rsidR="00D533CF" w:rsidRPr="00D533CF">
        <w:rPr>
          <w:rFonts w:ascii="Arial" w:hAnsi="Arial" w:cs="Arial"/>
        </w:rPr>
        <w:t xml:space="preserve">, </w:t>
      </w:r>
      <w:r w:rsidRPr="00D533CF">
        <w:rPr>
          <w:rFonts w:ascii="Arial" w:hAnsi="Arial" w:cs="Arial"/>
        </w:rPr>
        <w:t>it was</w:t>
      </w:r>
      <w:r w:rsidR="001B3029" w:rsidRPr="00D533CF">
        <w:rPr>
          <w:rFonts w:ascii="Arial" w:hAnsi="Arial" w:cs="Arial"/>
        </w:rPr>
        <w:t>:</w:t>
      </w:r>
    </w:p>
    <w:p w14:paraId="675C995A" w14:textId="77777777" w:rsidR="000A6C5D" w:rsidRPr="00D533CF" w:rsidRDefault="000A6C5D" w:rsidP="00CE5C80">
      <w:pPr>
        <w:ind w:left="720"/>
        <w:rPr>
          <w:rFonts w:ascii="Arial" w:hAnsi="Arial" w:cs="Arial"/>
        </w:rPr>
      </w:pPr>
    </w:p>
    <w:p w14:paraId="0905AE19" w14:textId="649A62EA" w:rsidR="000A6C5D" w:rsidRPr="00D533CF" w:rsidRDefault="000A6C5D" w:rsidP="00CE5C80">
      <w:pPr>
        <w:ind w:left="720"/>
        <w:rPr>
          <w:rFonts w:ascii="Arial" w:hAnsi="Arial" w:cs="Arial"/>
          <w:b/>
          <w:bCs/>
        </w:rPr>
      </w:pPr>
      <w:r w:rsidRPr="00D533CF">
        <w:rPr>
          <w:rFonts w:ascii="Arial" w:hAnsi="Arial" w:cs="Arial"/>
          <w:b/>
          <w:bCs/>
        </w:rPr>
        <w:t>RESO</w:t>
      </w:r>
      <w:r w:rsidR="00F33904" w:rsidRPr="00D533CF">
        <w:rPr>
          <w:rFonts w:ascii="Arial" w:hAnsi="Arial" w:cs="Arial"/>
          <w:b/>
          <w:bCs/>
        </w:rPr>
        <w:t>L</w:t>
      </w:r>
      <w:r w:rsidRPr="00D533CF">
        <w:rPr>
          <w:rFonts w:ascii="Arial" w:hAnsi="Arial" w:cs="Arial"/>
          <w:b/>
          <w:bCs/>
        </w:rPr>
        <w:t>VED</w:t>
      </w:r>
    </w:p>
    <w:p w14:paraId="52D7A9B4" w14:textId="430CF1A5" w:rsidR="00B9267E" w:rsidRDefault="00B9267E" w:rsidP="00E14043">
      <w:pPr>
        <w:ind w:left="720" w:hanging="720"/>
        <w:rPr>
          <w:rFonts w:ascii="Arial" w:hAnsi="Arial" w:cs="Arial"/>
        </w:rPr>
      </w:pPr>
      <w:r w:rsidRPr="00D533CF">
        <w:rPr>
          <w:rFonts w:ascii="Arial" w:hAnsi="Arial" w:cs="Arial"/>
        </w:rPr>
        <w:tab/>
      </w:r>
      <w:r w:rsidR="00D533CF" w:rsidRPr="00D533CF">
        <w:rPr>
          <w:rFonts w:ascii="Arial" w:hAnsi="Arial" w:cs="Arial"/>
        </w:rPr>
        <w:t xml:space="preserve">To </w:t>
      </w:r>
      <w:r w:rsidRPr="00D533CF">
        <w:rPr>
          <w:rFonts w:ascii="Arial" w:hAnsi="Arial" w:cs="Arial"/>
        </w:rPr>
        <w:t xml:space="preserve">submit </w:t>
      </w:r>
      <w:r w:rsidR="00D533CF" w:rsidRPr="00D533CF">
        <w:rPr>
          <w:rFonts w:ascii="Arial" w:hAnsi="Arial" w:cs="Arial"/>
        </w:rPr>
        <w:t xml:space="preserve">the following </w:t>
      </w:r>
      <w:r w:rsidRPr="00D533CF">
        <w:rPr>
          <w:rFonts w:ascii="Arial" w:hAnsi="Arial" w:cs="Arial"/>
        </w:rPr>
        <w:t>comment</w:t>
      </w:r>
      <w:r w:rsidR="00D533CF" w:rsidRPr="00D533CF">
        <w:rPr>
          <w:rFonts w:ascii="Arial" w:hAnsi="Arial" w:cs="Arial"/>
        </w:rPr>
        <w:t xml:space="preserve"> to SADC Planning Team:</w:t>
      </w:r>
    </w:p>
    <w:p w14:paraId="3B4E68BC" w14:textId="77777777" w:rsidR="00B9267E" w:rsidRDefault="00B9267E" w:rsidP="00E14043">
      <w:pPr>
        <w:ind w:left="720" w:hanging="720"/>
        <w:rPr>
          <w:rFonts w:ascii="Arial" w:hAnsi="Arial" w:cs="Arial"/>
        </w:rPr>
      </w:pPr>
    </w:p>
    <w:p w14:paraId="3295297D" w14:textId="77777777" w:rsidR="008E4EAA" w:rsidRPr="008E4EAA" w:rsidRDefault="008E4EAA" w:rsidP="008E4EAA">
      <w:pPr>
        <w:suppressAutoHyphens w:val="0"/>
        <w:ind w:left="720"/>
        <w:rPr>
          <w:rFonts w:ascii="Arial" w:eastAsia="Aptos" w:hAnsi="Arial" w:cs="Arial"/>
          <w:lang w:eastAsia="en-GB"/>
        </w:rPr>
      </w:pPr>
      <w:r w:rsidRPr="008E4EAA">
        <w:rPr>
          <w:rFonts w:ascii="Arial" w:eastAsia="Aptos" w:hAnsi="Arial" w:cs="Arial"/>
          <w:lang w:eastAsia="en-GB"/>
        </w:rPr>
        <w:t>Sandridge Parish Council reviewed this proposal and have no substantive objections.  However, we would seek assurance that there will not be any loss of parking provision as a result of the proposed changes.</w:t>
      </w:r>
    </w:p>
    <w:p w14:paraId="58EAD343" w14:textId="77777777" w:rsidR="000F1287" w:rsidRDefault="000F1287" w:rsidP="00E14043">
      <w:pPr>
        <w:ind w:left="720" w:hanging="720"/>
        <w:rPr>
          <w:rFonts w:ascii="Arial" w:hAnsi="Arial" w:cs="Arial"/>
        </w:rPr>
      </w:pPr>
    </w:p>
    <w:p w14:paraId="77A60E7F" w14:textId="7D8F3331" w:rsidR="00E14043" w:rsidRPr="00D533CF" w:rsidRDefault="00F33904" w:rsidP="00E14043">
      <w:pPr>
        <w:ind w:left="720" w:hanging="720"/>
        <w:rPr>
          <w:rFonts w:ascii="Arial" w:hAnsi="Arial" w:cs="Arial"/>
          <w:b/>
          <w:bCs/>
        </w:rPr>
      </w:pPr>
      <w:r w:rsidRPr="00D533CF">
        <w:rPr>
          <w:rFonts w:ascii="Arial" w:hAnsi="Arial" w:cs="Arial"/>
          <w:b/>
          <w:bCs/>
        </w:rPr>
        <w:t>13</w:t>
      </w:r>
      <w:r w:rsidR="00D533CF" w:rsidRPr="00D533CF">
        <w:rPr>
          <w:rFonts w:ascii="Arial" w:hAnsi="Arial" w:cs="Arial"/>
          <w:b/>
          <w:bCs/>
        </w:rPr>
        <w:t>43</w:t>
      </w:r>
      <w:r w:rsidRPr="00D533CF">
        <w:rPr>
          <w:rFonts w:ascii="Arial" w:hAnsi="Arial" w:cs="Arial"/>
          <w:b/>
          <w:bCs/>
        </w:rPr>
        <w:tab/>
      </w:r>
      <w:r w:rsidR="00D533CF" w:rsidRPr="00D533CF">
        <w:rPr>
          <w:rFonts w:ascii="Arial" w:hAnsi="Arial" w:cs="Arial"/>
          <w:b/>
          <w:bCs/>
        </w:rPr>
        <w:t>118 The Ridgeway</w:t>
      </w:r>
      <w:r w:rsidRPr="00D533CF">
        <w:rPr>
          <w:rFonts w:ascii="Arial" w:hAnsi="Arial" w:cs="Arial"/>
          <w:b/>
          <w:bCs/>
        </w:rPr>
        <w:t xml:space="preserve">, </w:t>
      </w:r>
      <w:r w:rsidR="00B9267E" w:rsidRPr="00D533CF">
        <w:rPr>
          <w:rFonts w:ascii="Arial" w:hAnsi="Arial" w:cs="Arial"/>
          <w:b/>
          <w:bCs/>
        </w:rPr>
        <w:t>St Albans</w:t>
      </w:r>
      <w:r w:rsidRPr="00D533CF">
        <w:rPr>
          <w:rFonts w:ascii="Arial" w:hAnsi="Arial" w:cs="Arial"/>
          <w:b/>
          <w:bCs/>
        </w:rPr>
        <w:t>, Herts, AL4 9</w:t>
      </w:r>
      <w:r w:rsidR="00D533CF" w:rsidRPr="00D533CF">
        <w:rPr>
          <w:rFonts w:ascii="Arial" w:hAnsi="Arial" w:cs="Arial"/>
          <w:b/>
          <w:bCs/>
        </w:rPr>
        <w:t xml:space="preserve">PR </w:t>
      </w:r>
      <w:r w:rsidRPr="00D533CF">
        <w:rPr>
          <w:rFonts w:ascii="Arial" w:hAnsi="Arial" w:cs="Arial"/>
          <w:b/>
          <w:bCs/>
        </w:rPr>
        <w:t>– Planning Application 5/2026</w:t>
      </w:r>
      <w:r w:rsidR="00B9267E" w:rsidRPr="00D533CF">
        <w:rPr>
          <w:rFonts w:ascii="Arial" w:hAnsi="Arial" w:cs="Arial"/>
          <w:b/>
          <w:bCs/>
        </w:rPr>
        <w:t>/0</w:t>
      </w:r>
      <w:r w:rsidR="00D533CF" w:rsidRPr="00D533CF">
        <w:rPr>
          <w:rFonts w:ascii="Arial" w:hAnsi="Arial" w:cs="Arial"/>
          <w:b/>
          <w:bCs/>
        </w:rPr>
        <w:t>938</w:t>
      </w:r>
    </w:p>
    <w:p w14:paraId="7ACA50B6" w14:textId="42DA58C1" w:rsidR="00F33904" w:rsidRPr="00D533CF" w:rsidRDefault="00F33904" w:rsidP="00E14043">
      <w:pPr>
        <w:ind w:left="720" w:hanging="720"/>
        <w:rPr>
          <w:rFonts w:ascii="Arial" w:hAnsi="Arial" w:cs="Arial"/>
        </w:rPr>
      </w:pPr>
      <w:r w:rsidRPr="00D533CF">
        <w:rPr>
          <w:rFonts w:ascii="Arial" w:hAnsi="Arial" w:cs="Arial"/>
        </w:rPr>
        <w:tab/>
        <w:t>Following discussion it was;</w:t>
      </w:r>
    </w:p>
    <w:p w14:paraId="02E0E3E3" w14:textId="77777777" w:rsidR="00F33904" w:rsidRPr="00D533CF" w:rsidRDefault="00F33904" w:rsidP="00E14043">
      <w:pPr>
        <w:ind w:left="720" w:hanging="720"/>
        <w:rPr>
          <w:rFonts w:ascii="Arial" w:hAnsi="Arial" w:cs="Arial"/>
        </w:rPr>
      </w:pPr>
    </w:p>
    <w:p w14:paraId="13C70AD8" w14:textId="49C6C8AF" w:rsidR="00F33904" w:rsidRPr="00D533CF" w:rsidRDefault="00F33904" w:rsidP="00E14043">
      <w:pPr>
        <w:ind w:left="720" w:hanging="720"/>
        <w:rPr>
          <w:rFonts w:ascii="Arial" w:hAnsi="Arial" w:cs="Arial"/>
          <w:b/>
          <w:bCs/>
        </w:rPr>
      </w:pPr>
      <w:r w:rsidRPr="00D533CF">
        <w:rPr>
          <w:rFonts w:ascii="Arial" w:hAnsi="Arial" w:cs="Arial"/>
        </w:rPr>
        <w:tab/>
      </w:r>
      <w:r w:rsidRPr="00D533CF">
        <w:rPr>
          <w:rFonts w:ascii="Arial" w:hAnsi="Arial" w:cs="Arial"/>
          <w:b/>
          <w:bCs/>
        </w:rPr>
        <w:t>RESOLVED</w:t>
      </w:r>
    </w:p>
    <w:p w14:paraId="2C5A1D7E" w14:textId="03C03BCE" w:rsidR="00F33904" w:rsidRPr="00D533CF" w:rsidRDefault="00F33904" w:rsidP="00E14043">
      <w:pPr>
        <w:ind w:left="720" w:hanging="720"/>
        <w:rPr>
          <w:rFonts w:ascii="Arial" w:hAnsi="Arial" w:cs="Arial"/>
        </w:rPr>
      </w:pPr>
      <w:r w:rsidRPr="00D533CF">
        <w:rPr>
          <w:rFonts w:ascii="Arial" w:hAnsi="Arial" w:cs="Arial"/>
        </w:rPr>
        <w:tab/>
        <w:t>Not to submit a comment.</w:t>
      </w:r>
    </w:p>
    <w:p w14:paraId="56C69CC2" w14:textId="77777777" w:rsidR="00F33904" w:rsidRPr="00D533CF" w:rsidRDefault="00F33904" w:rsidP="00E14043">
      <w:pPr>
        <w:ind w:left="720" w:hanging="720"/>
        <w:rPr>
          <w:rFonts w:ascii="Arial" w:hAnsi="Arial" w:cs="Arial"/>
        </w:rPr>
      </w:pPr>
    </w:p>
    <w:p w14:paraId="7393D565" w14:textId="5B6152A0" w:rsidR="00F723E1" w:rsidRPr="00D533CF" w:rsidRDefault="00FE2E7F" w:rsidP="00E57C0B">
      <w:pPr>
        <w:rPr>
          <w:rFonts w:ascii="Arial" w:hAnsi="Arial" w:cs="Arial"/>
          <w:b/>
          <w:bCs/>
        </w:rPr>
      </w:pPr>
      <w:r w:rsidRPr="00D533CF">
        <w:rPr>
          <w:rFonts w:ascii="Arial" w:hAnsi="Arial" w:cs="Arial"/>
          <w:b/>
        </w:rPr>
        <w:t>1</w:t>
      </w:r>
      <w:r w:rsidR="004A40C3" w:rsidRPr="00D533CF">
        <w:rPr>
          <w:rFonts w:ascii="Arial" w:hAnsi="Arial" w:cs="Arial"/>
          <w:b/>
        </w:rPr>
        <w:t>3</w:t>
      </w:r>
      <w:r w:rsidR="00D533CF" w:rsidRPr="00D533CF">
        <w:rPr>
          <w:rFonts w:ascii="Arial" w:hAnsi="Arial" w:cs="Arial"/>
          <w:b/>
        </w:rPr>
        <w:t>44</w:t>
      </w:r>
      <w:r w:rsidRPr="00D533CF">
        <w:rPr>
          <w:rFonts w:ascii="Arial" w:hAnsi="Arial" w:cs="Arial"/>
          <w:b/>
        </w:rPr>
        <w:tab/>
      </w:r>
      <w:bookmarkStart w:id="5" w:name="_Hlk209625904"/>
      <w:r w:rsidR="00D533CF" w:rsidRPr="00D533CF">
        <w:rPr>
          <w:rFonts w:ascii="Arial" w:hAnsi="Arial" w:cs="Arial"/>
          <w:b/>
          <w:bCs/>
        </w:rPr>
        <w:t>20 The Ridgeway</w:t>
      </w:r>
      <w:r w:rsidR="00F33904" w:rsidRPr="00D533CF">
        <w:rPr>
          <w:rFonts w:ascii="Arial" w:hAnsi="Arial" w:cs="Arial"/>
          <w:b/>
          <w:bCs/>
        </w:rPr>
        <w:t xml:space="preserve">, St Albans, </w:t>
      </w:r>
      <w:r w:rsidR="00B47C8D" w:rsidRPr="00D533CF">
        <w:rPr>
          <w:rFonts w:ascii="Arial" w:hAnsi="Arial" w:cs="Arial"/>
          <w:b/>
          <w:bCs/>
        </w:rPr>
        <w:t xml:space="preserve">Herts, </w:t>
      </w:r>
      <w:r w:rsidR="00053BB8" w:rsidRPr="00D533CF">
        <w:rPr>
          <w:rFonts w:ascii="Arial" w:hAnsi="Arial" w:cs="Arial"/>
          <w:b/>
          <w:bCs/>
        </w:rPr>
        <w:t xml:space="preserve">AL4 </w:t>
      </w:r>
      <w:r w:rsidR="0001557B" w:rsidRPr="00D533CF">
        <w:rPr>
          <w:rFonts w:ascii="Arial" w:hAnsi="Arial" w:cs="Arial"/>
          <w:b/>
          <w:bCs/>
        </w:rPr>
        <w:t>9</w:t>
      </w:r>
      <w:r w:rsidR="00D533CF" w:rsidRPr="00D533CF">
        <w:rPr>
          <w:rFonts w:ascii="Arial" w:hAnsi="Arial" w:cs="Arial"/>
          <w:b/>
          <w:bCs/>
        </w:rPr>
        <w:t>AT</w:t>
      </w:r>
      <w:r w:rsidR="00B47C8D" w:rsidRPr="00D533CF">
        <w:rPr>
          <w:rFonts w:ascii="Arial" w:hAnsi="Arial" w:cs="Arial"/>
          <w:b/>
          <w:bCs/>
        </w:rPr>
        <w:t xml:space="preserve"> </w:t>
      </w:r>
      <w:r w:rsidR="00F723E1" w:rsidRPr="00D533CF">
        <w:rPr>
          <w:rFonts w:ascii="Arial" w:hAnsi="Arial" w:cs="Arial"/>
          <w:b/>
          <w:bCs/>
        </w:rPr>
        <w:t>– Planning Application 5/202</w:t>
      </w:r>
      <w:r w:rsidR="00544DF3" w:rsidRPr="00D533CF">
        <w:rPr>
          <w:rFonts w:ascii="Arial" w:hAnsi="Arial" w:cs="Arial"/>
          <w:b/>
          <w:bCs/>
        </w:rPr>
        <w:t>6</w:t>
      </w:r>
      <w:r w:rsidR="00F723E1" w:rsidRPr="00D533CF">
        <w:rPr>
          <w:rFonts w:ascii="Arial" w:hAnsi="Arial" w:cs="Arial"/>
          <w:b/>
          <w:bCs/>
        </w:rPr>
        <w:t>/</w:t>
      </w:r>
      <w:r w:rsidR="00544DF3" w:rsidRPr="00D533CF">
        <w:rPr>
          <w:rFonts w:ascii="Arial" w:hAnsi="Arial" w:cs="Arial"/>
          <w:b/>
          <w:bCs/>
        </w:rPr>
        <w:t>0</w:t>
      </w:r>
      <w:r w:rsidR="00D533CF" w:rsidRPr="00D533CF">
        <w:rPr>
          <w:rFonts w:ascii="Arial" w:hAnsi="Arial" w:cs="Arial"/>
          <w:b/>
          <w:bCs/>
        </w:rPr>
        <w:t>965</w:t>
      </w:r>
    </w:p>
    <w:p w14:paraId="096E8060" w14:textId="77777777" w:rsidR="00F723E1" w:rsidRPr="00D533CF" w:rsidRDefault="00F723E1" w:rsidP="00F723E1">
      <w:pPr>
        <w:ind w:left="720" w:hanging="720"/>
        <w:rPr>
          <w:rFonts w:ascii="Arial" w:hAnsi="Arial" w:cs="Arial"/>
        </w:rPr>
      </w:pPr>
      <w:r w:rsidRPr="00D533CF">
        <w:rPr>
          <w:rFonts w:ascii="Arial" w:hAnsi="Arial" w:cs="Arial"/>
          <w:b/>
          <w:bCs/>
        </w:rPr>
        <w:tab/>
      </w:r>
      <w:r w:rsidRPr="00D533CF">
        <w:rPr>
          <w:rFonts w:ascii="Arial" w:hAnsi="Arial" w:cs="Arial"/>
        </w:rPr>
        <w:t>Following discussion, it was:</w:t>
      </w:r>
    </w:p>
    <w:p w14:paraId="62E5B14A" w14:textId="77777777" w:rsidR="00F45646" w:rsidRPr="00D533CF" w:rsidRDefault="00F45646" w:rsidP="00F723E1">
      <w:pPr>
        <w:ind w:left="720" w:hanging="720"/>
        <w:rPr>
          <w:rFonts w:ascii="Arial" w:hAnsi="Arial" w:cs="Arial"/>
          <w:b/>
          <w:bCs/>
        </w:rPr>
      </w:pPr>
    </w:p>
    <w:p w14:paraId="0D6E4E75" w14:textId="77777777" w:rsidR="00802238" w:rsidRPr="00D533CF" w:rsidRDefault="00F723E1" w:rsidP="00802238">
      <w:pPr>
        <w:ind w:left="720" w:hanging="720"/>
        <w:rPr>
          <w:rFonts w:ascii="Arial" w:hAnsi="Arial" w:cs="Arial"/>
          <w:b/>
          <w:bCs/>
        </w:rPr>
      </w:pPr>
      <w:r w:rsidRPr="00D533CF">
        <w:rPr>
          <w:rFonts w:ascii="Arial" w:hAnsi="Arial" w:cs="Arial"/>
          <w:b/>
          <w:bCs/>
        </w:rPr>
        <w:tab/>
        <w:t>RESOLVED</w:t>
      </w:r>
      <w:bookmarkEnd w:id="5"/>
    </w:p>
    <w:p w14:paraId="3FE66D8D" w14:textId="03876F5D" w:rsidR="00B9267E" w:rsidRPr="00D533CF" w:rsidRDefault="00802238" w:rsidP="00B9267E">
      <w:pPr>
        <w:ind w:left="720" w:hanging="720"/>
        <w:rPr>
          <w:rFonts w:ascii="Arial" w:hAnsi="Arial" w:cs="Arial"/>
        </w:rPr>
      </w:pPr>
      <w:r w:rsidRPr="00D533CF">
        <w:rPr>
          <w:rFonts w:ascii="Arial" w:hAnsi="Arial" w:cs="Arial"/>
          <w:b/>
          <w:bCs/>
        </w:rPr>
        <w:tab/>
      </w:r>
      <w:r w:rsidR="00D533CF" w:rsidRPr="00D533CF">
        <w:rPr>
          <w:rFonts w:ascii="Arial" w:hAnsi="Arial" w:cs="Arial"/>
        </w:rPr>
        <w:t xml:space="preserve">To </w:t>
      </w:r>
      <w:r w:rsidR="00B9267E" w:rsidRPr="00D533CF">
        <w:rPr>
          <w:rFonts w:ascii="Arial" w:hAnsi="Arial" w:cs="Arial"/>
        </w:rPr>
        <w:t xml:space="preserve">submit </w:t>
      </w:r>
      <w:r w:rsidR="00D533CF" w:rsidRPr="00D533CF">
        <w:rPr>
          <w:rFonts w:ascii="Arial" w:hAnsi="Arial" w:cs="Arial"/>
        </w:rPr>
        <w:t xml:space="preserve">the following </w:t>
      </w:r>
      <w:r w:rsidR="00B9267E" w:rsidRPr="00D533CF">
        <w:rPr>
          <w:rFonts w:ascii="Arial" w:hAnsi="Arial" w:cs="Arial"/>
        </w:rPr>
        <w:t>comment</w:t>
      </w:r>
      <w:r w:rsidR="00D533CF" w:rsidRPr="00D533CF">
        <w:rPr>
          <w:rFonts w:ascii="Arial" w:hAnsi="Arial" w:cs="Arial"/>
        </w:rPr>
        <w:t xml:space="preserve"> to the SADC Planning Team:</w:t>
      </w:r>
    </w:p>
    <w:p w14:paraId="3E015CCA" w14:textId="77777777" w:rsidR="008E4EAA" w:rsidRDefault="008E4EAA" w:rsidP="008E4EAA">
      <w:pPr>
        <w:suppressAutoHyphens w:val="0"/>
        <w:ind w:left="720"/>
        <w:rPr>
          <w:rFonts w:ascii="Arial" w:eastAsia="Aptos" w:hAnsi="Arial" w:cs="Arial"/>
          <w:lang w:eastAsia="en-GB"/>
        </w:rPr>
      </w:pPr>
    </w:p>
    <w:p w14:paraId="26A4F900" w14:textId="01ABFC79" w:rsidR="008E4EAA" w:rsidRPr="008E4EAA" w:rsidRDefault="008E4EAA" w:rsidP="008E4EAA">
      <w:pPr>
        <w:suppressAutoHyphens w:val="0"/>
        <w:ind w:left="720"/>
        <w:rPr>
          <w:rFonts w:ascii="Arial" w:eastAsia="Aptos" w:hAnsi="Arial" w:cs="Arial"/>
          <w:lang w:eastAsia="en-GB"/>
        </w:rPr>
      </w:pPr>
      <w:r w:rsidRPr="008E4EAA">
        <w:rPr>
          <w:rFonts w:ascii="Arial" w:eastAsia="Aptos" w:hAnsi="Arial" w:cs="Arial"/>
          <w:lang w:eastAsia="en-GB"/>
        </w:rPr>
        <w:t xml:space="preserve">Sandridge Parish Council object to the proposals in this application where it is in conflict with the Sandridge Neighbourhood Plan, Policy D4 Housing Development and Building Guidelines.  More specifically, we consider the totality of the scheme, including the very large rear dormer, amounts to overdevelopment of the site in contravention of Policy D4.3, where </w:t>
      </w:r>
      <w:r w:rsidRPr="008E4EAA">
        <w:rPr>
          <w:rFonts w:ascii="Arial" w:eastAsia="Aptos" w:hAnsi="Arial" w:cs="Arial"/>
          <w:i/>
          <w:iCs/>
          <w:lang w:eastAsia="en-GB"/>
        </w:rPr>
        <w:t xml:space="preserve">the scale and height is in keeping with existing and adjacent buildings.  </w:t>
      </w:r>
      <w:r w:rsidRPr="008E4EAA">
        <w:rPr>
          <w:rFonts w:ascii="Arial" w:eastAsia="Aptos" w:hAnsi="Arial" w:cs="Arial"/>
          <w:lang w:eastAsia="en-GB"/>
        </w:rPr>
        <w:t xml:space="preserve"> The dormer will be visible from the front of the building and as such contravenes Policy D4.9 where </w:t>
      </w:r>
      <w:r w:rsidRPr="008E4EAA">
        <w:rPr>
          <w:rFonts w:ascii="Arial" w:eastAsia="Aptos" w:hAnsi="Arial" w:cs="Arial"/>
          <w:i/>
          <w:iCs/>
          <w:lang w:eastAsia="en-GB"/>
        </w:rPr>
        <w:t>new development to be integrated with existing developments, reflecting the character of the frontage of nearby properties.</w:t>
      </w:r>
    </w:p>
    <w:p w14:paraId="06057F29" w14:textId="77777777" w:rsidR="00B9267E" w:rsidRPr="00D533CF" w:rsidRDefault="00B9267E" w:rsidP="00B9267E">
      <w:pPr>
        <w:ind w:left="720" w:hanging="720"/>
        <w:rPr>
          <w:rFonts w:ascii="Arial" w:hAnsi="Arial" w:cs="Arial"/>
        </w:rPr>
      </w:pPr>
    </w:p>
    <w:p w14:paraId="319C71CF" w14:textId="77777777" w:rsidR="008E4EAA" w:rsidRDefault="008E4EAA" w:rsidP="00E57C0B">
      <w:pPr>
        <w:rPr>
          <w:rFonts w:ascii="Arial" w:hAnsi="Arial" w:cs="Arial"/>
          <w:b/>
          <w:bCs/>
        </w:rPr>
      </w:pPr>
    </w:p>
    <w:p w14:paraId="3E8556E0" w14:textId="77777777" w:rsidR="008E4EAA" w:rsidRDefault="008E4EAA" w:rsidP="00E57C0B">
      <w:pPr>
        <w:rPr>
          <w:rFonts w:ascii="Arial" w:hAnsi="Arial" w:cs="Arial"/>
          <w:b/>
          <w:bCs/>
        </w:rPr>
      </w:pPr>
    </w:p>
    <w:p w14:paraId="0AF31542" w14:textId="59C6E67E" w:rsidR="00544DF3" w:rsidRPr="00D533CF" w:rsidRDefault="00544DF3" w:rsidP="00E57C0B">
      <w:pPr>
        <w:rPr>
          <w:rFonts w:ascii="Arial" w:hAnsi="Arial" w:cs="Arial"/>
          <w:b/>
          <w:bCs/>
        </w:rPr>
      </w:pPr>
      <w:r w:rsidRPr="00D533CF">
        <w:rPr>
          <w:rFonts w:ascii="Arial" w:hAnsi="Arial" w:cs="Arial"/>
          <w:b/>
          <w:bCs/>
        </w:rPr>
        <w:lastRenderedPageBreak/>
        <w:t>1</w:t>
      </w:r>
      <w:r w:rsidR="004A40C3" w:rsidRPr="00D533CF">
        <w:rPr>
          <w:rFonts w:ascii="Arial" w:hAnsi="Arial" w:cs="Arial"/>
          <w:b/>
          <w:bCs/>
        </w:rPr>
        <w:t>3</w:t>
      </w:r>
      <w:r w:rsidR="00D533CF" w:rsidRPr="00D533CF">
        <w:rPr>
          <w:rFonts w:ascii="Arial" w:hAnsi="Arial" w:cs="Arial"/>
          <w:b/>
          <w:bCs/>
        </w:rPr>
        <w:t>45</w:t>
      </w:r>
      <w:r w:rsidRPr="00D533CF">
        <w:rPr>
          <w:rFonts w:ascii="Arial" w:hAnsi="Arial" w:cs="Arial"/>
          <w:b/>
          <w:bCs/>
        </w:rPr>
        <w:tab/>
      </w:r>
      <w:r w:rsidR="00D533CF" w:rsidRPr="00D533CF">
        <w:rPr>
          <w:rFonts w:ascii="Arial" w:hAnsi="Arial" w:cs="Arial"/>
          <w:b/>
          <w:bCs/>
        </w:rPr>
        <w:t xml:space="preserve">1 </w:t>
      </w:r>
      <w:proofErr w:type="spellStart"/>
      <w:r w:rsidR="00D533CF" w:rsidRPr="00D533CF">
        <w:rPr>
          <w:rFonts w:ascii="Arial" w:hAnsi="Arial" w:cs="Arial"/>
          <w:b/>
          <w:bCs/>
        </w:rPr>
        <w:t>Bentsley</w:t>
      </w:r>
      <w:proofErr w:type="spellEnd"/>
      <w:r w:rsidR="00D533CF" w:rsidRPr="00D533CF">
        <w:rPr>
          <w:rFonts w:ascii="Arial" w:hAnsi="Arial" w:cs="Arial"/>
          <w:b/>
          <w:bCs/>
        </w:rPr>
        <w:t xml:space="preserve"> Close, </w:t>
      </w:r>
      <w:r w:rsidR="004A40C3" w:rsidRPr="00D533CF">
        <w:rPr>
          <w:rFonts w:ascii="Arial" w:hAnsi="Arial" w:cs="Arial"/>
          <w:b/>
          <w:bCs/>
        </w:rPr>
        <w:t xml:space="preserve">St Albans, </w:t>
      </w:r>
      <w:r w:rsidRPr="00D533CF">
        <w:rPr>
          <w:rFonts w:ascii="Arial" w:hAnsi="Arial" w:cs="Arial"/>
          <w:b/>
          <w:bCs/>
        </w:rPr>
        <w:t>Herts</w:t>
      </w:r>
      <w:r w:rsidR="009B38FE" w:rsidRPr="00D533CF">
        <w:rPr>
          <w:rFonts w:ascii="Arial" w:hAnsi="Arial" w:cs="Arial"/>
          <w:b/>
          <w:bCs/>
        </w:rPr>
        <w:t xml:space="preserve">, AL4 </w:t>
      </w:r>
      <w:r w:rsidR="00F33904" w:rsidRPr="00D533CF">
        <w:rPr>
          <w:rFonts w:ascii="Arial" w:hAnsi="Arial" w:cs="Arial"/>
          <w:b/>
          <w:bCs/>
        </w:rPr>
        <w:t>9</w:t>
      </w:r>
      <w:r w:rsidR="00D533CF" w:rsidRPr="00D533CF">
        <w:rPr>
          <w:rFonts w:ascii="Arial" w:hAnsi="Arial" w:cs="Arial"/>
          <w:b/>
          <w:bCs/>
        </w:rPr>
        <w:t>PN</w:t>
      </w:r>
      <w:r w:rsidR="00B9267E" w:rsidRPr="00D533CF">
        <w:rPr>
          <w:rFonts w:ascii="Arial" w:hAnsi="Arial" w:cs="Arial"/>
          <w:b/>
          <w:bCs/>
        </w:rPr>
        <w:t xml:space="preserve"> </w:t>
      </w:r>
      <w:r w:rsidR="009B38FE" w:rsidRPr="00D533CF">
        <w:rPr>
          <w:rFonts w:ascii="Arial" w:hAnsi="Arial" w:cs="Arial"/>
          <w:b/>
          <w:bCs/>
        </w:rPr>
        <w:t>– Planning Application 5/202</w:t>
      </w:r>
      <w:r w:rsidR="00F33904" w:rsidRPr="00D533CF">
        <w:rPr>
          <w:rFonts w:ascii="Arial" w:hAnsi="Arial" w:cs="Arial"/>
          <w:b/>
          <w:bCs/>
        </w:rPr>
        <w:t>6</w:t>
      </w:r>
      <w:r w:rsidR="009B38FE" w:rsidRPr="00D533CF">
        <w:rPr>
          <w:rFonts w:ascii="Arial" w:hAnsi="Arial" w:cs="Arial"/>
          <w:b/>
          <w:bCs/>
        </w:rPr>
        <w:t>/</w:t>
      </w:r>
      <w:r w:rsidR="001B3029" w:rsidRPr="00D533CF">
        <w:rPr>
          <w:rFonts w:ascii="Arial" w:hAnsi="Arial" w:cs="Arial"/>
          <w:b/>
          <w:bCs/>
        </w:rPr>
        <w:t>0</w:t>
      </w:r>
      <w:r w:rsidR="00D533CF" w:rsidRPr="00D533CF">
        <w:rPr>
          <w:rFonts w:ascii="Arial" w:hAnsi="Arial" w:cs="Arial"/>
          <w:b/>
          <w:bCs/>
        </w:rPr>
        <w:t>911</w:t>
      </w:r>
    </w:p>
    <w:p w14:paraId="0786C6E7" w14:textId="00314F3D" w:rsidR="00544DF3" w:rsidRPr="00D533CF" w:rsidRDefault="00544DF3" w:rsidP="00794480">
      <w:pPr>
        <w:ind w:left="720" w:hanging="720"/>
        <w:rPr>
          <w:rFonts w:ascii="Arial" w:hAnsi="Arial" w:cs="Arial"/>
        </w:rPr>
      </w:pPr>
      <w:r w:rsidRPr="00D533CF">
        <w:rPr>
          <w:rFonts w:ascii="Arial" w:hAnsi="Arial" w:cs="Arial"/>
        </w:rPr>
        <w:tab/>
        <w:t>Following discussion, it was:</w:t>
      </w:r>
    </w:p>
    <w:p w14:paraId="2C06038D" w14:textId="77777777" w:rsidR="00544DF3" w:rsidRPr="00D533CF" w:rsidRDefault="00544DF3" w:rsidP="00794480">
      <w:pPr>
        <w:ind w:left="720" w:hanging="720"/>
        <w:rPr>
          <w:rFonts w:ascii="Arial" w:hAnsi="Arial" w:cs="Arial"/>
        </w:rPr>
      </w:pPr>
    </w:p>
    <w:p w14:paraId="3AB9399D" w14:textId="46677F0B" w:rsidR="00544DF3" w:rsidRPr="00D533CF" w:rsidRDefault="00544DF3" w:rsidP="00794480">
      <w:pPr>
        <w:ind w:left="720" w:hanging="720"/>
        <w:rPr>
          <w:rFonts w:ascii="Arial" w:hAnsi="Arial" w:cs="Arial"/>
          <w:b/>
          <w:bCs/>
        </w:rPr>
      </w:pPr>
      <w:r w:rsidRPr="00D533CF">
        <w:rPr>
          <w:rFonts w:ascii="Arial" w:hAnsi="Arial" w:cs="Arial"/>
          <w:b/>
          <w:bCs/>
        </w:rPr>
        <w:tab/>
        <w:t>RESOLVED</w:t>
      </w:r>
    </w:p>
    <w:p w14:paraId="2A700636" w14:textId="4E20DC1B" w:rsidR="00544DF3" w:rsidRPr="00D533CF" w:rsidRDefault="00C16A00" w:rsidP="009B38FE">
      <w:pPr>
        <w:ind w:left="720" w:hanging="720"/>
        <w:rPr>
          <w:rFonts w:ascii="Arial" w:hAnsi="Arial" w:cs="Arial"/>
        </w:rPr>
      </w:pPr>
      <w:r w:rsidRPr="00D533CF">
        <w:rPr>
          <w:rFonts w:ascii="Arial" w:hAnsi="Arial" w:cs="Arial"/>
          <w:b/>
          <w:bCs/>
        </w:rPr>
        <w:tab/>
      </w:r>
      <w:r w:rsidR="009B38FE" w:rsidRPr="00D533CF">
        <w:rPr>
          <w:rFonts w:ascii="Arial" w:hAnsi="Arial" w:cs="Arial"/>
        </w:rPr>
        <w:t>Not to submit a comment.</w:t>
      </w:r>
    </w:p>
    <w:p w14:paraId="2B1EA4A8" w14:textId="77777777" w:rsidR="001B3029" w:rsidRPr="004721E8" w:rsidRDefault="001B3029" w:rsidP="009B38FE">
      <w:pPr>
        <w:ind w:left="720" w:hanging="720"/>
        <w:rPr>
          <w:rFonts w:ascii="Arial" w:hAnsi="Arial" w:cs="Arial"/>
          <w:color w:val="EE0000"/>
        </w:rPr>
      </w:pPr>
    </w:p>
    <w:p w14:paraId="12D01409" w14:textId="2D90DD00" w:rsidR="001B3029" w:rsidRPr="00D533CF" w:rsidRDefault="001B3029" w:rsidP="001B3029">
      <w:pPr>
        <w:ind w:left="720" w:hanging="720"/>
        <w:rPr>
          <w:rFonts w:ascii="Arial" w:hAnsi="Arial" w:cs="Arial"/>
          <w:b/>
          <w:bCs/>
        </w:rPr>
      </w:pPr>
      <w:r w:rsidRPr="00D533CF">
        <w:rPr>
          <w:rFonts w:ascii="Arial" w:hAnsi="Arial" w:cs="Arial"/>
          <w:b/>
          <w:bCs/>
        </w:rPr>
        <w:t>13</w:t>
      </w:r>
      <w:r w:rsidR="00D533CF" w:rsidRPr="00D533CF">
        <w:rPr>
          <w:rFonts w:ascii="Arial" w:hAnsi="Arial" w:cs="Arial"/>
          <w:b/>
          <w:bCs/>
        </w:rPr>
        <w:t>46</w:t>
      </w:r>
      <w:r w:rsidRPr="00D533CF">
        <w:rPr>
          <w:rFonts w:ascii="Arial" w:hAnsi="Arial" w:cs="Arial"/>
          <w:b/>
          <w:bCs/>
        </w:rPr>
        <w:tab/>
      </w:r>
      <w:r w:rsidR="00D533CF" w:rsidRPr="00D533CF">
        <w:rPr>
          <w:rFonts w:ascii="Arial" w:hAnsi="Arial" w:cs="Arial"/>
          <w:b/>
          <w:bCs/>
        </w:rPr>
        <w:t xml:space="preserve">68 </w:t>
      </w:r>
      <w:proofErr w:type="spellStart"/>
      <w:r w:rsidR="00D533CF" w:rsidRPr="00D533CF">
        <w:rPr>
          <w:rFonts w:ascii="Arial" w:hAnsi="Arial" w:cs="Arial"/>
          <w:b/>
          <w:bCs/>
        </w:rPr>
        <w:t>Pondfield</w:t>
      </w:r>
      <w:proofErr w:type="spellEnd"/>
      <w:r w:rsidR="00D533CF" w:rsidRPr="00D533CF">
        <w:rPr>
          <w:rFonts w:ascii="Arial" w:hAnsi="Arial" w:cs="Arial"/>
          <w:b/>
          <w:bCs/>
        </w:rPr>
        <w:t xml:space="preserve"> Crescent, </w:t>
      </w:r>
      <w:r w:rsidRPr="00D533CF">
        <w:rPr>
          <w:rFonts w:ascii="Arial" w:hAnsi="Arial" w:cs="Arial"/>
          <w:b/>
          <w:bCs/>
        </w:rPr>
        <w:t>St Albans, Herts, AL4 9</w:t>
      </w:r>
      <w:r w:rsidR="00D533CF" w:rsidRPr="00D533CF">
        <w:rPr>
          <w:rFonts w:ascii="Arial" w:hAnsi="Arial" w:cs="Arial"/>
          <w:b/>
          <w:bCs/>
        </w:rPr>
        <w:t>PF</w:t>
      </w:r>
      <w:r w:rsidRPr="00D533CF">
        <w:rPr>
          <w:rFonts w:ascii="Arial" w:hAnsi="Arial" w:cs="Arial"/>
          <w:b/>
          <w:bCs/>
        </w:rPr>
        <w:t xml:space="preserve"> – Planning Application 5/202</w:t>
      </w:r>
      <w:r w:rsidR="00F33904" w:rsidRPr="00D533CF">
        <w:rPr>
          <w:rFonts w:ascii="Arial" w:hAnsi="Arial" w:cs="Arial"/>
          <w:b/>
          <w:bCs/>
        </w:rPr>
        <w:t>6/</w:t>
      </w:r>
      <w:r w:rsidR="00D533CF" w:rsidRPr="00D533CF">
        <w:rPr>
          <w:rFonts w:ascii="Arial" w:hAnsi="Arial" w:cs="Arial"/>
          <w:b/>
          <w:bCs/>
        </w:rPr>
        <w:t>1027</w:t>
      </w:r>
    </w:p>
    <w:p w14:paraId="539D5FE1" w14:textId="77777777" w:rsidR="001B3029" w:rsidRPr="00D533CF" w:rsidRDefault="001B3029" w:rsidP="001B3029">
      <w:pPr>
        <w:ind w:left="720" w:hanging="720"/>
        <w:rPr>
          <w:rFonts w:ascii="Arial" w:hAnsi="Arial" w:cs="Arial"/>
        </w:rPr>
      </w:pPr>
      <w:r w:rsidRPr="00D533CF">
        <w:rPr>
          <w:rFonts w:ascii="Arial" w:hAnsi="Arial" w:cs="Arial"/>
        </w:rPr>
        <w:tab/>
        <w:t>Following discussion, it was:</w:t>
      </w:r>
    </w:p>
    <w:p w14:paraId="577426EF" w14:textId="77777777" w:rsidR="001B3029" w:rsidRPr="00D533CF" w:rsidRDefault="001B3029" w:rsidP="001B3029">
      <w:pPr>
        <w:ind w:left="720" w:hanging="720"/>
        <w:rPr>
          <w:rFonts w:ascii="Arial" w:hAnsi="Arial" w:cs="Arial"/>
        </w:rPr>
      </w:pPr>
    </w:p>
    <w:p w14:paraId="1E0683C1" w14:textId="77777777" w:rsidR="001B3029" w:rsidRPr="00D533CF" w:rsidRDefault="001B3029" w:rsidP="001B3029">
      <w:pPr>
        <w:ind w:left="720" w:hanging="720"/>
        <w:rPr>
          <w:rFonts w:ascii="Arial" w:hAnsi="Arial" w:cs="Arial"/>
          <w:b/>
          <w:bCs/>
        </w:rPr>
      </w:pPr>
      <w:r w:rsidRPr="00D533CF">
        <w:rPr>
          <w:rFonts w:ascii="Arial" w:hAnsi="Arial" w:cs="Arial"/>
          <w:b/>
          <w:bCs/>
        </w:rPr>
        <w:tab/>
        <w:t>RESOLVED</w:t>
      </w:r>
    </w:p>
    <w:p w14:paraId="7551FDDE" w14:textId="321EA698" w:rsidR="00313F91" w:rsidRPr="00D533CF" w:rsidRDefault="00D533CF" w:rsidP="00E57C0B">
      <w:pPr>
        <w:ind w:left="720" w:hanging="720"/>
        <w:rPr>
          <w:rFonts w:ascii="Arial" w:hAnsi="Arial" w:cs="Arial"/>
        </w:rPr>
      </w:pPr>
      <w:r w:rsidRPr="00D533CF">
        <w:rPr>
          <w:rFonts w:ascii="Arial" w:hAnsi="Arial" w:cs="Arial"/>
          <w:b/>
          <w:bCs/>
        </w:rPr>
        <w:tab/>
      </w:r>
      <w:r w:rsidRPr="00D533CF">
        <w:rPr>
          <w:rFonts w:ascii="Arial" w:hAnsi="Arial" w:cs="Arial"/>
        </w:rPr>
        <w:t>Not to submit a comment.</w:t>
      </w:r>
    </w:p>
    <w:p w14:paraId="616B65FC" w14:textId="77777777" w:rsidR="00D533CF" w:rsidRPr="00CD2F39" w:rsidRDefault="00D533CF" w:rsidP="00E57C0B">
      <w:pPr>
        <w:ind w:left="720" w:hanging="720"/>
        <w:rPr>
          <w:rFonts w:ascii="Arial" w:hAnsi="Arial" w:cs="Arial"/>
          <w:b/>
          <w:bCs/>
        </w:rPr>
      </w:pPr>
    </w:p>
    <w:p w14:paraId="0F5D6664" w14:textId="6C2A52FF" w:rsidR="004503C2" w:rsidRPr="00CD2F39" w:rsidRDefault="004503C2" w:rsidP="00E57C0B">
      <w:pPr>
        <w:ind w:left="720" w:hanging="720"/>
        <w:rPr>
          <w:rFonts w:ascii="Arial" w:hAnsi="Arial" w:cs="Arial"/>
          <w:b/>
          <w:bCs/>
        </w:rPr>
      </w:pPr>
      <w:r w:rsidRPr="00CD2F39">
        <w:rPr>
          <w:rFonts w:ascii="Arial" w:hAnsi="Arial" w:cs="Arial"/>
          <w:b/>
          <w:bCs/>
        </w:rPr>
        <w:t>13</w:t>
      </w:r>
      <w:r w:rsidR="00D533CF" w:rsidRPr="00CD2F39">
        <w:rPr>
          <w:rFonts w:ascii="Arial" w:hAnsi="Arial" w:cs="Arial"/>
          <w:b/>
          <w:bCs/>
        </w:rPr>
        <w:t>47</w:t>
      </w:r>
      <w:r w:rsidRPr="00CD2F39">
        <w:rPr>
          <w:rFonts w:ascii="Arial" w:hAnsi="Arial" w:cs="Arial"/>
          <w:b/>
          <w:bCs/>
        </w:rPr>
        <w:tab/>
      </w:r>
      <w:r w:rsidR="00D533CF" w:rsidRPr="00CD2F39">
        <w:rPr>
          <w:rFonts w:ascii="Arial" w:hAnsi="Arial" w:cs="Arial"/>
          <w:b/>
          <w:bCs/>
        </w:rPr>
        <w:t xml:space="preserve">66 </w:t>
      </w:r>
      <w:proofErr w:type="spellStart"/>
      <w:r w:rsidR="00D533CF" w:rsidRPr="00CD2F39">
        <w:rPr>
          <w:rFonts w:ascii="Arial" w:hAnsi="Arial" w:cs="Arial"/>
          <w:b/>
          <w:bCs/>
        </w:rPr>
        <w:t>Pondfield</w:t>
      </w:r>
      <w:proofErr w:type="spellEnd"/>
      <w:r w:rsidRPr="00CD2F39">
        <w:rPr>
          <w:rFonts w:ascii="Arial" w:hAnsi="Arial" w:cs="Arial"/>
          <w:b/>
          <w:bCs/>
        </w:rPr>
        <w:t>, St Albans, Herts, AL4 9</w:t>
      </w:r>
      <w:r w:rsidR="00D533CF" w:rsidRPr="00CD2F39">
        <w:rPr>
          <w:rFonts w:ascii="Arial" w:hAnsi="Arial" w:cs="Arial"/>
          <w:b/>
          <w:bCs/>
        </w:rPr>
        <w:t>PF</w:t>
      </w:r>
      <w:r w:rsidRPr="00CD2F39">
        <w:rPr>
          <w:rFonts w:ascii="Arial" w:hAnsi="Arial" w:cs="Arial"/>
          <w:b/>
          <w:bCs/>
        </w:rPr>
        <w:t xml:space="preserve"> – Planning Application 5/2026/</w:t>
      </w:r>
      <w:r w:rsidR="00CD2F39" w:rsidRPr="00CD2F39">
        <w:rPr>
          <w:rFonts w:ascii="Arial" w:hAnsi="Arial" w:cs="Arial"/>
          <w:b/>
          <w:bCs/>
        </w:rPr>
        <w:t>1060</w:t>
      </w:r>
    </w:p>
    <w:p w14:paraId="233B307D" w14:textId="5E2E588C" w:rsidR="004503C2" w:rsidRPr="00CD2F39" w:rsidRDefault="004503C2" w:rsidP="00E57C0B">
      <w:pPr>
        <w:ind w:left="720" w:hanging="720"/>
        <w:rPr>
          <w:rFonts w:ascii="Arial" w:hAnsi="Arial" w:cs="Arial"/>
        </w:rPr>
      </w:pPr>
      <w:r w:rsidRPr="00CD2F39">
        <w:rPr>
          <w:rFonts w:ascii="Arial" w:hAnsi="Arial" w:cs="Arial"/>
          <w:b/>
          <w:bCs/>
        </w:rPr>
        <w:tab/>
      </w:r>
      <w:r w:rsidRPr="00CD2F39">
        <w:rPr>
          <w:rFonts w:ascii="Arial" w:hAnsi="Arial" w:cs="Arial"/>
        </w:rPr>
        <w:t>Following discussion, it was;</w:t>
      </w:r>
    </w:p>
    <w:p w14:paraId="303BC979" w14:textId="77777777" w:rsidR="004503C2" w:rsidRPr="00CD2F39" w:rsidRDefault="004503C2" w:rsidP="00E57C0B">
      <w:pPr>
        <w:ind w:left="720" w:hanging="720"/>
        <w:rPr>
          <w:rFonts w:ascii="Arial" w:hAnsi="Arial" w:cs="Arial"/>
          <w:b/>
          <w:bCs/>
        </w:rPr>
      </w:pPr>
    </w:p>
    <w:p w14:paraId="061BB9C5" w14:textId="47E2E2E9" w:rsidR="004503C2" w:rsidRPr="00CD2F39" w:rsidRDefault="004503C2" w:rsidP="00E57C0B">
      <w:pPr>
        <w:ind w:left="720" w:hanging="720"/>
        <w:rPr>
          <w:rFonts w:ascii="Arial" w:hAnsi="Arial" w:cs="Arial"/>
          <w:b/>
          <w:bCs/>
        </w:rPr>
      </w:pPr>
      <w:r w:rsidRPr="00CD2F39">
        <w:rPr>
          <w:rFonts w:ascii="Arial" w:hAnsi="Arial" w:cs="Arial"/>
          <w:b/>
          <w:bCs/>
        </w:rPr>
        <w:tab/>
        <w:t>RESOLVED</w:t>
      </w:r>
    </w:p>
    <w:p w14:paraId="23B9FF45" w14:textId="19B2F05B" w:rsidR="004503C2" w:rsidRPr="00CD2F39" w:rsidRDefault="004503C2" w:rsidP="00E57C0B">
      <w:pPr>
        <w:ind w:left="720" w:hanging="720"/>
        <w:rPr>
          <w:rFonts w:ascii="Arial" w:hAnsi="Arial" w:cs="Arial"/>
        </w:rPr>
      </w:pPr>
      <w:r w:rsidRPr="00CD2F39">
        <w:rPr>
          <w:rFonts w:ascii="Arial" w:hAnsi="Arial" w:cs="Arial"/>
          <w:b/>
          <w:bCs/>
        </w:rPr>
        <w:tab/>
      </w:r>
      <w:r w:rsidRPr="00CD2F39">
        <w:rPr>
          <w:rFonts w:ascii="Arial" w:hAnsi="Arial" w:cs="Arial"/>
        </w:rPr>
        <w:t>Not to submit a comment.</w:t>
      </w:r>
    </w:p>
    <w:p w14:paraId="4583B080" w14:textId="77777777" w:rsidR="00A007B3" w:rsidRPr="00CD2F39" w:rsidRDefault="00A007B3" w:rsidP="00E57C0B">
      <w:pPr>
        <w:ind w:left="720" w:hanging="720"/>
        <w:rPr>
          <w:rFonts w:ascii="Arial" w:hAnsi="Arial" w:cs="Arial"/>
        </w:rPr>
      </w:pPr>
    </w:p>
    <w:p w14:paraId="5D0D9459" w14:textId="7FE64DE8" w:rsidR="002D32AF" w:rsidRPr="00CD2F39" w:rsidRDefault="000A40D3" w:rsidP="00E57C0B">
      <w:pPr>
        <w:pStyle w:val="NormalWeb"/>
        <w:shd w:val="clear" w:color="auto" w:fill="FFFFFF"/>
        <w:spacing w:before="0" w:beforeAutospacing="0" w:after="0" w:afterAutospacing="0"/>
        <w:ind w:firstLine="720"/>
        <w:rPr>
          <w:rFonts w:ascii="Arial" w:hAnsi="Arial" w:cs="Arial"/>
          <w:b/>
        </w:rPr>
      </w:pPr>
      <w:r w:rsidRPr="00CD2F39">
        <w:rPr>
          <w:rFonts w:ascii="Arial" w:hAnsi="Arial" w:cs="Arial"/>
          <w:b/>
        </w:rPr>
        <w:t>DATE OF NEXT MEETING</w:t>
      </w:r>
    </w:p>
    <w:p w14:paraId="59A6C204" w14:textId="77777777" w:rsidR="002D32AF" w:rsidRPr="00CD2F39" w:rsidRDefault="002D32AF" w:rsidP="002D32AF">
      <w:pPr>
        <w:pStyle w:val="NormalWeb"/>
        <w:shd w:val="clear" w:color="auto" w:fill="FFFFFF"/>
        <w:spacing w:before="0" w:beforeAutospacing="0" w:after="0" w:afterAutospacing="0"/>
        <w:ind w:firstLine="720"/>
        <w:rPr>
          <w:rFonts w:ascii="Arial" w:hAnsi="Arial" w:cs="Arial"/>
          <w:bCs/>
        </w:rPr>
      </w:pPr>
    </w:p>
    <w:p w14:paraId="4EBF0BAF" w14:textId="61772DEA" w:rsidR="00590C9E" w:rsidRPr="00CD2F39" w:rsidRDefault="00590C9E" w:rsidP="002D32AF">
      <w:pPr>
        <w:pStyle w:val="NormalWeb"/>
        <w:shd w:val="clear" w:color="auto" w:fill="FFFFFF"/>
        <w:spacing w:before="0" w:beforeAutospacing="0" w:after="0" w:afterAutospacing="0"/>
        <w:ind w:left="720"/>
        <w:rPr>
          <w:rFonts w:ascii="Arial" w:hAnsi="Arial" w:cs="Arial"/>
          <w:bCs/>
        </w:rPr>
      </w:pPr>
      <w:r w:rsidRPr="00CD2F39">
        <w:rPr>
          <w:rFonts w:ascii="Arial" w:hAnsi="Arial" w:cs="Arial"/>
          <w:bCs/>
        </w:rPr>
        <w:t xml:space="preserve">The next meeting of the Planning Committee </w:t>
      </w:r>
      <w:r w:rsidR="009A78F0" w:rsidRPr="00CD2F39">
        <w:rPr>
          <w:rFonts w:ascii="Arial" w:hAnsi="Arial" w:cs="Arial"/>
          <w:bCs/>
        </w:rPr>
        <w:t xml:space="preserve">is scheduled for </w:t>
      </w:r>
      <w:r w:rsidR="00CD2F39" w:rsidRPr="00CD2F39">
        <w:rPr>
          <w:rFonts w:ascii="Arial" w:hAnsi="Arial" w:cs="Arial"/>
          <w:b/>
        </w:rPr>
        <w:t>13</w:t>
      </w:r>
      <w:r w:rsidR="00CD2F39" w:rsidRPr="00CD2F39">
        <w:rPr>
          <w:rFonts w:ascii="Arial" w:hAnsi="Arial" w:cs="Arial"/>
          <w:b/>
          <w:vertAlign w:val="superscript"/>
        </w:rPr>
        <w:t>th</w:t>
      </w:r>
      <w:r w:rsidR="00CD2F39" w:rsidRPr="00CD2F39">
        <w:rPr>
          <w:rFonts w:ascii="Arial" w:hAnsi="Arial" w:cs="Arial"/>
          <w:b/>
        </w:rPr>
        <w:t xml:space="preserve"> July </w:t>
      </w:r>
      <w:r w:rsidR="00871C90" w:rsidRPr="00CD2F39">
        <w:rPr>
          <w:rFonts w:ascii="Arial" w:hAnsi="Arial" w:cs="Arial"/>
          <w:b/>
        </w:rPr>
        <w:t>2026</w:t>
      </w:r>
      <w:r w:rsidR="00D20D57" w:rsidRPr="00CD2F39">
        <w:rPr>
          <w:rFonts w:ascii="Arial" w:hAnsi="Arial" w:cs="Arial"/>
          <w:b/>
        </w:rPr>
        <w:t xml:space="preserve"> </w:t>
      </w:r>
      <w:r w:rsidR="00A30126" w:rsidRPr="00CD2F39">
        <w:rPr>
          <w:rFonts w:ascii="Arial" w:hAnsi="Arial" w:cs="Arial"/>
          <w:b/>
        </w:rPr>
        <w:t xml:space="preserve">at </w:t>
      </w:r>
      <w:r w:rsidR="003C641F" w:rsidRPr="00CD2F39">
        <w:rPr>
          <w:rFonts w:ascii="Arial" w:hAnsi="Arial" w:cs="Arial"/>
          <w:b/>
        </w:rPr>
        <w:t>2pm</w:t>
      </w:r>
      <w:r w:rsidR="00A30126" w:rsidRPr="00CD2F39">
        <w:rPr>
          <w:rFonts w:ascii="Arial" w:hAnsi="Arial" w:cs="Arial"/>
          <w:bCs/>
        </w:rPr>
        <w:t>, at Marshalswick Community Centre.</w:t>
      </w:r>
    </w:p>
    <w:p w14:paraId="351730EF" w14:textId="77777777" w:rsidR="00F30BC5" w:rsidRPr="00CD2F39" w:rsidRDefault="00F30BC5" w:rsidP="00A4659B">
      <w:pPr>
        <w:keepNext/>
        <w:ind w:left="720"/>
        <w:jc w:val="both"/>
        <w:rPr>
          <w:rFonts w:ascii="Arial" w:hAnsi="Arial" w:cs="Arial"/>
          <w:bCs/>
        </w:rPr>
      </w:pPr>
    </w:p>
    <w:p w14:paraId="68CAEFC7" w14:textId="36481C6F" w:rsidR="008420BD" w:rsidRPr="00CD2F39" w:rsidRDefault="00A77421" w:rsidP="00F53C35">
      <w:pPr>
        <w:keepNext/>
        <w:ind w:firstLine="720"/>
        <w:jc w:val="both"/>
        <w:rPr>
          <w:rFonts w:ascii="Arial" w:hAnsi="Arial" w:cs="Arial"/>
          <w:bCs/>
        </w:rPr>
      </w:pPr>
      <w:r w:rsidRPr="00CD2F39">
        <w:rPr>
          <w:rFonts w:ascii="Arial" w:hAnsi="Arial" w:cs="Arial"/>
          <w:bCs/>
        </w:rPr>
        <w:t xml:space="preserve">There being no further business, the meeting closed at </w:t>
      </w:r>
      <w:r w:rsidR="009204DE" w:rsidRPr="00CD2F39">
        <w:rPr>
          <w:rFonts w:ascii="Arial" w:hAnsi="Arial" w:cs="Arial"/>
          <w:bCs/>
        </w:rPr>
        <w:t>2.30</w:t>
      </w:r>
      <w:r w:rsidR="00871C90" w:rsidRPr="00CD2F39">
        <w:rPr>
          <w:rFonts w:ascii="Arial" w:hAnsi="Arial" w:cs="Arial"/>
          <w:bCs/>
        </w:rPr>
        <w:t>pm</w:t>
      </w:r>
    </w:p>
    <w:p w14:paraId="3118C341" w14:textId="77777777" w:rsidR="00DC58A5" w:rsidRPr="00CD2F39" w:rsidRDefault="00DC58A5" w:rsidP="00F53C35">
      <w:pPr>
        <w:keepNext/>
        <w:ind w:firstLine="720"/>
        <w:jc w:val="both"/>
        <w:rPr>
          <w:rFonts w:ascii="Arial" w:hAnsi="Arial" w:cs="Arial"/>
          <w:bCs/>
        </w:rPr>
      </w:pPr>
    </w:p>
    <w:p w14:paraId="798B255C" w14:textId="77777777" w:rsidR="002F1084" w:rsidRPr="00CD2F39" w:rsidRDefault="002F1084" w:rsidP="00A4659B">
      <w:pPr>
        <w:keepNext/>
        <w:jc w:val="both"/>
        <w:rPr>
          <w:rFonts w:ascii="Arial" w:hAnsi="Arial" w:cs="Arial"/>
          <w:b/>
        </w:rPr>
      </w:pPr>
    </w:p>
    <w:p w14:paraId="3F694D65" w14:textId="77777777" w:rsidR="00B831D1" w:rsidRPr="00CD2F39" w:rsidRDefault="00B831D1" w:rsidP="00590C9E">
      <w:pPr>
        <w:jc w:val="both"/>
        <w:rPr>
          <w:rFonts w:ascii="Arial" w:hAnsi="Arial" w:cs="Arial"/>
          <w:b/>
        </w:rPr>
      </w:pPr>
    </w:p>
    <w:p w14:paraId="45CAFAC6" w14:textId="77777777" w:rsidR="00590C9E" w:rsidRPr="00CD2F39" w:rsidRDefault="00590C9E" w:rsidP="00590C9E">
      <w:pPr>
        <w:jc w:val="both"/>
        <w:rPr>
          <w:rFonts w:ascii="Arial" w:hAnsi="Arial" w:cs="Arial"/>
          <w:b/>
        </w:rPr>
      </w:pPr>
      <w:r w:rsidRPr="00CD2F39">
        <w:rPr>
          <w:rFonts w:ascii="Arial" w:hAnsi="Arial" w:cs="Arial"/>
          <w:b/>
        </w:rPr>
        <w:tab/>
      </w:r>
      <w:r w:rsidRPr="00CD2F39">
        <w:rPr>
          <w:rFonts w:ascii="Arial" w:hAnsi="Arial" w:cs="Arial"/>
          <w:b/>
        </w:rPr>
        <w:tab/>
      </w:r>
      <w:r w:rsidRPr="00CD2F39">
        <w:rPr>
          <w:rFonts w:ascii="Arial" w:hAnsi="Arial" w:cs="Arial"/>
          <w:b/>
        </w:rPr>
        <w:tab/>
        <w:t>Chair …….………………………………</w:t>
      </w:r>
      <w:r w:rsidR="00B523A4" w:rsidRPr="00CD2F39">
        <w:rPr>
          <w:rFonts w:ascii="Arial" w:hAnsi="Arial" w:cs="Arial"/>
          <w:b/>
        </w:rPr>
        <w:t>….</w:t>
      </w:r>
    </w:p>
    <w:p w14:paraId="17036B07" w14:textId="06260AF5" w:rsidR="00590C9E" w:rsidRPr="00CD2F39" w:rsidRDefault="00590C9E" w:rsidP="00590C9E">
      <w:pPr>
        <w:jc w:val="both"/>
        <w:rPr>
          <w:rFonts w:ascii="Arial" w:hAnsi="Arial" w:cs="Arial"/>
          <w:b/>
        </w:rPr>
      </w:pPr>
    </w:p>
    <w:p w14:paraId="1C20B65D" w14:textId="77777777" w:rsidR="004F309A" w:rsidRPr="00CD2F39" w:rsidRDefault="004F309A" w:rsidP="00590C9E">
      <w:pPr>
        <w:jc w:val="both"/>
        <w:rPr>
          <w:rFonts w:ascii="Arial" w:hAnsi="Arial" w:cs="Arial"/>
          <w:b/>
        </w:rPr>
      </w:pPr>
    </w:p>
    <w:p w14:paraId="68EC3573" w14:textId="332ADF19" w:rsidR="002752C4" w:rsidRPr="00CD2F39" w:rsidRDefault="00590C9E" w:rsidP="002A4015">
      <w:pPr>
        <w:jc w:val="both"/>
        <w:rPr>
          <w:rFonts w:ascii="Arial" w:hAnsi="Arial" w:cs="Arial"/>
          <w:b/>
        </w:rPr>
      </w:pPr>
      <w:r w:rsidRPr="00CD2F39">
        <w:rPr>
          <w:rFonts w:ascii="Arial" w:hAnsi="Arial" w:cs="Arial"/>
          <w:b/>
        </w:rPr>
        <w:tab/>
      </w:r>
      <w:r w:rsidRPr="00CD2F39">
        <w:rPr>
          <w:rFonts w:ascii="Arial" w:hAnsi="Arial" w:cs="Arial"/>
          <w:b/>
        </w:rPr>
        <w:tab/>
      </w:r>
      <w:r w:rsidR="009A2DE1" w:rsidRPr="00CD2F39">
        <w:rPr>
          <w:rFonts w:ascii="Arial" w:hAnsi="Arial" w:cs="Arial"/>
          <w:b/>
        </w:rPr>
        <w:tab/>
      </w:r>
      <w:r w:rsidRPr="00CD2F39">
        <w:rPr>
          <w:rFonts w:ascii="Arial" w:hAnsi="Arial" w:cs="Arial"/>
          <w:b/>
        </w:rPr>
        <w:t xml:space="preserve">Date ………………………………………… </w:t>
      </w:r>
    </w:p>
    <w:sectPr w:rsidR="002752C4" w:rsidRPr="00CD2F39" w:rsidSect="005D573E">
      <w:footerReference w:type="default" r:id="rId9"/>
      <w:pgSz w:w="11906" w:h="16838"/>
      <w:pgMar w:top="720" w:right="720" w:bottom="720" w:left="720"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3AA9C" w14:textId="77777777" w:rsidR="00963959" w:rsidRDefault="00963959">
      <w:r>
        <w:separator/>
      </w:r>
    </w:p>
  </w:endnote>
  <w:endnote w:type="continuationSeparator" w:id="0">
    <w:p w14:paraId="61A88C31" w14:textId="77777777" w:rsidR="00963959" w:rsidRDefault="0096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0" w:type="dxa"/>
      <w:tblLayout w:type="fixed"/>
      <w:tblLook w:val="0000" w:firstRow="0" w:lastRow="0" w:firstColumn="0" w:lastColumn="0" w:noHBand="0" w:noVBand="0"/>
    </w:tblPr>
    <w:tblGrid>
      <w:gridCol w:w="9406"/>
    </w:tblGrid>
    <w:tr w:rsidR="00CE30AF" w14:paraId="72D9B32A" w14:textId="77777777">
      <w:tc>
        <w:tcPr>
          <w:tcW w:w="9406" w:type="dxa"/>
          <w:tcBorders>
            <w:top w:val="single" w:sz="4" w:space="0" w:color="000000"/>
            <w:left w:val="single" w:sz="4" w:space="0" w:color="000000"/>
            <w:bottom w:val="single" w:sz="4" w:space="0" w:color="000000"/>
            <w:right w:val="single" w:sz="4" w:space="0" w:color="000000"/>
          </w:tcBorders>
        </w:tcPr>
        <w:p w14:paraId="4D207FF5" w14:textId="342F4D33" w:rsidR="00CE30AF" w:rsidRPr="00B648D7" w:rsidRDefault="00FD0281" w:rsidP="00800321">
          <w:pPr>
            <w:pStyle w:val="Footer"/>
            <w:snapToGrid w:val="0"/>
            <w:rPr>
              <w:sz w:val="20"/>
              <w:szCs w:val="20"/>
            </w:rPr>
          </w:pPr>
          <w:r>
            <w:rPr>
              <w:sz w:val="20"/>
              <w:szCs w:val="20"/>
            </w:rPr>
            <w:t>P</w:t>
          </w:r>
          <w:r w:rsidR="00590C9E">
            <w:rPr>
              <w:sz w:val="20"/>
              <w:szCs w:val="20"/>
            </w:rPr>
            <w:t>lanning</w:t>
          </w:r>
          <w:r w:rsidR="00CE30AF">
            <w:rPr>
              <w:sz w:val="20"/>
              <w:szCs w:val="20"/>
            </w:rPr>
            <w:t xml:space="preserve"> </w:t>
          </w:r>
          <w:r w:rsidR="00A617B5">
            <w:rPr>
              <w:sz w:val="20"/>
              <w:szCs w:val="20"/>
            </w:rPr>
            <w:t xml:space="preserve">Committee </w:t>
          </w:r>
          <w:r w:rsidR="007D68C4">
            <w:rPr>
              <w:sz w:val="20"/>
              <w:szCs w:val="20"/>
            </w:rPr>
            <w:t xml:space="preserve">– </w:t>
          </w:r>
          <w:r w:rsidR="002B618D">
            <w:rPr>
              <w:sz w:val="20"/>
              <w:szCs w:val="20"/>
            </w:rPr>
            <w:t>22</w:t>
          </w:r>
          <w:r w:rsidR="002B618D" w:rsidRPr="002B618D">
            <w:rPr>
              <w:sz w:val="20"/>
              <w:szCs w:val="20"/>
              <w:vertAlign w:val="superscript"/>
            </w:rPr>
            <w:t>nd</w:t>
          </w:r>
          <w:r w:rsidR="002B618D">
            <w:rPr>
              <w:sz w:val="20"/>
              <w:szCs w:val="20"/>
            </w:rPr>
            <w:t xml:space="preserve"> </w:t>
          </w:r>
          <w:r w:rsidR="00B9267E">
            <w:rPr>
              <w:sz w:val="20"/>
              <w:szCs w:val="20"/>
            </w:rPr>
            <w:t>June</w:t>
          </w:r>
          <w:r w:rsidR="00E97968">
            <w:rPr>
              <w:sz w:val="20"/>
              <w:szCs w:val="20"/>
            </w:rPr>
            <w:t xml:space="preserve"> </w:t>
          </w:r>
          <w:r w:rsidR="005512D5">
            <w:rPr>
              <w:sz w:val="20"/>
              <w:szCs w:val="20"/>
            </w:rPr>
            <w:t>2026</w:t>
          </w:r>
        </w:p>
      </w:tc>
    </w:tr>
  </w:tbl>
  <w:p w14:paraId="24BB584E" w14:textId="77777777" w:rsidR="00CE30AF" w:rsidRDefault="00CE3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7D01D" w14:textId="77777777" w:rsidR="00963959" w:rsidRDefault="00963959">
      <w:r>
        <w:separator/>
      </w:r>
    </w:p>
  </w:footnote>
  <w:footnote w:type="continuationSeparator" w:id="0">
    <w:p w14:paraId="4BA9C243" w14:textId="77777777" w:rsidR="00963959" w:rsidRDefault="00963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1080"/>
        </w:tabs>
        <w:ind w:left="1080" w:hanging="360"/>
      </w:pPr>
      <w:rPr>
        <w:rFonts w:ascii="Wingdings 2" w:hAnsi="Wingdings 2"/>
      </w:rPr>
    </w:lvl>
    <w:lvl w:ilvl="1">
      <w:start w:val="1"/>
      <w:numFmt w:val="bullet"/>
      <w:lvlText w:val="◦"/>
      <w:lvlJc w:val="left"/>
      <w:pPr>
        <w:tabs>
          <w:tab w:val="num" w:pos="1440"/>
        </w:tabs>
        <w:ind w:left="1440" w:hanging="360"/>
      </w:pPr>
      <w:rPr>
        <w:rFonts w:ascii="OpenSymbol" w:hAnsi="OpenSymbol" w:cs="Courier New"/>
      </w:rPr>
    </w:lvl>
    <w:lvl w:ilvl="2">
      <w:start w:val="1"/>
      <w:numFmt w:val="bullet"/>
      <w:lvlText w:val="▪"/>
      <w:lvlJc w:val="left"/>
      <w:pPr>
        <w:tabs>
          <w:tab w:val="num" w:pos="1800"/>
        </w:tabs>
        <w:ind w:left="1800" w:hanging="360"/>
      </w:pPr>
      <w:rPr>
        <w:rFonts w:ascii="OpenSymbol" w:hAnsi="OpenSymbol" w:cs="Courier New"/>
      </w:rPr>
    </w:lvl>
    <w:lvl w:ilvl="3">
      <w:start w:val="1"/>
      <w:numFmt w:val="bullet"/>
      <w:lvlText w:val=""/>
      <w:lvlJc w:val="left"/>
      <w:pPr>
        <w:tabs>
          <w:tab w:val="num" w:pos="2160"/>
        </w:tabs>
        <w:ind w:left="2160" w:hanging="360"/>
      </w:pPr>
      <w:rPr>
        <w:rFonts w:ascii="Wingdings 2" w:hAnsi="Wingdings 2"/>
      </w:rPr>
    </w:lvl>
    <w:lvl w:ilvl="4">
      <w:start w:val="1"/>
      <w:numFmt w:val="bullet"/>
      <w:lvlText w:val="◦"/>
      <w:lvlJc w:val="left"/>
      <w:pPr>
        <w:tabs>
          <w:tab w:val="num" w:pos="2520"/>
        </w:tabs>
        <w:ind w:left="2520" w:hanging="360"/>
      </w:pPr>
      <w:rPr>
        <w:rFonts w:ascii="OpenSymbol" w:hAnsi="OpenSymbol" w:cs="Courier New"/>
      </w:rPr>
    </w:lvl>
    <w:lvl w:ilvl="5">
      <w:start w:val="1"/>
      <w:numFmt w:val="bullet"/>
      <w:lvlText w:val="▪"/>
      <w:lvlJc w:val="left"/>
      <w:pPr>
        <w:tabs>
          <w:tab w:val="num" w:pos="2880"/>
        </w:tabs>
        <w:ind w:left="2880" w:hanging="360"/>
      </w:pPr>
      <w:rPr>
        <w:rFonts w:ascii="OpenSymbol" w:hAnsi="OpenSymbol" w:cs="Courier New"/>
      </w:rPr>
    </w:lvl>
    <w:lvl w:ilvl="6">
      <w:start w:val="1"/>
      <w:numFmt w:val="bullet"/>
      <w:lvlText w:val=""/>
      <w:lvlJc w:val="left"/>
      <w:pPr>
        <w:tabs>
          <w:tab w:val="num" w:pos="3240"/>
        </w:tabs>
        <w:ind w:left="3240" w:hanging="360"/>
      </w:pPr>
      <w:rPr>
        <w:rFonts w:ascii="Wingdings 2" w:hAnsi="Wingdings 2"/>
      </w:rPr>
    </w:lvl>
    <w:lvl w:ilvl="7">
      <w:start w:val="1"/>
      <w:numFmt w:val="bullet"/>
      <w:lvlText w:val="◦"/>
      <w:lvlJc w:val="left"/>
      <w:pPr>
        <w:tabs>
          <w:tab w:val="num" w:pos="3600"/>
        </w:tabs>
        <w:ind w:left="3600" w:hanging="360"/>
      </w:pPr>
      <w:rPr>
        <w:rFonts w:ascii="OpenSymbol" w:hAnsi="OpenSymbol" w:cs="Courier New"/>
      </w:rPr>
    </w:lvl>
    <w:lvl w:ilvl="8">
      <w:start w:val="1"/>
      <w:numFmt w:val="bullet"/>
      <w:lvlText w:val="▪"/>
      <w:lvlJc w:val="left"/>
      <w:pPr>
        <w:tabs>
          <w:tab w:val="num" w:pos="3960"/>
        </w:tabs>
        <w:ind w:left="396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1440"/>
        </w:tabs>
        <w:ind w:left="1440" w:hanging="360"/>
      </w:pPr>
      <w:rPr>
        <w:rFonts w:ascii="Wingdings 2" w:hAnsi="Wingdings 2"/>
      </w:rPr>
    </w:lvl>
    <w:lvl w:ilvl="1">
      <w:start w:val="1"/>
      <w:numFmt w:val="bullet"/>
      <w:lvlText w:val="◦"/>
      <w:lvlJc w:val="left"/>
      <w:pPr>
        <w:tabs>
          <w:tab w:val="num" w:pos="1800"/>
        </w:tabs>
        <w:ind w:left="1800" w:hanging="360"/>
      </w:pPr>
      <w:rPr>
        <w:rFonts w:ascii="OpenSymbol" w:hAnsi="OpenSymbol" w:cs="Courier New"/>
      </w:rPr>
    </w:lvl>
    <w:lvl w:ilvl="2">
      <w:start w:val="1"/>
      <w:numFmt w:val="bullet"/>
      <w:lvlText w:val="▪"/>
      <w:lvlJc w:val="left"/>
      <w:pPr>
        <w:tabs>
          <w:tab w:val="num" w:pos="2160"/>
        </w:tabs>
        <w:ind w:left="2160" w:hanging="360"/>
      </w:pPr>
      <w:rPr>
        <w:rFonts w:ascii="OpenSymbol" w:hAnsi="OpenSymbol" w:cs="Courier New"/>
      </w:rPr>
    </w:lvl>
    <w:lvl w:ilvl="3">
      <w:start w:val="1"/>
      <w:numFmt w:val="bullet"/>
      <w:lvlText w:val=""/>
      <w:lvlJc w:val="left"/>
      <w:pPr>
        <w:tabs>
          <w:tab w:val="num" w:pos="2520"/>
        </w:tabs>
        <w:ind w:left="2520" w:hanging="360"/>
      </w:pPr>
      <w:rPr>
        <w:rFonts w:ascii="Wingdings 2" w:hAnsi="Wingdings 2"/>
      </w:rPr>
    </w:lvl>
    <w:lvl w:ilvl="4">
      <w:start w:val="1"/>
      <w:numFmt w:val="bullet"/>
      <w:lvlText w:val="◦"/>
      <w:lvlJc w:val="left"/>
      <w:pPr>
        <w:tabs>
          <w:tab w:val="num" w:pos="2880"/>
        </w:tabs>
        <w:ind w:left="2880" w:hanging="360"/>
      </w:pPr>
      <w:rPr>
        <w:rFonts w:ascii="OpenSymbol" w:hAnsi="OpenSymbol" w:cs="Courier New"/>
      </w:rPr>
    </w:lvl>
    <w:lvl w:ilvl="5">
      <w:start w:val="1"/>
      <w:numFmt w:val="bullet"/>
      <w:lvlText w:val="▪"/>
      <w:lvlJc w:val="left"/>
      <w:pPr>
        <w:tabs>
          <w:tab w:val="num" w:pos="3240"/>
        </w:tabs>
        <w:ind w:left="3240" w:hanging="360"/>
      </w:pPr>
      <w:rPr>
        <w:rFonts w:ascii="OpenSymbol" w:hAnsi="OpenSymbol" w:cs="Courier New"/>
      </w:rPr>
    </w:lvl>
    <w:lvl w:ilvl="6">
      <w:start w:val="1"/>
      <w:numFmt w:val="bullet"/>
      <w:lvlText w:val=""/>
      <w:lvlJc w:val="left"/>
      <w:pPr>
        <w:tabs>
          <w:tab w:val="num" w:pos="3600"/>
        </w:tabs>
        <w:ind w:left="3600" w:hanging="360"/>
      </w:pPr>
      <w:rPr>
        <w:rFonts w:ascii="Wingdings 2" w:hAnsi="Wingdings 2"/>
      </w:rPr>
    </w:lvl>
    <w:lvl w:ilvl="7">
      <w:start w:val="1"/>
      <w:numFmt w:val="bullet"/>
      <w:lvlText w:val="◦"/>
      <w:lvlJc w:val="left"/>
      <w:pPr>
        <w:tabs>
          <w:tab w:val="num" w:pos="3960"/>
        </w:tabs>
        <w:ind w:left="3960" w:hanging="360"/>
      </w:pPr>
      <w:rPr>
        <w:rFonts w:ascii="OpenSymbol" w:hAnsi="OpenSymbol" w:cs="Courier New"/>
      </w:rPr>
    </w:lvl>
    <w:lvl w:ilvl="8">
      <w:start w:val="1"/>
      <w:numFmt w:val="bullet"/>
      <w:lvlText w:val="▪"/>
      <w:lvlJc w:val="left"/>
      <w:pPr>
        <w:tabs>
          <w:tab w:val="num" w:pos="4320"/>
        </w:tabs>
        <w:ind w:left="4320" w:hanging="360"/>
      </w:pPr>
      <w:rPr>
        <w:rFonts w:ascii="OpenSymbol" w:hAnsi="OpenSymbol" w:cs="Courier New"/>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22A434E"/>
    <w:multiLevelType w:val="hybridMultilevel"/>
    <w:tmpl w:val="975E659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7A625C2"/>
    <w:multiLevelType w:val="hybridMultilevel"/>
    <w:tmpl w:val="83920E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412113"/>
    <w:multiLevelType w:val="hybridMultilevel"/>
    <w:tmpl w:val="15408A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AB85E9E"/>
    <w:multiLevelType w:val="hybridMultilevel"/>
    <w:tmpl w:val="31EA69F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B46203C"/>
    <w:multiLevelType w:val="hybridMultilevel"/>
    <w:tmpl w:val="ABE061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0E2D780C"/>
    <w:multiLevelType w:val="hybridMultilevel"/>
    <w:tmpl w:val="858AA6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21B4E4D"/>
    <w:multiLevelType w:val="hybridMultilevel"/>
    <w:tmpl w:val="54802F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2CF428E"/>
    <w:multiLevelType w:val="hybridMultilevel"/>
    <w:tmpl w:val="0CAEDC7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32069BC"/>
    <w:multiLevelType w:val="hybridMultilevel"/>
    <w:tmpl w:val="6204B1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5A63824"/>
    <w:multiLevelType w:val="hybridMultilevel"/>
    <w:tmpl w:val="FCE0E4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B9A1C99"/>
    <w:multiLevelType w:val="hybridMultilevel"/>
    <w:tmpl w:val="C22CC7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F412748"/>
    <w:multiLevelType w:val="hybridMultilevel"/>
    <w:tmpl w:val="3C0E71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8253D3C"/>
    <w:multiLevelType w:val="hybridMultilevel"/>
    <w:tmpl w:val="B854054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91C5DE3"/>
    <w:multiLevelType w:val="hybridMultilevel"/>
    <w:tmpl w:val="DE22618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7" w15:restartNumberingAfterBreak="0">
    <w:nsid w:val="2A9A1171"/>
    <w:multiLevelType w:val="hybridMultilevel"/>
    <w:tmpl w:val="EB1AE4EE"/>
    <w:lvl w:ilvl="0" w:tplc="45C4E6E8">
      <w:start w:val="1"/>
      <w:numFmt w:val="decimal"/>
      <w:lvlText w:val="%1)"/>
      <w:lvlJc w:val="left"/>
      <w:pPr>
        <w:ind w:left="1065" w:hanging="360"/>
      </w:pPr>
    </w:lvl>
    <w:lvl w:ilvl="1" w:tplc="08090019">
      <w:start w:val="1"/>
      <w:numFmt w:val="lowerLetter"/>
      <w:lvlText w:val="%2."/>
      <w:lvlJc w:val="left"/>
      <w:pPr>
        <w:ind w:left="1785" w:hanging="360"/>
      </w:pPr>
    </w:lvl>
    <w:lvl w:ilvl="2" w:tplc="0809001B">
      <w:start w:val="1"/>
      <w:numFmt w:val="lowerRoman"/>
      <w:lvlText w:val="%3."/>
      <w:lvlJc w:val="right"/>
      <w:pPr>
        <w:ind w:left="2505" w:hanging="180"/>
      </w:pPr>
    </w:lvl>
    <w:lvl w:ilvl="3" w:tplc="0809000F">
      <w:start w:val="1"/>
      <w:numFmt w:val="decimal"/>
      <w:lvlText w:val="%4."/>
      <w:lvlJc w:val="left"/>
      <w:pPr>
        <w:ind w:left="3225" w:hanging="360"/>
      </w:pPr>
    </w:lvl>
    <w:lvl w:ilvl="4" w:tplc="08090019">
      <w:start w:val="1"/>
      <w:numFmt w:val="lowerLetter"/>
      <w:lvlText w:val="%5."/>
      <w:lvlJc w:val="left"/>
      <w:pPr>
        <w:ind w:left="3945" w:hanging="360"/>
      </w:pPr>
    </w:lvl>
    <w:lvl w:ilvl="5" w:tplc="0809001B">
      <w:start w:val="1"/>
      <w:numFmt w:val="lowerRoman"/>
      <w:lvlText w:val="%6."/>
      <w:lvlJc w:val="right"/>
      <w:pPr>
        <w:ind w:left="4665" w:hanging="180"/>
      </w:pPr>
    </w:lvl>
    <w:lvl w:ilvl="6" w:tplc="0809000F">
      <w:start w:val="1"/>
      <w:numFmt w:val="decimal"/>
      <w:lvlText w:val="%7."/>
      <w:lvlJc w:val="left"/>
      <w:pPr>
        <w:ind w:left="5385" w:hanging="360"/>
      </w:pPr>
    </w:lvl>
    <w:lvl w:ilvl="7" w:tplc="08090019">
      <w:start w:val="1"/>
      <w:numFmt w:val="lowerLetter"/>
      <w:lvlText w:val="%8."/>
      <w:lvlJc w:val="left"/>
      <w:pPr>
        <w:ind w:left="6105" w:hanging="360"/>
      </w:pPr>
    </w:lvl>
    <w:lvl w:ilvl="8" w:tplc="0809001B">
      <w:start w:val="1"/>
      <w:numFmt w:val="lowerRoman"/>
      <w:lvlText w:val="%9."/>
      <w:lvlJc w:val="right"/>
      <w:pPr>
        <w:ind w:left="6825" w:hanging="180"/>
      </w:pPr>
    </w:lvl>
  </w:abstractNum>
  <w:abstractNum w:abstractNumId="18" w15:restartNumberingAfterBreak="0">
    <w:nsid w:val="2CD52724"/>
    <w:multiLevelType w:val="hybridMultilevel"/>
    <w:tmpl w:val="75DCFD7C"/>
    <w:lvl w:ilvl="0" w:tplc="4BA8BC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5663E45"/>
    <w:multiLevelType w:val="hybridMultilevel"/>
    <w:tmpl w:val="36526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FB122D3"/>
    <w:multiLevelType w:val="hybridMultilevel"/>
    <w:tmpl w:val="6A1AFD4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CCF6DAB"/>
    <w:multiLevelType w:val="hybridMultilevel"/>
    <w:tmpl w:val="2234A25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2" w15:restartNumberingAfterBreak="0">
    <w:nsid w:val="4E2112BB"/>
    <w:multiLevelType w:val="hybridMultilevel"/>
    <w:tmpl w:val="B28666F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16971DC"/>
    <w:multiLevelType w:val="hybridMultilevel"/>
    <w:tmpl w:val="F814D770"/>
    <w:lvl w:ilvl="0" w:tplc="8E90D484">
      <w:start w:val="1"/>
      <w:numFmt w:val="decimal"/>
      <w:lvlText w:val="%1."/>
      <w:lvlJc w:val="left"/>
      <w:pPr>
        <w:tabs>
          <w:tab w:val="num" w:pos="1429"/>
        </w:tabs>
        <w:ind w:left="1429" w:hanging="720"/>
      </w:pPr>
    </w:lvl>
    <w:lvl w:ilvl="1" w:tplc="08090019">
      <w:start w:val="1"/>
      <w:numFmt w:val="decimal"/>
      <w:lvlText w:val="%2."/>
      <w:lvlJc w:val="left"/>
      <w:pPr>
        <w:tabs>
          <w:tab w:val="num" w:pos="1789"/>
        </w:tabs>
        <w:ind w:left="1789" w:hanging="360"/>
      </w:pPr>
    </w:lvl>
    <w:lvl w:ilvl="2" w:tplc="0809001B">
      <w:start w:val="1"/>
      <w:numFmt w:val="decimal"/>
      <w:lvlText w:val="%3."/>
      <w:lvlJc w:val="left"/>
      <w:pPr>
        <w:tabs>
          <w:tab w:val="num" w:pos="2509"/>
        </w:tabs>
        <w:ind w:left="2509" w:hanging="360"/>
      </w:pPr>
    </w:lvl>
    <w:lvl w:ilvl="3" w:tplc="0809000F">
      <w:start w:val="1"/>
      <w:numFmt w:val="decimal"/>
      <w:lvlText w:val="%4."/>
      <w:lvlJc w:val="left"/>
      <w:pPr>
        <w:tabs>
          <w:tab w:val="num" w:pos="3229"/>
        </w:tabs>
        <w:ind w:left="3229" w:hanging="360"/>
      </w:pPr>
    </w:lvl>
    <w:lvl w:ilvl="4" w:tplc="08090019">
      <w:start w:val="1"/>
      <w:numFmt w:val="decimal"/>
      <w:lvlText w:val="%5."/>
      <w:lvlJc w:val="left"/>
      <w:pPr>
        <w:tabs>
          <w:tab w:val="num" w:pos="3949"/>
        </w:tabs>
        <w:ind w:left="3949" w:hanging="360"/>
      </w:pPr>
    </w:lvl>
    <w:lvl w:ilvl="5" w:tplc="0809001B">
      <w:start w:val="1"/>
      <w:numFmt w:val="decimal"/>
      <w:lvlText w:val="%6."/>
      <w:lvlJc w:val="left"/>
      <w:pPr>
        <w:tabs>
          <w:tab w:val="num" w:pos="4669"/>
        </w:tabs>
        <w:ind w:left="4669" w:hanging="360"/>
      </w:pPr>
    </w:lvl>
    <w:lvl w:ilvl="6" w:tplc="0809000F">
      <w:start w:val="1"/>
      <w:numFmt w:val="decimal"/>
      <w:lvlText w:val="%7."/>
      <w:lvlJc w:val="left"/>
      <w:pPr>
        <w:tabs>
          <w:tab w:val="num" w:pos="5389"/>
        </w:tabs>
        <w:ind w:left="5389" w:hanging="360"/>
      </w:pPr>
    </w:lvl>
    <w:lvl w:ilvl="7" w:tplc="08090019">
      <w:start w:val="1"/>
      <w:numFmt w:val="decimal"/>
      <w:lvlText w:val="%8."/>
      <w:lvlJc w:val="left"/>
      <w:pPr>
        <w:tabs>
          <w:tab w:val="num" w:pos="6109"/>
        </w:tabs>
        <w:ind w:left="6109" w:hanging="360"/>
      </w:pPr>
    </w:lvl>
    <w:lvl w:ilvl="8" w:tplc="0809001B">
      <w:start w:val="1"/>
      <w:numFmt w:val="decimal"/>
      <w:lvlText w:val="%9."/>
      <w:lvlJc w:val="left"/>
      <w:pPr>
        <w:tabs>
          <w:tab w:val="num" w:pos="6829"/>
        </w:tabs>
        <w:ind w:left="6829" w:hanging="360"/>
      </w:pPr>
    </w:lvl>
  </w:abstractNum>
  <w:abstractNum w:abstractNumId="24" w15:restartNumberingAfterBreak="0">
    <w:nsid w:val="520B2D14"/>
    <w:multiLevelType w:val="hybridMultilevel"/>
    <w:tmpl w:val="D658793C"/>
    <w:lvl w:ilvl="0" w:tplc="8A3CB6AE">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5" w15:restartNumberingAfterBreak="0">
    <w:nsid w:val="555E38C2"/>
    <w:multiLevelType w:val="hybridMultilevel"/>
    <w:tmpl w:val="4734E18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68A2C8D"/>
    <w:multiLevelType w:val="hybridMultilevel"/>
    <w:tmpl w:val="ECF655EA"/>
    <w:lvl w:ilvl="0" w:tplc="7F1CBD40">
      <w:start w:val="1"/>
      <w:numFmt w:val="decimal"/>
      <w:lvlText w:val="%1."/>
      <w:lvlJc w:val="left"/>
      <w:pPr>
        <w:ind w:left="1063" w:hanging="360"/>
      </w:pPr>
      <w:rPr>
        <w:rFonts w:hint="default"/>
      </w:rPr>
    </w:lvl>
    <w:lvl w:ilvl="1" w:tplc="08090019" w:tentative="1">
      <w:start w:val="1"/>
      <w:numFmt w:val="lowerLetter"/>
      <w:lvlText w:val="%2."/>
      <w:lvlJc w:val="left"/>
      <w:pPr>
        <w:ind w:left="1783" w:hanging="360"/>
      </w:pPr>
    </w:lvl>
    <w:lvl w:ilvl="2" w:tplc="0809001B" w:tentative="1">
      <w:start w:val="1"/>
      <w:numFmt w:val="lowerRoman"/>
      <w:lvlText w:val="%3."/>
      <w:lvlJc w:val="right"/>
      <w:pPr>
        <w:ind w:left="2503" w:hanging="180"/>
      </w:pPr>
    </w:lvl>
    <w:lvl w:ilvl="3" w:tplc="0809000F" w:tentative="1">
      <w:start w:val="1"/>
      <w:numFmt w:val="decimal"/>
      <w:lvlText w:val="%4."/>
      <w:lvlJc w:val="left"/>
      <w:pPr>
        <w:ind w:left="3223" w:hanging="360"/>
      </w:pPr>
    </w:lvl>
    <w:lvl w:ilvl="4" w:tplc="08090019" w:tentative="1">
      <w:start w:val="1"/>
      <w:numFmt w:val="lowerLetter"/>
      <w:lvlText w:val="%5."/>
      <w:lvlJc w:val="left"/>
      <w:pPr>
        <w:ind w:left="3943" w:hanging="360"/>
      </w:pPr>
    </w:lvl>
    <w:lvl w:ilvl="5" w:tplc="0809001B" w:tentative="1">
      <w:start w:val="1"/>
      <w:numFmt w:val="lowerRoman"/>
      <w:lvlText w:val="%6."/>
      <w:lvlJc w:val="right"/>
      <w:pPr>
        <w:ind w:left="4663" w:hanging="180"/>
      </w:pPr>
    </w:lvl>
    <w:lvl w:ilvl="6" w:tplc="0809000F" w:tentative="1">
      <w:start w:val="1"/>
      <w:numFmt w:val="decimal"/>
      <w:lvlText w:val="%7."/>
      <w:lvlJc w:val="left"/>
      <w:pPr>
        <w:ind w:left="5383" w:hanging="360"/>
      </w:pPr>
    </w:lvl>
    <w:lvl w:ilvl="7" w:tplc="08090019" w:tentative="1">
      <w:start w:val="1"/>
      <w:numFmt w:val="lowerLetter"/>
      <w:lvlText w:val="%8."/>
      <w:lvlJc w:val="left"/>
      <w:pPr>
        <w:ind w:left="6103" w:hanging="360"/>
      </w:pPr>
    </w:lvl>
    <w:lvl w:ilvl="8" w:tplc="0809001B" w:tentative="1">
      <w:start w:val="1"/>
      <w:numFmt w:val="lowerRoman"/>
      <w:lvlText w:val="%9."/>
      <w:lvlJc w:val="right"/>
      <w:pPr>
        <w:ind w:left="6823" w:hanging="180"/>
      </w:pPr>
    </w:lvl>
  </w:abstractNum>
  <w:abstractNum w:abstractNumId="27" w15:restartNumberingAfterBreak="0">
    <w:nsid w:val="58F62F31"/>
    <w:multiLevelType w:val="hybridMultilevel"/>
    <w:tmpl w:val="2D127A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AC20E6D"/>
    <w:multiLevelType w:val="hybridMultilevel"/>
    <w:tmpl w:val="A3AC8BB8"/>
    <w:lvl w:ilvl="0" w:tplc="F7E842E4">
      <w:start w:val="1"/>
      <w:numFmt w:val="lowerRoman"/>
      <w:lvlText w:val="(%1)"/>
      <w:lvlJc w:val="left"/>
      <w:pPr>
        <w:ind w:left="2520" w:hanging="72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29" w15:restartNumberingAfterBreak="0">
    <w:nsid w:val="5BA802E9"/>
    <w:multiLevelType w:val="hybridMultilevel"/>
    <w:tmpl w:val="9F66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F866CE"/>
    <w:multiLevelType w:val="hybridMultilevel"/>
    <w:tmpl w:val="EAF2FECA"/>
    <w:lvl w:ilvl="0" w:tplc="DAC8A824">
      <w:start w:val="1"/>
      <w:numFmt w:val="decimal"/>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1" w15:restartNumberingAfterBreak="0">
    <w:nsid w:val="64822A2D"/>
    <w:multiLevelType w:val="hybridMultilevel"/>
    <w:tmpl w:val="872AF3C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7643F45"/>
    <w:multiLevelType w:val="hybridMultilevel"/>
    <w:tmpl w:val="CBBA2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877680"/>
    <w:multiLevelType w:val="hybridMultilevel"/>
    <w:tmpl w:val="C7CEE2E2"/>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start w:val="1"/>
      <w:numFmt w:val="decimal"/>
      <w:lvlText w:val="%4."/>
      <w:lvlJc w:val="left"/>
      <w:pPr>
        <w:ind w:left="3306" w:hanging="360"/>
      </w:pPr>
    </w:lvl>
    <w:lvl w:ilvl="4" w:tplc="08090019">
      <w:start w:val="1"/>
      <w:numFmt w:val="lowerLetter"/>
      <w:lvlText w:val="%5."/>
      <w:lvlJc w:val="left"/>
      <w:pPr>
        <w:ind w:left="4026" w:hanging="360"/>
      </w:pPr>
    </w:lvl>
    <w:lvl w:ilvl="5" w:tplc="0809001B">
      <w:start w:val="1"/>
      <w:numFmt w:val="lowerRoman"/>
      <w:lvlText w:val="%6."/>
      <w:lvlJc w:val="right"/>
      <w:pPr>
        <w:ind w:left="4746" w:hanging="180"/>
      </w:pPr>
    </w:lvl>
    <w:lvl w:ilvl="6" w:tplc="0809000F">
      <w:start w:val="1"/>
      <w:numFmt w:val="decimal"/>
      <w:lvlText w:val="%7."/>
      <w:lvlJc w:val="left"/>
      <w:pPr>
        <w:ind w:left="5466" w:hanging="360"/>
      </w:pPr>
    </w:lvl>
    <w:lvl w:ilvl="7" w:tplc="08090019">
      <w:start w:val="1"/>
      <w:numFmt w:val="lowerLetter"/>
      <w:lvlText w:val="%8."/>
      <w:lvlJc w:val="left"/>
      <w:pPr>
        <w:ind w:left="6186" w:hanging="360"/>
      </w:pPr>
    </w:lvl>
    <w:lvl w:ilvl="8" w:tplc="0809001B">
      <w:start w:val="1"/>
      <w:numFmt w:val="lowerRoman"/>
      <w:lvlText w:val="%9."/>
      <w:lvlJc w:val="right"/>
      <w:pPr>
        <w:ind w:left="6906" w:hanging="180"/>
      </w:pPr>
    </w:lvl>
  </w:abstractNum>
  <w:abstractNum w:abstractNumId="34" w15:restartNumberingAfterBreak="0">
    <w:nsid w:val="6DDD0671"/>
    <w:multiLevelType w:val="hybridMultilevel"/>
    <w:tmpl w:val="AADE88D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5423159"/>
    <w:multiLevelType w:val="hybridMultilevel"/>
    <w:tmpl w:val="DAFA35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7A95A89"/>
    <w:multiLevelType w:val="hybridMultilevel"/>
    <w:tmpl w:val="AD68EF5C"/>
    <w:lvl w:ilvl="0" w:tplc="5AD65E2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41267718">
    <w:abstractNumId w:val="0"/>
  </w:num>
  <w:num w:numId="2" w16cid:durableId="1846825069">
    <w:abstractNumId w:val="1"/>
  </w:num>
  <w:num w:numId="3" w16cid:durableId="1238130399">
    <w:abstractNumId w:val="2"/>
  </w:num>
  <w:num w:numId="4" w16cid:durableId="1283999873">
    <w:abstractNumId w:val="3"/>
  </w:num>
  <w:num w:numId="5" w16cid:durableId="477920304">
    <w:abstractNumId w:val="31"/>
  </w:num>
  <w:num w:numId="6" w16cid:durableId="487599323">
    <w:abstractNumId w:val="25"/>
  </w:num>
  <w:num w:numId="7" w16cid:durableId="394008539">
    <w:abstractNumId w:val="34"/>
  </w:num>
  <w:num w:numId="8" w16cid:durableId="274211255">
    <w:abstractNumId w:val="10"/>
  </w:num>
  <w:num w:numId="9" w16cid:durableId="192576549">
    <w:abstractNumId w:val="20"/>
  </w:num>
  <w:num w:numId="10" w16cid:durableId="2049522634">
    <w:abstractNumId w:val="6"/>
  </w:num>
  <w:num w:numId="11" w16cid:durableId="953755705">
    <w:abstractNumId w:val="15"/>
  </w:num>
  <w:num w:numId="12" w16cid:durableId="1541210746">
    <w:abstractNumId w:val="22"/>
  </w:num>
  <w:num w:numId="13" w16cid:durableId="993946556">
    <w:abstractNumId w:val="27"/>
  </w:num>
  <w:num w:numId="14" w16cid:durableId="459491828">
    <w:abstractNumId w:val="29"/>
  </w:num>
  <w:num w:numId="15" w16cid:durableId="962929795">
    <w:abstractNumId w:val="19"/>
  </w:num>
  <w:num w:numId="16" w16cid:durableId="7993490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1122470">
    <w:abstractNumId w:val="23"/>
  </w:num>
  <w:num w:numId="18" w16cid:durableId="148980779">
    <w:abstractNumId w:val="4"/>
  </w:num>
  <w:num w:numId="19" w16cid:durableId="665061641">
    <w:abstractNumId w:val="35"/>
  </w:num>
  <w:num w:numId="20" w16cid:durableId="1967815019">
    <w:abstractNumId w:val="14"/>
  </w:num>
  <w:num w:numId="21" w16cid:durableId="748961881">
    <w:abstractNumId w:val="5"/>
  </w:num>
  <w:num w:numId="22" w16cid:durableId="2134864680">
    <w:abstractNumId w:val="32"/>
  </w:num>
  <w:num w:numId="23" w16cid:durableId="864906348">
    <w:abstractNumId w:val="26"/>
  </w:num>
  <w:num w:numId="24" w16cid:durableId="1896815600">
    <w:abstractNumId w:val="30"/>
  </w:num>
  <w:num w:numId="25" w16cid:durableId="20147954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12446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90295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31285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69796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569242">
    <w:abstractNumId w:val="18"/>
  </w:num>
  <w:num w:numId="31" w16cid:durableId="1912959474">
    <w:abstractNumId w:val="36"/>
  </w:num>
  <w:num w:numId="32" w16cid:durableId="533465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203373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21514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92316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5437858">
    <w:abstractNumId w:val="8"/>
  </w:num>
  <w:num w:numId="37" w16cid:durableId="20234311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44719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78371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309"/>
    <w:rsid w:val="0000217F"/>
    <w:rsid w:val="000051AD"/>
    <w:rsid w:val="00005868"/>
    <w:rsid w:val="00011580"/>
    <w:rsid w:val="0001462B"/>
    <w:rsid w:val="00014DFD"/>
    <w:rsid w:val="0001557B"/>
    <w:rsid w:val="000164E9"/>
    <w:rsid w:val="000168AC"/>
    <w:rsid w:val="00016EE5"/>
    <w:rsid w:val="00017409"/>
    <w:rsid w:val="000176A9"/>
    <w:rsid w:val="0002209B"/>
    <w:rsid w:val="00022661"/>
    <w:rsid w:val="000302B9"/>
    <w:rsid w:val="00032E9D"/>
    <w:rsid w:val="00033A50"/>
    <w:rsid w:val="00035802"/>
    <w:rsid w:val="00040A9B"/>
    <w:rsid w:val="00041693"/>
    <w:rsid w:val="00045A24"/>
    <w:rsid w:val="00045ADD"/>
    <w:rsid w:val="0004720E"/>
    <w:rsid w:val="00050C17"/>
    <w:rsid w:val="000533E0"/>
    <w:rsid w:val="000535AF"/>
    <w:rsid w:val="00053BB8"/>
    <w:rsid w:val="00053FDD"/>
    <w:rsid w:val="00054072"/>
    <w:rsid w:val="00054183"/>
    <w:rsid w:val="0005469D"/>
    <w:rsid w:val="00057424"/>
    <w:rsid w:val="00060A13"/>
    <w:rsid w:val="000613F6"/>
    <w:rsid w:val="000616CD"/>
    <w:rsid w:val="0006565A"/>
    <w:rsid w:val="000659B9"/>
    <w:rsid w:val="00065E04"/>
    <w:rsid w:val="00066155"/>
    <w:rsid w:val="000670D1"/>
    <w:rsid w:val="00067C4E"/>
    <w:rsid w:val="00070050"/>
    <w:rsid w:val="000703AD"/>
    <w:rsid w:val="00073197"/>
    <w:rsid w:val="00074DA3"/>
    <w:rsid w:val="0007697B"/>
    <w:rsid w:val="00076E74"/>
    <w:rsid w:val="000775CE"/>
    <w:rsid w:val="00080962"/>
    <w:rsid w:val="0008105F"/>
    <w:rsid w:val="00082E2F"/>
    <w:rsid w:val="00083239"/>
    <w:rsid w:val="0008426A"/>
    <w:rsid w:val="00084C88"/>
    <w:rsid w:val="00084EF5"/>
    <w:rsid w:val="0008718D"/>
    <w:rsid w:val="00087D03"/>
    <w:rsid w:val="0009126E"/>
    <w:rsid w:val="00091322"/>
    <w:rsid w:val="00091541"/>
    <w:rsid w:val="0009169F"/>
    <w:rsid w:val="000925C3"/>
    <w:rsid w:val="0009296D"/>
    <w:rsid w:val="00092D16"/>
    <w:rsid w:val="00092D79"/>
    <w:rsid w:val="000937DB"/>
    <w:rsid w:val="00094595"/>
    <w:rsid w:val="00094B1B"/>
    <w:rsid w:val="00094F50"/>
    <w:rsid w:val="000954E6"/>
    <w:rsid w:val="00096AF6"/>
    <w:rsid w:val="00096D77"/>
    <w:rsid w:val="00097368"/>
    <w:rsid w:val="000A2313"/>
    <w:rsid w:val="000A2427"/>
    <w:rsid w:val="000A3E26"/>
    <w:rsid w:val="000A40D3"/>
    <w:rsid w:val="000A4C1A"/>
    <w:rsid w:val="000A6319"/>
    <w:rsid w:val="000A6C5D"/>
    <w:rsid w:val="000B1661"/>
    <w:rsid w:val="000B31A0"/>
    <w:rsid w:val="000B34E7"/>
    <w:rsid w:val="000B3558"/>
    <w:rsid w:val="000B356E"/>
    <w:rsid w:val="000B3FDF"/>
    <w:rsid w:val="000B415B"/>
    <w:rsid w:val="000B4A78"/>
    <w:rsid w:val="000B4AE0"/>
    <w:rsid w:val="000B5446"/>
    <w:rsid w:val="000B5934"/>
    <w:rsid w:val="000C0C55"/>
    <w:rsid w:val="000C0E97"/>
    <w:rsid w:val="000C1DB3"/>
    <w:rsid w:val="000C2318"/>
    <w:rsid w:val="000C3438"/>
    <w:rsid w:val="000C3A36"/>
    <w:rsid w:val="000C5ABC"/>
    <w:rsid w:val="000C5F4C"/>
    <w:rsid w:val="000C73F0"/>
    <w:rsid w:val="000D0AE4"/>
    <w:rsid w:val="000D22A8"/>
    <w:rsid w:val="000D242B"/>
    <w:rsid w:val="000D4174"/>
    <w:rsid w:val="000D5491"/>
    <w:rsid w:val="000D75B6"/>
    <w:rsid w:val="000E070C"/>
    <w:rsid w:val="000E09B9"/>
    <w:rsid w:val="000E18D4"/>
    <w:rsid w:val="000E1D86"/>
    <w:rsid w:val="000E2524"/>
    <w:rsid w:val="000E3C23"/>
    <w:rsid w:val="000E4189"/>
    <w:rsid w:val="000E504D"/>
    <w:rsid w:val="000E57D3"/>
    <w:rsid w:val="000E5B02"/>
    <w:rsid w:val="000E5FF7"/>
    <w:rsid w:val="000E6369"/>
    <w:rsid w:val="000E721D"/>
    <w:rsid w:val="000E77B2"/>
    <w:rsid w:val="000F077D"/>
    <w:rsid w:val="000F1287"/>
    <w:rsid w:val="000F14BA"/>
    <w:rsid w:val="000F2F61"/>
    <w:rsid w:val="000F354D"/>
    <w:rsid w:val="000F4F7B"/>
    <w:rsid w:val="000F52E6"/>
    <w:rsid w:val="000F73E6"/>
    <w:rsid w:val="000F758E"/>
    <w:rsid w:val="00101789"/>
    <w:rsid w:val="00101DB6"/>
    <w:rsid w:val="00102051"/>
    <w:rsid w:val="001039B8"/>
    <w:rsid w:val="00104A80"/>
    <w:rsid w:val="001067BD"/>
    <w:rsid w:val="00106C15"/>
    <w:rsid w:val="0010795E"/>
    <w:rsid w:val="001108CD"/>
    <w:rsid w:val="00110A5C"/>
    <w:rsid w:val="00110E05"/>
    <w:rsid w:val="00115C25"/>
    <w:rsid w:val="00117CA4"/>
    <w:rsid w:val="00121D78"/>
    <w:rsid w:val="00123559"/>
    <w:rsid w:val="00123D1B"/>
    <w:rsid w:val="00127A07"/>
    <w:rsid w:val="00130781"/>
    <w:rsid w:val="00131F0B"/>
    <w:rsid w:val="00132656"/>
    <w:rsid w:val="001338B2"/>
    <w:rsid w:val="00133B64"/>
    <w:rsid w:val="00133D63"/>
    <w:rsid w:val="00136914"/>
    <w:rsid w:val="00137736"/>
    <w:rsid w:val="00137AAD"/>
    <w:rsid w:val="00137BB9"/>
    <w:rsid w:val="001406AF"/>
    <w:rsid w:val="001408CF"/>
    <w:rsid w:val="00141034"/>
    <w:rsid w:val="00142F09"/>
    <w:rsid w:val="0014424A"/>
    <w:rsid w:val="001455C0"/>
    <w:rsid w:val="00145FF6"/>
    <w:rsid w:val="00151926"/>
    <w:rsid w:val="001521E8"/>
    <w:rsid w:val="00153274"/>
    <w:rsid w:val="00153F81"/>
    <w:rsid w:val="00155B67"/>
    <w:rsid w:val="00155C60"/>
    <w:rsid w:val="00157BA3"/>
    <w:rsid w:val="00157CF6"/>
    <w:rsid w:val="001601C1"/>
    <w:rsid w:val="00160BF2"/>
    <w:rsid w:val="00163795"/>
    <w:rsid w:val="00163B2B"/>
    <w:rsid w:val="00164908"/>
    <w:rsid w:val="001649FD"/>
    <w:rsid w:val="00167613"/>
    <w:rsid w:val="00170515"/>
    <w:rsid w:val="001706DD"/>
    <w:rsid w:val="0017121F"/>
    <w:rsid w:val="001715AE"/>
    <w:rsid w:val="00175363"/>
    <w:rsid w:val="0017761B"/>
    <w:rsid w:val="00184540"/>
    <w:rsid w:val="001870C4"/>
    <w:rsid w:val="00187F25"/>
    <w:rsid w:val="001903B1"/>
    <w:rsid w:val="0019174C"/>
    <w:rsid w:val="001925FD"/>
    <w:rsid w:val="00192C0A"/>
    <w:rsid w:val="00197814"/>
    <w:rsid w:val="001A182C"/>
    <w:rsid w:val="001A1B61"/>
    <w:rsid w:val="001A3245"/>
    <w:rsid w:val="001A32B7"/>
    <w:rsid w:val="001A3EB2"/>
    <w:rsid w:val="001A43DF"/>
    <w:rsid w:val="001A68BB"/>
    <w:rsid w:val="001A79AA"/>
    <w:rsid w:val="001B07AE"/>
    <w:rsid w:val="001B1114"/>
    <w:rsid w:val="001B145F"/>
    <w:rsid w:val="001B3029"/>
    <w:rsid w:val="001B47A7"/>
    <w:rsid w:val="001B481A"/>
    <w:rsid w:val="001B73BC"/>
    <w:rsid w:val="001C093B"/>
    <w:rsid w:val="001C0B59"/>
    <w:rsid w:val="001C0B7E"/>
    <w:rsid w:val="001C1F1A"/>
    <w:rsid w:val="001C4237"/>
    <w:rsid w:val="001C4958"/>
    <w:rsid w:val="001C54DA"/>
    <w:rsid w:val="001C5590"/>
    <w:rsid w:val="001C564C"/>
    <w:rsid w:val="001C6A8F"/>
    <w:rsid w:val="001C7511"/>
    <w:rsid w:val="001D0429"/>
    <w:rsid w:val="001D115C"/>
    <w:rsid w:val="001D1A9A"/>
    <w:rsid w:val="001D29A5"/>
    <w:rsid w:val="001D3BEE"/>
    <w:rsid w:val="001D54DA"/>
    <w:rsid w:val="001D7957"/>
    <w:rsid w:val="001E049D"/>
    <w:rsid w:val="001E0949"/>
    <w:rsid w:val="001E4A95"/>
    <w:rsid w:val="001E7B84"/>
    <w:rsid w:val="001F0B4F"/>
    <w:rsid w:val="001F2268"/>
    <w:rsid w:val="001F249A"/>
    <w:rsid w:val="001F2E71"/>
    <w:rsid w:val="001F396E"/>
    <w:rsid w:val="001F3A97"/>
    <w:rsid w:val="001F465C"/>
    <w:rsid w:val="001F4708"/>
    <w:rsid w:val="001F49FA"/>
    <w:rsid w:val="001F6187"/>
    <w:rsid w:val="001F79BB"/>
    <w:rsid w:val="002033A3"/>
    <w:rsid w:val="00206062"/>
    <w:rsid w:val="002070DE"/>
    <w:rsid w:val="00210124"/>
    <w:rsid w:val="00210DD9"/>
    <w:rsid w:val="00212DA0"/>
    <w:rsid w:val="00212E07"/>
    <w:rsid w:val="002136A8"/>
    <w:rsid w:val="00213764"/>
    <w:rsid w:val="00220472"/>
    <w:rsid w:val="00222049"/>
    <w:rsid w:val="00222D6D"/>
    <w:rsid w:val="002248F3"/>
    <w:rsid w:val="002271E4"/>
    <w:rsid w:val="002277A6"/>
    <w:rsid w:val="00227FB3"/>
    <w:rsid w:val="002300B4"/>
    <w:rsid w:val="00231E5D"/>
    <w:rsid w:val="00231E80"/>
    <w:rsid w:val="0023213B"/>
    <w:rsid w:val="002322A0"/>
    <w:rsid w:val="002328ED"/>
    <w:rsid w:val="00232EE7"/>
    <w:rsid w:val="00233446"/>
    <w:rsid w:val="00233A2D"/>
    <w:rsid w:val="00233A6E"/>
    <w:rsid w:val="00234427"/>
    <w:rsid w:val="00234754"/>
    <w:rsid w:val="002354B3"/>
    <w:rsid w:val="002358E0"/>
    <w:rsid w:val="00237879"/>
    <w:rsid w:val="0024207A"/>
    <w:rsid w:val="0024397D"/>
    <w:rsid w:val="0024550F"/>
    <w:rsid w:val="00246B82"/>
    <w:rsid w:val="00247EDF"/>
    <w:rsid w:val="00256B61"/>
    <w:rsid w:val="00256CCB"/>
    <w:rsid w:val="00260435"/>
    <w:rsid w:val="002628F7"/>
    <w:rsid w:val="00263C98"/>
    <w:rsid w:val="00266EAC"/>
    <w:rsid w:val="00266F92"/>
    <w:rsid w:val="002675EC"/>
    <w:rsid w:val="00267F5B"/>
    <w:rsid w:val="00270E5D"/>
    <w:rsid w:val="00271D31"/>
    <w:rsid w:val="0027208A"/>
    <w:rsid w:val="002752C4"/>
    <w:rsid w:val="0027594F"/>
    <w:rsid w:val="0027601D"/>
    <w:rsid w:val="002774F6"/>
    <w:rsid w:val="002777E6"/>
    <w:rsid w:val="0028042A"/>
    <w:rsid w:val="002807D3"/>
    <w:rsid w:val="00282F8C"/>
    <w:rsid w:val="00283460"/>
    <w:rsid w:val="00283F2F"/>
    <w:rsid w:val="00285D7D"/>
    <w:rsid w:val="00287468"/>
    <w:rsid w:val="00291308"/>
    <w:rsid w:val="00292BA1"/>
    <w:rsid w:val="002978C8"/>
    <w:rsid w:val="00297CAD"/>
    <w:rsid w:val="002A25A3"/>
    <w:rsid w:val="002A4015"/>
    <w:rsid w:val="002A4DEE"/>
    <w:rsid w:val="002A504D"/>
    <w:rsid w:val="002A65CB"/>
    <w:rsid w:val="002A68F7"/>
    <w:rsid w:val="002A72E0"/>
    <w:rsid w:val="002A7495"/>
    <w:rsid w:val="002B282C"/>
    <w:rsid w:val="002B4C4D"/>
    <w:rsid w:val="002B56BB"/>
    <w:rsid w:val="002B618D"/>
    <w:rsid w:val="002C059D"/>
    <w:rsid w:val="002C0681"/>
    <w:rsid w:val="002C0987"/>
    <w:rsid w:val="002C1F41"/>
    <w:rsid w:val="002C2348"/>
    <w:rsid w:val="002C23CE"/>
    <w:rsid w:val="002C2980"/>
    <w:rsid w:val="002C36F9"/>
    <w:rsid w:val="002C3F9C"/>
    <w:rsid w:val="002C4548"/>
    <w:rsid w:val="002C4F5F"/>
    <w:rsid w:val="002C5D81"/>
    <w:rsid w:val="002C5E87"/>
    <w:rsid w:val="002C6346"/>
    <w:rsid w:val="002C63BB"/>
    <w:rsid w:val="002C73B5"/>
    <w:rsid w:val="002D32AF"/>
    <w:rsid w:val="002D3B0D"/>
    <w:rsid w:val="002D3BEA"/>
    <w:rsid w:val="002D3C79"/>
    <w:rsid w:val="002D3F57"/>
    <w:rsid w:val="002D447B"/>
    <w:rsid w:val="002D471C"/>
    <w:rsid w:val="002D4900"/>
    <w:rsid w:val="002D4EA1"/>
    <w:rsid w:val="002D55E7"/>
    <w:rsid w:val="002D66E0"/>
    <w:rsid w:val="002E0154"/>
    <w:rsid w:val="002E05BA"/>
    <w:rsid w:val="002E0B89"/>
    <w:rsid w:val="002E0E18"/>
    <w:rsid w:val="002E14A9"/>
    <w:rsid w:val="002E1B75"/>
    <w:rsid w:val="002E23B4"/>
    <w:rsid w:val="002E3C6E"/>
    <w:rsid w:val="002E4294"/>
    <w:rsid w:val="002E59BE"/>
    <w:rsid w:val="002E5CBE"/>
    <w:rsid w:val="002F0EF2"/>
    <w:rsid w:val="002F1084"/>
    <w:rsid w:val="002F1420"/>
    <w:rsid w:val="002F2EBF"/>
    <w:rsid w:val="002F3B5C"/>
    <w:rsid w:val="002F3CED"/>
    <w:rsid w:val="002F58B0"/>
    <w:rsid w:val="002F5FA6"/>
    <w:rsid w:val="002F68DF"/>
    <w:rsid w:val="002F72FD"/>
    <w:rsid w:val="003004B5"/>
    <w:rsid w:val="003014B8"/>
    <w:rsid w:val="003021BD"/>
    <w:rsid w:val="003024EF"/>
    <w:rsid w:val="0030316B"/>
    <w:rsid w:val="00305276"/>
    <w:rsid w:val="00305C4A"/>
    <w:rsid w:val="003071F7"/>
    <w:rsid w:val="00312882"/>
    <w:rsid w:val="003134E7"/>
    <w:rsid w:val="00313F91"/>
    <w:rsid w:val="00314E4A"/>
    <w:rsid w:val="00317021"/>
    <w:rsid w:val="003178CD"/>
    <w:rsid w:val="003200ED"/>
    <w:rsid w:val="0032156B"/>
    <w:rsid w:val="003224D7"/>
    <w:rsid w:val="00324F25"/>
    <w:rsid w:val="00325AAE"/>
    <w:rsid w:val="00326CB5"/>
    <w:rsid w:val="00326DF0"/>
    <w:rsid w:val="00326F25"/>
    <w:rsid w:val="00332F55"/>
    <w:rsid w:val="003341B0"/>
    <w:rsid w:val="00336214"/>
    <w:rsid w:val="00340576"/>
    <w:rsid w:val="00341555"/>
    <w:rsid w:val="00343F60"/>
    <w:rsid w:val="00350AE0"/>
    <w:rsid w:val="00350D12"/>
    <w:rsid w:val="00350D23"/>
    <w:rsid w:val="00350D78"/>
    <w:rsid w:val="003559D2"/>
    <w:rsid w:val="00355B91"/>
    <w:rsid w:val="003604EC"/>
    <w:rsid w:val="00361592"/>
    <w:rsid w:val="00361B7C"/>
    <w:rsid w:val="00361CE8"/>
    <w:rsid w:val="00362544"/>
    <w:rsid w:val="0036259C"/>
    <w:rsid w:val="003627B2"/>
    <w:rsid w:val="00362852"/>
    <w:rsid w:val="00363D9F"/>
    <w:rsid w:val="0036701F"/>
    <w:rsid w:val="003725D1"/>
    <w:rsid w:val="003733F1"/>
    <w:rsid w:val="00373AB5"/>
    <w:rsid w:val="00375234"/>
    <w:rsid w:val="0037543A"/>
    <w:rsid w:val="00375AF8"/>
    <w:rsid w:val="00375CF0"/>
    <w:rsid w:val="00375EA3"/>
    <w:rsid w:val="003761FB"/>
    <w:rsid w:val="00376C35"/>
    <w:rsid w:val="003772DC"/>
    <w:rsid w:val="00380F81"/>
    <w:rsid w:val="00383D10"/>
    <w:rsid w:val="00387472"/>
    <w:rsid w:val="00387C86"/>
    <w:rsid w:val="003907AE"/>
    <w:rsid w:val="00390E3C"/>
    <w:rsid w:val="0039422E"/>
    <w:rsid w:val="00397034"/>
    <w:rsid w:val="003A05A1"/>
    <w:rsid w:val="003A0CD4"/>
    <w:rsid w:val="003A1423"/>
    <w:rsid w:val="003A3399"/>
    <w:rsid w:val="003A591C"/>
    <w:rsid w:val="003A5B93"/>
    <w:rsid w:val="003A5D8E"/>
    <w:rsid w:val="003A5F04"/>
    <w:rsid w:val="003A6CF4"/>
    <w:rsid w:val="003B0A56"/>
    <w:rsid w:val="003B1D50"/>
    <w:rsid w:val="003B30F2"/>
    <w:rsid w:val="003B3D4F"/>
    <w:rsid w:val="003B4326"/>
    <w:rsid w:val="003B5D44"/>
    <w:rsid w:val="003B7E9A"/>
    <w:rsid w:val="003C0EBE"/>
    <w:rsid w:val="003C21F8"/>
    <w:rsid w:val="003C47D1"/>
    <w:rsid w:val="003C641F"/>
    <w:rsid w:val="003C739D"/>
    <w:rsid w:val="003D1065"/>
    <w:rsid w:val="003D32F6"/>
    <w:rsid w:val="003D3372"/>
    <w:rsid w:val="003D3A6E"/>
    <w:rsid w:val="003D4600"/>
    <w:rsid w:val="003D60D7"/>
    <w:rsid w:val="003D6153"/>
    <w:rsid w:val="003D731C"/>
    <w:rsid w:val="003E0051"/>
    <w:rsid w:val="003E31B0"/>
    <w:rsid w:val="003E4EB2"/>
    <w:rsid w:val="003E54F5"/>
    <w:rsid w:val="003E6237"/>
    <w:rsid w:val="003E71ED"/>
    <w:rsid w:val="003E7288"/>
    <w:rsid w:val="003E7540"/>
    <w:rsid w:val="003F2836"/>
    <w:rsid w:val="003F3560"/>
    <w:rsid w:val="003F4771"/>
    <w:rsid w:val="003F58FC"/>
    <w:rsid w:val="003F6A9D"/>
    <w:rsid w:val="003F6CC4"/>
    <w:rsid w:val="003F7943"/>
    <w:rsid w:val="003F7F28"/>
    <w:rsid w:val="004026BD"/>
    <w:rsid w:val="00402AB4"/>
    <w:rsid w:val="0040377E"/>
    <w:rsid w:val="0040396E"/>
    <w:rsid w:val="0040535A"/>
    <w:rsid w:val="00405435"/>
    <w:rsid w:val="00406FDD"/>
    <w:rsid w:val="00410CFB"/>
    <w:rsid w:val="004147E9"/>
    <w:rsid w:val="00414CB7"/>
    <w:rsid w:val="00415E12"/>
    <w:rsid w:val="00416ED7"/>
    <w:rsid w:val="00420131"/>
    <w:rsid w:val="0042382E"/>
    <w:rsid w:val="00425D9C"/>
    <w:rsid w:val="004265E7"/>
    <w:rsid w:val="0042747B"/>
    <w:rsid w:val="00430FF7"/>
    <w:rsid w:val="00432422"/>
    <w:rsid w:val="00434824"/>
    <w:rsid w:val="0043512A"/>
    <w:rsid w:val="004367DA"/>
    <w:rsid w:val="00436FF9"/>
    <w:rsid w:val="00437CEE"/>
    <w:rsid w:val="00442BF3"/>
    <w:rsid w:val="00442FC9"/>
    <w:rsid w:val="00443379"/>
    <w:rsid w:val="00443C39"/>
    <w:rsid w:val="00443DBF"/>
    <w:rsid w:val="0044464F"/>
    <w:rsid w:val="0044503E"/>
    <w:rsid w:val="0044521D"/>
    <w:rsid w:val="00445844"/>
    <w:rsid w:val="00445D55"/>
    <w:rsid w:val="0044610E"/>
    <w:rsid w:val="00447294"/>
    <w:rsid w:val="00447821"/>
    <w:rsid w:val="004503C2"/>
    <w:rsid w:val="00453367"/>
    <w:rsid w:val="00456969"/>
    <w:rsid w:val="004570A3"/>
    <w:rsid w:val="0046128C"/>
    <w:rsid w:val="00461E99"/>
    <w:rsid w:val="00462BBB"/>
    <w:rsid w:val="00466A5E"/>
    <w:rsid w:val="00470C7E"/>
    <w:rsid w:val="0047185D"/>
    <w:rsid w:val="004721E8"/>
    <w:rsid w:val="00472984"/>
    <w:rsid w:val="00473C28"/>
    <w:rsid w:val="00476A1B"/>
    <w:rsid w:val="00476B56"/>
    <w:rsid w:val="00481624"/>
    <w:rsid w:val="00483554"/>
    <w:rsid w:val="00484051"/>
    <w:rsid w:val="00484A17"/>
    <w:rsid w:val="00487E13"/>
    <w:rsid w:val="00490AB3"/>
    <w:rsid w:val="00491360"/>
    <w:rsid w:val="00491D5C"/>
    <w:rsid w:val="00492216"/>
    <w:rsid w:val="00492E92"/>
    <w:rsid w:val="00494BB7"/>
    <w:rsid w:val="00497D74"/>
    <w:rsid w:val="004A04B9"/>
    <w:rsid w:val="004A1E34"/>
    <w:rsid w:val="004A1EBB"/>
    <w:rsid w:val="004A20AB"/>
    <w:rsid w:val="004A31C2"/>
    <w:rsid w:val="004A40C3"/>
    <w:rsid w:val="004A45AC"/>
    <w:rsid w:val="004A5BB9"/>
    <w:rsid w:val="004A62C4"/>
    <w:rsid w:val="004A660E"/>
    <w:rsid w:val="004A6AA7"/>
    <w:rsid w:val="004A6C51"/>
    <w:rsid w:val="004A728E"/>
    <w:rsid w:val="004A7EC4"/>
    <w:rsid w:val="004B0C3C"/>
    <w:rsid w:val="004B12BD"/>
    <w:rsid w:val="004B1B06"/>
    <w:rsid w:val="004B2E9C"/>
    <w:rsid w:val="004B3D14"/>
    <w:rsid w:val="004B5097"/>
    <w:rsid w:val="004B5205"/>
    <w:rsid w:val="004B5C4C"/>
    <w:rsid w:val="004B5FFE"/>
    <w:rsid w:val="004B649D"/>
    <w:rsid w:val="004B6BF4"/>
    <w:rsid w:val="004C0889"/>
    <w:rsid w:val="004C27B8"/>
    <w:rsid w:val="004C2F21"/>
    <w:rsid w:val="004C5D7B"/>
    <w:rsid w:val="004C7264"/>
    <w:rsid w:val="004C738A"/>
    <w:rsid w:val="004C7E75"/>
    <w:rsid w:val="004D011E"/>
    <w:rsid w:val="004D105C"/>
    <w:rsid w:val="004D1E16"/>
    <w:rsid w:val="004D2EA9"/>
    <w:rsid w:val="004D6D7B"/>
    <w:rsid w:val="004E0736"/>
    <w:rsid w:val="004E189C"/>
    <w:rsid w:val="004E2A54"/>
    <w:rsid w:val="004E2EFA"/>
    <w:rsid w:val="004E3D65"/>
    <w:rsid w:val="004E4B8B"/>
    <w:rsid w:val="004E4FC9"/>
    <w:rsid w:val="004E7DF3"/>
    <w:rsid w:val="004E7FE3"/>
    <w:rsid w:val="004F014E"/>
    <w:rsid w:val="004F0C3A"/>
    <w:rsid w:val="004F14A8"/>
    <w:rsid w:val="004F1AC7"/>
    <w:rsid w:val="004F23E2"/>
    <w:rsid w:val="004F309A"/>
    <w:rsid w:val="004F349C"/>
    <w:rsid w:val="004F4E84"/>
    <w:rsid w:val="004F5CFA"/>
    <w:rsid w:val="004F6309"/>
    <w:rsid w:val="00501E06"/>
    <w:rsid w:val="00502F67"/>
    <w:rsid w:val="005049C7"/>
    <w:rsid w:val="0050528D"/>
    <w:rsid w:val="00505C58"/>
    <w:rsid w:val="005070C3"/>
    <w:rsid w:val="00510652"/>
    <w:rsid w:val="00510B69"/>
    <w:rsid w:val="005112B5"/>
    <w:rsid w:val="00511872"/>
    <w:rsid w:val="005129DC"/>
    <w:rsid w:val="00512DEC"/>
    <w:rsid w:val="00513741"/>
    <w:rsid w:val="00514A2D"/>
    <w:rsid w:val="00514B21"/>
    <w:rsid w:val="00516560"/>
    <w:rsid w:val="00523C82"/>
    <w:rsid w:val="00524614"/>
    <w:rsid w:val="00524BAD"/>
    <w:rsid w:val="005263BE"/>
    <w:rsid w:val="005268DB"/>
    <w:rsid w:val="0053072A"/>
    <w:rsid w:val="00530D4B"/>
    <w:rsid w:val="00531AB2"/>
    <w:rsid w:val="00531F91"/>
    <w:rsid w:val="00532465"/>
    <w:rsid w:val="00532D87"/>
    <w:rsid w:val="00536AF5"/>
    <w:rsid w:val="0053709E"/>
    <w:rsid w:val="00537383"/>
    <w:rsid w:val="00537CB3"/>
    <w:rsid w:val="00540211"/>
    <w:rsid w:val="005425CE"/>
    <w:rsid w:val="005435A0"/>
    <w:rsid w:val="00543D3F"/>
    <w:rsid w:val="00544DF3"/>
    <w:rsid w:val="005507AD"/>
    <w:rsid w:val="005512D5"/>
    <w:rsid w:val="00551A43"/>
    <w:rsid w:val="0055560A"/>
    <w:rsid w:val="00556573"/>
    <w:rsid w:val="005565D0"/>
    <w:rsid w:val="00557E2A"/>
    <w:rsid w:val="005603A8"/>
    <w:rsid w:val="00560714"/>
    <w:rsid w:val="00562B94"/>
    <w:rsid w:val="005631CA"/>
    <w:rsid w:val="0056330F"/>
    <w:rsid w:val="00563796"/>
    <w:rsid w:val="005654FF"/>
    <w:rsid w:val="00566D9A"/>
    <w:rsid w:val="00566F93"/>
    <w:rsid w:val="005672BF"/>
    <w:rsid w:val="00567B05"/>
    <w:rsid w:val="005707E9"/>
    <w:rsid w:val="00570E30"/>
    <w:rsid w:val="00570EC9"/>
    <w:rsid w:val="00572F09"/>
    <w:rsid w:val="00574B5D"/>
    <w:rsid w:val="00576460"/>
    <w:rsid w:val="0057715F"/>
    <w:rsid w:val="0058057C"/>
    <w:rsid w:val="00580A54"/>
    <w:rsid w:val="00581A66"/>
    <w:rsid w:val="0058498E"/>
    <w:rsid w:val="00584BBD"/>
    <w:rsid w:val="005857FE"/>
    <w:rsid w:val="00586153"/>
    <w:rsid w:val="00586734"/>
    <w:rsid w:val="0059026D"/>
    <w:rsid w:val="00590C9E"/>
    <w:rsid w:val="005941A8"/>
    <w:rsid w:val="0059438A"/>
    <w:rsid w:val="00595FD6"/>
    <w:rsid w:val="00597CAB"/>
    <w:rsid w:val="005A0E47"/>
    <w:rsid w:val="005A1A8C"/>
    <w:rsid w:val="005A33D5"/>
    <w:rsid w:val="005A4ABA"/>
    <w:rsid w:val="005A5AC1"/>
    <w:rsid w:val="005A6DBC"/>
    <w:rsid w:val="005B0646"/>
    <w:rsid w:val="005B16CF"/>
    <w:rsid w:val="005B1979"/>
    <w:rsid w:val="005B25F6"/>
    <w:rsid w:val="005B395D"/>
    <w:rsid w:val="005B4253"/>
    <w:rsid w:val="005B4964"/>
    <w:rsid w:val="005B4AF0"/>
    <w:rsid w:val="005B5703"/>
    <w:rsid w:val="005B57CC"/>
    <w:rsid w:val="005C1E72"/>
    <w:rsid w:val="005C20D0"/>
    <w:rsid w:val="005C3D73"/>
    <w:rsid w:val="005C4540"/>
    <w:rsid w:val="005C4610"/>
    <w:rsid w:val="005C4C3B"/>
    <w:rsid w:val="005C51AF"/>
    <w:rsid w:val="005C6246"/>
    <w:rsid w:val="005C7516"/>
    <w:rsid w:val="005D0376"/>
    <w:rsid w:val="005D1D76"/>
    <w:rsid w:val="005D2B71"/>
    <w:rsid w:val="005D3416"/>
    <w:rsid w:val="005D463F"/>
    <w:rsid w:val="005D573E"/>
    <w:rsid w:val="005E0361"/>
    <w:rsid w:val="005E0FB5"/>
    <w:rsid w:val="005E30C8"/>
    <w:rsid w:val="005E4093"/>
    <w:rsid w:val="005E502A"/>
    <w:rsid w:val="005E5B6D"/>
    <w:rsid w:val="005E7B66"/>
    <w:rsid w:val="005F00DB"/>
    <w:rsid w:val="005F1D99"/>
    <w:rsid w:val="005F2500"/>
    <w:rsid w:val="005F2ED4"/>
    <w:rsid w:val="005F31AC"/>
    <w:rsid w:val="005F3749"/>
    <w:rsid w:val="005F481B"/>
    <w:rsid w:val="005F57A1"/>
    <w:rsid w:val="005F5A02"/>
    <w:rsid w:val="005F5F26"/>
    <w:rsid w:val="005F6D3B"/>
    <w:rsid w:val="00600FEB"/>
    <w:rsid w:val="0060217F"/>
    <w:rsid w:val="006056E0"/>
    <w:rsid w:val="00605E88"/>
    <w:rsid w:val="00606E92"/>
    <w:rsid w:val="00607069"/>
    <w:rsid w:val="006071CA"/>
    <w:rsid w:val="00607AA7"/>
    <w:rsid w:val="00615653"/>
    <w:rsid w:val="00616566"/>
    <w:rsid w:val="0061725D"/>
    <w:rsid w:val="00617C78"/>
    <w:rsid w:val="00617EF8"/>
    <w:rsid w:val="00622899"/>
    <w:rsid w:val="006244BB"/>
    <w:rsid w:val="006245E7"/>
    <w:rsid w:val="006248AF"/>
    <w:rsid w:val="006258BE"/>
    <w:rsid w:val="00627065"/>
    <w:rsid w:val="0063008F"/>
    <w:rsid w:val="00630975"/>
    <w:rsid w:val="006351A3"/>
    <w:rsid w:val="00635404"/>
    <w:rsid w:val="0063583F"/>
    <w:rsid w:val="00635ABD"/>
    <w:rsid w:val="00635D19"/>
    <w:rsid w:val="00637933"/>
    <w:rsid w:val="00637D67"/>
    <w:rsid w:val="00641AF2"/>
    <w:rsid w:val="00641E68"/>
    <w:rsid w:val="00646044"/>
    <w:rsid w:val="00646E90"/>
    <w:rsid w:val="0065036F"/>
    <w:rsid w:val="00650BBC"/>
    <w:rsid w:val="00650F9E"/>
    <w:rsid w:val="006513EB"/>
    <w:rsid w:val="00652EC2"/>
    <w:rsid w:val="006546F3"/>
    <w:rsid w:val="00655607"/>
    <w:rsid w:val="00655D69"/>
    <w:rsid w:val="006569D0"/>
    <w:rsid w:val="0065778D"/>
    <w:rsid w:val="00657A8D"/>
    <w:rsid w:val="0066014F"/>
    <w:rsid w:val="00660C05"/>
    <w:rsid w:val="00662BC6"/>
    <w:rsid w:val="0066304F"/>
    <w:rsid w:val="00667AB9"/>
    <w:rsid w:val="00667E8E"/>
    <w:rsid w:val="006703A1"/>
    <w:rsid w:val="00671D72"/>
    <w:rsid w:val="00673295"/>
    <w:rsid w:val="00673CF6"/>
    <w:rsid w:val="00674313"/>
    <w:rsid w:val="0067494C"/>
    <w:rsid w:val="00675D24"/>
    <w:rsid w:val="006762B6"/>
    <w:rsid w:val="0067640A"/>
    <w:rsid w:val="006766A1"/>
    <w:rsid w:val="00676864"/>
    <w:rsid w:val="0067729C"/>
    <w:rsid w:val="0068060B"/>
    <w:rsid w:val="0068172F"/>
    <w:rsid w:val="006821D3"/>
    <w:rsid w:val="00682462"/>
    <w:rsid w:val="00682D4E"/>
    <w:rsid w:val="00682F82"/>
    <w:rsid w:val="0068382D"/>
    <w:rsid w:val="00685758"/>
    <w:rsid w:val="006863E1"/>
    <w:rsid w:val="00686C22"/>
    <w:rsid w:val="00687F06"/>
    <w:rsid w:val="0069417E"/>
    <w:rsid w:val="00694A21"/>
    <w:rsid w:val="00694B0A"/>
    <w:rsid w:val="0069665C"/>
    <w:rsid w:val="0069753A"/>
    <w:rsid w:val="006A1B12"/>
    <w:rsid w:val="006A39BE"/>
    <w:rsid w:val="006A5CF8"/>
    <w:rsid w:val="006A604F"/>
    <w:rsid w:val="006A60AB"/>
    <w:rsid w:val="006A6BD8"/>
    <w:rsid w:val="006B0C03"/>
    <w:rsid w:val="006B0E55"/>
    <w:rsid w:val="006B2249"/>
    <w:rsid w:val="006B505F"/>
    <w:rsid w:val="006B70FC"/>
    <w:rsid w:val="006B7194"/>
    <w:rsid w:val="006C0E9B"/>
    <w:rsid w:val="006C0E9F"/>
    <w:rsid w:val="006C2563"/>
    <w:rsid w:val="006C2ED0"/>
    <w:rsid w:val="006C2F18"/>
    <w:rsid w:val="006C2F36"/>
    <w:rsid w:val="006C351E"/>
    <w:rsid w:val="006C37EF"/>
    <w:rsid w:val="006C39C8"/>
    <w:rsid w:val="006C3F13"/>
    <w:rsid w:val="006C4022"/>
    <w:rsid w:val="006C6251"/>
    <w:rsid w:val="006D02BB"/>
    <w:rsid w:val="006D3758"/>
    <w:rsid w:val="006D41F0"/>
    <w:rsid w:val="006D4A2C"/>
    <w:rsid w:val="006D4C04"/>
    <w:rsid w:val="006D6155"/>
    <w:rsid w:val="006D69C2"/>
    <w:rsid w:val="006D6CCD"/>
    <w:rsid w:val="006E13F5"/>
    <w:rsid w:val="006E3D54"/>
    <w:rsid w:val="006E5764"/>
    <w:rsid w:val="006E7639"/>
    <w:rsid w:val="006E77B8"/>
    <w:rsid w:val="006E7E8C"/>
    <w:rsid w:val="006F2599"/>
    <w:rsid w:val="006F404F"/>
    <w:rsid w:val="006F671C"/>
    <w:rsid w:val="006F7BD0"/>
    <w:rsid w:val="007002FD"/>
    <w:rsid w:val="00700371"/>
    <w:rsid w:val="0071212B"/>
    <w:rsid w:val="00712700"/>
    <w:rsid w:val="00713161"/>
    <w:rsid w:val="0071453C"/>
    <w:rsid w:val="007147E1"/>
    <w:rsid w:val="00714F1F"/>
    <w:rsid w:val="00717379"/>
    <w:rsid w:val="0072270D"/>
    <w:rsid w:val="007237B2"/>
    <w:rsid w:val="00724511"/>
    <w:rsid w:val="00724694"/>
    <w:rsid w:val="007248C4"/>
    <w:rsid w:val="00724A1F"/>
    <w:rsid w:val="00724B95"/>
    <w:rsid w:val="00726427"/>
    <w:rsid w:val="00726DF9"/>
    <w:rsid w:val="007276E8"/>
    <w:rsid w:val="00731C9D"/>
    <w:rsid w:val="00731DE0"/>
    <w:rsid w:val="00732420"/>
    <w:rsid w:val="00733296"/>
    <w:rsid w:val="00734857"/>
    <w:rsid w:val="007359AC"/>
    <w:rsid w:val="00735EC6"/>
    <w:rsid w:val="0073672F"/>
    <w:rsid w:val="007375C3"/>
    <w:rsid w:val="00740149"/>
    <w:rsid w:val="00740595"/>
    <w:rsid w:val="007451E1"/>
    <w:rsid w:val="00747D3E"/>
    <w:rsid w:val="00747FF8"/>
    <w:rsid w:val="00751230"/>
    <w:rsid w:val="00751721"/>
    <w:rsid w:val="00751A77"/>
    <w:rsid w:val="0075332D"/>
    <w:rsid w:val="00753FBA"/>
    <w:rsid w:val="007550B3"/>
    <w:rsid w:val="00755914"/>
    <w:rsid w:val="007559B2"/>
    <w:rsid w:val="007621EB"/>
    <w:rsid w:val="00762F9A"/>
    <w:rsid w:val="007634CB"/>
    <w:rsid w:val="00765CB0"/>
    <w:rsid w:val="00765DA4"/>
    <w:rsid w:val="00770588"/>
    <w:rsid w:val="00773F2A"/>
    <w:rsid w:val="007748B4"/>
    <w:rsid w:val="00774BBC"/>
    <w:rsid w:val="0077628B"/>
    <w:rsid w:val="00776CAD"/>
    <w:rsid w:val="007770EC"/>
    <w:rsid w:val="007773D9"/>
    <w:rsid w:val="00780FD4"/>
    <w:rsid w:val="00781AC7"/>
    <w:rsid w:val="0078337A"/>
    <w:rsid w:val="00783822"/>
    <w:rsid w:val="00783DD0"/>
    <w:rsid w:val="0078550E"/>
    <w:rsid w:val="00786777"/>
    <w:rsid w:val="00786C0C"/>
    <w:rsid w:val="00787919"/>
    <w:rsid w:val="00787923"/>
    <w:rsid w:val="00790EE9"/>
    <w:rsid w:val="00791A00"/>
    <w:rsid w:val="00791BD3"/>
    <w:rsid w:val="00792BAE"/>
    <w:rsid w:val="007933AF"/>
    <w:rsid w:val="00793860"/>
    <w:rsid w:val="00793B7F"/>
    <w:rsid w:val="00794480"/>
    <w:rsid w:val="00794B53"/>
    <w:rsid w:val="007957F4"/>
    <w:rsid w:val="00795FE9"/>
    <w:rsid w:val="00796C4F"/>
    <w:rsid w:val="007A0E3A"/>
    <w:rsid w:val="007A3A0A"/>
    <w:rsid w:val="007A428A"/>
    <w:rsid w:val="007A5713"/>
    <w:rsid w:val="007A734E"/>
    <w:rsid w:val="007B05DF"/>
    <w:rsid w:val="007B095D"/>
    <w:rsid w:val="007B125F"/>
    <w:rsid w:val="007B15FC"/>
    <w:rsid w:val="007B1D90"/>
    <w:rsid w:val="007B2391"/>
    <w:rsid w:val="007B3136"/>
    <w:rsid w:val="007B3DC4"/>
    <w:rsid w:val="007B6EFC"/>
    <w:rsid w:val="007B74BC"/>
    <w:rsid w:val="007B7A1A"/>
    <w:rsid w:val="007B7AA8"/>
    <w:rsid w:val="007B7F68"/>
    <w:rsid w:val="007C2612"/>
    <w:rsid w:val="007C382E"/>
    <w:rsid w:val="007C5420"/>
    <w:rsid w:val="007C5785"/>
    <w:rsid w:val="007C74CB"/>
    <w:rsid w:val="007C7507"/>
    <w:rsid w:val="007D0445"/>
    <w:rsid w:val="007D0872"/>
    <w:rsid w:val="007D18BA"/>
    <w:rsid w:val="007D2310"/>
    <w:rsid w:val="007D2FB0"/>
    <w:rsid w:val="007D3F20"/>
    <w:rsid w:val="007D4E1C"/>
    <w:rsid w:val="007D5630"/>
    <w:rsid w:val="007D68C4"/>
    <w:rsid w:val="007D6C07"/>
    <w:rsid w:val="007E2070"/>
    <w:rsid w:val="007E243C"/>
    <w:rsid w:val="007E370C"/>
    <w:rsid w:val="007E4660"/>
    <w:rsid w:val="007E68BB"/>
    <w:rsid w:val="007F0C33"/>
    <w:rsid w:val="007F17C9"/>
    <w:rsid w:val="007F5B2D"/>
    <w:rsid w:val="007F64A4"/>
    <w:rsid w:val="00800321"/>
    <w:rsid w:val="008008EF"/>
    <w:rsid w:val="00800F76"/>
    <w:rsid w:val="00801E5B"/>
    <w:rsid w:val="00802238"/>
    <w:rsid w:val="0080316F"/>
    <w:rsid w:val="008032C3"/>
    <w:rsid w:val="0081148B"/>
    <w:rsid w:val="00812A28"/>
    <w:rsid w:val="00814B7D"/>
    <w:rsid w:val="00815D25"/>
    <w:rsid w:val="00817224"/>
    <w:rsid w:val="008212F2"/>
    <w:rsid w:val="0082195B"/>
    <w:rsid w:val="0082346A"/>
    <w:rsid w:val="008259AA"/>
    <w:rsid w:val="00825C57"/>
    <w:rsid w:val="0082690A"/>
    <w:rsid w:val="00827465"/>
    <w:rsid w:val="008276DB"/>
    <w:rsid w:val="00832F5C"/>
    <w:rsid w:val="00833AF9"/>
    <w:rsid w:val="00836ED6"/>
    <w:rsid w:val="00837614"/>
    <w:rsid w:val="00840781"/>
    <w:rsid w:val="00840A7A"/>
    <w:rsid w:val="008420BD"/>
    <w:rsid w:val="00843BB2"/>
    <w:rsid w:val="00845199"/>
    <w:rsid w:val="0084549A"/>
    <w:rsid w:val="00852279"/>
    <w:rsid w:val="00852786"/>
    <w:rsid w:val="00852935"/>
    <w:rsid w:val="00854366"/>
    <w:rsid w:val="008543E1"/>
    <w:rsid w:val="00855877"/>
    <w:rsid w:val="00861539"/>
    <w:rsid w:val="00862856"/>
    <w:rsid w:val="0086413D"/>
    <w:rsid w:val="00865986"/>
    <w:rsid w:val="00866500"/>
    <w:rsid w:val="00870571"/>
    <w:rsid w:val="00871573"/>
    <w:rsid w:val="00871C90"/>
    <w:rsid w:val="00872248"/>
    <w:rsid w:val="00873BE3"/>
    <w:rsid w:val="008754C9"/>
    <w:rsid w:val="00875E55"/>
    <w:rsid w:val="008761E7"/>
    <w:rsid w:val="00876380"/>
    <w:rsid w:val="00876B29"/>
    <w:rsid w:val="00876E10"/>
    <w:rsid w:val="00877FD4"/>
    <w:rsid w:val="00880D7F"/>
    <w:rsid w:val="00880DEA"/>
    <w:rsid w:val="008816E0"/>
    <w:rsid w:val="00881A72"/>
    <w:rsid w:val="008821EF"/>
    <w:rsid w:val="00882A8E"/>
    <w:rsid w:val="00883F4C"/>
    <w:rsid w:val="0088440E"/>
    <w:rsid w:val="00884559"/>
    <w:rsid w:val="00886348"/>
    <w:rsid w:val="008863EC"/>
    <w:rsid w:val="0088697F"/>
    <w:rsid w:val="00890390"/>
    <w:rsid w:val="00891C9B"/>
    <w:rsid w:val="008922B8"/>
    <w:rsid w:val="00894AB8"/>
    <w:rsid w:val="008A08DB"/>
    <w:rsid w:val="008A3C4E"/>
    <w:rsid w:val="008A4E54"/>
    <w:rsid w:val="008A5040"/>
    <w:rsid w:val="008A6AE6"/>
    <w:rsid w:val="008A7323"/>
    <w:rsid w:val="008B127D"/>
    <w:rsid w:val="008B186B"/>
    <w:rsid w:val="008B2816"/>
    <w:rsid w:val="008B3AFA"/>
    <w:rsid w:val="008B3CFA"/>
    <w:rsid w:val="008B40EB"/>
    <w:rsid w:val="008B45A3"/>
    <w:rsid w:val="008B4EEC"/>
    <w:rsid w:val="008B56C0"/>
    <w:rsid w:val="008B5CD0"/>
    <w:rsid w:val="008B5F67"/>
    <w:rsid w:val="008B641E"/>
    <w:rsid w:val="008B6AC7"/>
    <w:rsid w:val="008B6EE5"/>
    <w:rsid w:val="008B7041"/>
    <w:rsid w:val="008C025F"/>
    <w:rsid w:val="008C1CA5"/>
    <w:rsid w:val="008C37B0"/>
    <w:rsid w:val="008C3E40"/>
    <w:rsid w:val="008C46E5"/>
    <w:rsid w:val="008C54BE"/>
    <w:rsid w:val="008C5CB0"/>
    <w:rsid w:val="008C6460"/>
    <w:rsid w:val="008D0B95"/>
    <w:rsid w:val="008D1941"/>
    <w:rsid w:val="008D3FDE"/>
    <w:rsid w:val="008D6BE0"/>
    <w:rsid w:val="008D710B"/>
    <w:rsid w:val="008D718D"/>
    <w:rsid w:val="008D7542"/>
    <w:rsid w:val="008D7753"/>
    <w:rsid w:val="008D7BC3"/>
    <w:rsid w:val="008D7C85"/>
    <w:rsid w:val="008E1DF1"/>
    <w:rsid w:val="008E299F"/>
    <w:rsid w:val="008E4EAA"/>
    <w:rsid w:val="008E5376"/>
    <w:rsid w:val="008E6338"/>
    <w:rsid w:val="008F2607"/>
    <w:rsid w:val="008F2AC6"/>
    <w:rsid w:val="008F4BEB"/>
    <w:rsid w:val="008F5A47"/>
    <w:rsid w:val="008F5D1C"/>
    <w:rsid w:val="008F6859"/>
    <w:rsid w:val="00901784"/>
    <w:rsid w:val="0090192F"/>
    <w:rsid w:val="00901F4B"/>
    <w:rsid w:val="00902501"/>
    <w:rsid w:val="0090382C"/>
    <w:rsid w:val="00905570"/>
    <w:rsid w:val="00906367"/>
    <w:rsid w:val="00907095"/>
    <w:rsid w:val="00907348"/>
    <w:rsid w:val="00907B78"/>
    <w:rsid w:val="00910F82"/>
    <w:rsid w:val="009132F1"/>
    <w:rsid w:val="00915257"/>
    <w:rsid w:val="0091783C"/>
    <w:rsid w:val="00917D27"/>
    <w:rsid w:val="009204DE"/>
    <w:rsid w:val="00921B08"/>
    <w:rsid w:val="009224B6"/>
    <w:rsid w:val="0092280C"/>
    <w:rsid w:val="009255BD"/>
    <w:rsid w:val="0092574A"/>
    <w:rsid w:val="0092647B"/>
    <w:rsid w:val="009265B6"/>
    <w:rsid w:val="00930303"/>
    <w:rsid w:val="0093081A"/>
    <w:rsid w:val="00930C86"/>
    <w:rsid w:val="00931648"/>
    <w:rsid w:val="0093410F"/>
    <w:rsid w:val="00936432"/>
    <w:rsid w:val="00936AF8"/>
    <w:rsid w:val="00936D06"/>
    <w:rsid w:val="00936FA8"/>
    <w:rsid w:val="00937138"/>
    <w:rsid w:val="0093762A"/>
    <w:rsid w:val="009376FB"/>
    <w:rsid w:val="00937CD5"/>
    <w:rsid w:val="0094231F"/>
    <w:rsid w:val="00942CBD"/>
    <w:rsid w:val="00942F82"/>
    <w:rsid w:val="0094570B"/>
    <w:rsid w:val="00947B3D"/>
    <w:rsid w:val="00950EA6"/>
    <w:rsid w:val="0095108A"/>
    <w:rsid w:val="009525E2"/>
    <w:rsid w:val="00953819"/>
    <w:rsid w:val="009546C1"/>
    <w:rsid w:val="00954E66"/>
    <w:rsid w:val="00955364"/>
    <w:rsid w:val="009554CA"/>
    <w:rsid w:val="00955C55"/>
    <w:rsid w:val="00957649"/>
    <w:rsid w:val="00962343"/>
    <w:rsid w:val="009627D6"/>
    <w:rsid w:val="00962C30"/>
    <w:rsid w:val="00963959"/>
    <w:rsid w:val="00965FA5"/>
    <w:rsid w:val="009673FD"/>
    <w:rsid w:val="0097121C"/>
    <w:rsid w:val="009718CE"/>
    <w:rsid w:val="00972F16"/>
    <w:rsid w:val="009746D4"/>
    <w:rsid w:val="00975304"/>
    <w:rsid w:val="00976E1F"/>
    <w:rsid w:val="00977620"/>
    <w:rsid w:val="0098257D"/>
    <w:rsid w:val="009825CC"/>
    <w:rsid w:val="00982773"/>
    <w:rsid w:val="00983505"/>
    <w:rsid w:val="0098525E"/>
    <w:rsid w:val="00985686"/>
    <w:rsid w:val="00985CB9"/>
    <w:rsid w:val="00986164"/>
    <w:rsid w:val="00986814"/>
    <w:rsid w:val="00991179"/>
    <w:rsid w:val="009912FE"/>
    <w:rsid w:val="009935FC"/>
    <w:rsid w:val="0099584F"/>
    <w:rsid w:val="00995F31"/>
    <w:rsid w:val="009A06D2"/>
    <w:rsid w:val="009A0D3A"/>
    <w:rsid w:val="009A18D5"/>
    <w:rsid w:val="009A1ED0"/>
    <w:rsid w:val="009A2598"/>
    <w:rsid w:val="009A2C85"/>
    <w:rsid w:val="009A2DE1"/>
    <w:rsid w:val="009A3797"/>
    <w:rsid w:val="009A3CD4"/>
    <w:rsid w:val="009A4787"/>
    <w:rsid w:val="009A58FC"/>
    <w:rsid w:val="009A6F83"/>
    <w:rsid w:val="009A78F0"/>
    <w:rsid w:val="009B1B43"/>
    <w:rsid w:val="009B2E5D"/>
    <w:rsid w:val="009B38FE"/>
    <w:rsid w:val="009B5AB8"/>
    <w:rsid w:val="009B5B8E"/>
    <w:rsid w:val="009B60FE"/>
    <w:rsid w:val="009B7718"/>
    <w:rsid w:val="009C02D8"/>
    <w:rsid w:val="009C228B"/>
    <w:rsid w:val="009C28F7"/>
    <w:rsid w:val="009C5A87"/>
    <w:rsid w:val="009C77B9"/>
    <w:rsid w:val="009D046F"/>
    <w:rsid w:val="009D0992"/>
    <w:rsid w:val="009D13FD"/>
    <w:rsid w:val="009D3B1E"/>
    <w:rsid w:val="009D4F0B"/>
    <w:rsid w:val="009D50BD"/>
    <w:rsid w:val="009D53C6"/>
    <w:rsid w:val="009D79D0"/>
    <w:rsid w:val="009E0B3D"/>
    <w:rsid w:val="009E42F4"/>
    <w:rsid w:val="009E7623"/>
    <w:rsid w:val="009F0203"/>
    <w:rsid w:val="009F0A5E"/>
    <w:rsid w:val="009F2159"/>
    <w:rsid w:val="009F225F"/>
    <w:rsid w:val="009F2B9B"/>
    <w:rsid w:val="009F2D2E"/>
    <w:rsid w:val="009F3AE6"/>
    <w:rsid w:val="009F3D6F"/>
    <w:rsid w:val="009F44A0"/>
    <w:rsid w:val="009F4D7F"/>
    <w:rsid w:val="009F69CF"/>
    <w:rsid w:val="00A007B3"/>
    <w:rsid w:val="00A0133C"/>
    <w:rsid w:val="00A01F7D"/>
    <w:rsid w:val="00A10542"/>
    <w:rsid w:val="00A119BA"/>
    <w:rsid w:val="00A11CF8"/>
    <w:rsid w:val="00A123EB"/>
    <w:rsid w:val="00A12493"/>
    <w:rsid w:val="00A14DED"/>
    <w:rsid w:val="00A16389"/>
    <w:rsid w:val="00A16844"/>
    <w:rsid w:val="00A16A8E"/>
    <w:rsid w:val="00A16F96"/>
    <w:rsid w:val="00A16FBA"/>
    <w:rsid w:val="00A17715"/>
    <w:rsid w:val="00A20355"/>
    <w:rsid w:val="00A2120E"/>
    <w:rsid w:val="00A2145F"/>
    <w:rsid w:val="00A21FD3"/>
    <w:rsid w:val="00A231F6"/>
    <w:rsid w:val="00A23B08"/>
    <w:rsid w:val="00A23BBB"/>
    <w:rsid w:val="00A23C8F"/>
    <w:rsid w:val="00A2429F"/>
    <w:rsid w:val="00A24685"/>
    <w:rsid w:val="00A25092"/>
    <w:rsid w:val="00A254EA"/>
    <w:rsid w:val="00A266EA"/>
    <w:rsid w:val="00A27941"/>
    <w:rsid w:val="00A30126"/>
    <w:rsid w:val="00A32A04"/>
    <w:rsid w:val="00A33445"/>
    <w:rsid w:val="00A354CE"/>
    <w:rsid w:val="00A35935"/>
    <w:rsid w:val="00A3594D"/>
    <w:rsid w:val="00A3676D"/>
    <w:rsid w:val="00A411F0"/>
    <w:rsid w:val="00A41BE4"/>
    <w:rsid w:val="00A443AF"/>
    <w:rsid w:val="00A4463A"/>
    <w:rsid w:val="00A4659B"/>
    <w:rsid w:val="00A46D37"/>
    <w:rsid w:val="00A51CB6"/>
    <w:rsid w:val="00A5377E"/>
    <w:rsid w:val="00A5405A"/>
    <w:rsid w:val="00A553E0"/>
    <w:rsid w:val="00A55922"/>
    <w:rsid w:val="00A55CF4"/>
    <w:rsid w:val="00A617B5"/>
    <w:rsid w:val="00A6361E"/>
    <w:rsid w:val="00A63882"/>
    <w:rsid w:val="00A63D2C"/>
    <w:rsid w:val="00A64150"/>
    <w:rsid w:val="00A64EE0"/>
    <w:rsid w:val="00A654BB"/>
    <w:rsid w:val="00A67F7A"/>
    <w:rsid w:val="00A70430"/>
    <w:rsid w:val="00A70FCB"/>
    <w:rsid w:val="00A72DB5"/>
    <w:rsid w:val="00A738A7"/>
    <w:rsid w:val="00A7497B"/>
    <w:rsid w:val="00A74F25"/>
    <w:rsid w:val="00A74F72"/>
    <w:rsid w:val="00A76072"/>
    <w:rsid w:val="00A76351"/>
    <w:rsid w:val="00A76A9F"/>
    <w:rsid w:val="00A77421"/>
    <w:rsid w:val="00A81A35"/>
    <w:rsid w:val="00A81F4C"/>
    <w:rsid w:val="00A83859"/>
    <w:rsid w:val="00A8582D"/>
    <w:rsid w:val="00A859F1"/>
    <w:rsid w:val="00A9165C"/>
    <w:rsid w:val="00A91A48"/>
    <w:rsid w:val="00A938F4"/>
    <w:rsid w:val="00A93DBE"/>
    <w:rsid w:val="00A957BC"/>
    <w:rsid w:val="00A96304"/>
    <w:rsid w:val="00A96F1F"/>
    <w:rsid w:val="00AA125A"/>
    <w:rsid w:val="00AA19AF"/>
    <w:rsid w:val="00AA1E5E"/>
    <w:rsid w:val="00AA62F2"/>
    <w:rsid w:val="00AA638B"/>
    <w:rsid w:val="00AB0EEB"/>
    <w:rsid w:val="00AB2C46"/>
    <w:rsid w:val="00AB3AAF"/>
    <w:rsid w:val="00AB4665"/>
    <w:rsid w:val="00AB4CD9"/>
    <w:rsid w:val="00AB53C4"/>
    <w:rsid w:val="00AB5D2D"/>
    <w:rsid w:val="00AB676F"/>
    <w:rsid w:val="00AC0DDB"/>
    <w:rsid w:val="00AC1C39"/>
    <w:rsid w:val="00AC37BE"/>
    <w:rsid w:val="00AC5339"/>
    <w:rsid w:val="00AC5358"/>
    <w:rsid w:val="00AC5805"/>
    <w:rsid w:val="00AC6732"/>
    <w:rsid w:val="00AC73E6"/>
    <w:rsid w:val="00AC746A"/>
    <w:rsid w:val="00AD05B4"/>
    <w:rsid w:val="00AD0D4D"/>
    <w:rsid w:val="00AD10AB"/>
    <w:rsid w:val="00AD1905"/>
    <w:rsid w:val="00AD3244"/>
    <w:rsid w:val="00AD51B8"/>
    <w:rsid w:val="00AD5A83"/>
    <w:rsid w:val="00AD5E2E"/>
    <w:rsid w:val="00AD7524"/>
    <w:rsid w:val="00AD79CA"/>
    <w:rsid w:val="00AE0929"/>
    <w:rsid w:val="00AE0A25"/>
    <w:rsid w:val="00AE15D4"/>
    <w:rsid w:val="00AE3499"/>
    <w:rsid w:val="00AE386A"/>
    <w:rsid w:val="00AE71C5"/>
    <w:rsid w:val="00AF2A8D"/>
    <w:rsid w:val="00AF38BB"/>
    <w:rsid w:val="00AF3E76"/>
    <w:rsid w:val="00AF4B43"/>
    <w:rsid w:val="00AF5F86"/>
    <w:rsid w:val="00AF6C7D"/>
    <w:rsid w:val="00AF7354"/>
    <w:rsid w:val="00B00611"/>
    <w:rsid w:val="00B009A1"/>
    <w:rsid w:val="00B06EED"/>
    <w:rsid w:val="00B07155"/>
    <w:rsid w:val="00B07F43"/>
    <w:rsid w:val="00B1014A"/>
    <w:rsid w:val="00B11208"/>
    <w:rsid w:val="00B1154A"/>
    <w:rsid w:val="00B139B5"/>
    <w:rsid w:val="00B153C5"/>
    <w:rsid w:val="00B20428"/>
    <w:rsid w:val="00B205CD"/>
    <w:rsid w:val="00B20B62"/>
    <w:rsid w:val="00B21051"/>
    <w:rsid w:val="00B21A95"/>
    <w:rsid w:val="00B2236D"/>
    <w:rsid w:val="00B22478"/>
    <w:rsid w:val="00B225D4"/>
    <w:rsid w:val="00B22E1C"/>
    <w:rsid w:val="00B23ECE"/>
    <w:rsid w:val="00B32243"/>
    <w:rsid w:val="00B3263A"/>
    <w:rsid w:val="00B33567"/>
    <w:rsid w:val="00B34256"/>
    <w:rsid w:val="00B34CC5"/>
    <w:rsid w:val="00B35750"/>
    <w:rsid w:val="00B3622C"/>
    <w:rsid w:val="00B36263"/>
    <w:rsid w:val="00B36398"/>
    <w:rsid w:val="00B36508"/>
    <w:rsid w:val="00B365B5"/>
    <w:rsid w:val="00B4029C"/>
    <w:rsid w:val="00B416D0"/>
    <w:rsid w:val="00B41FD2"/>
    <w:rsid w:val="00B44636"/>
    <w:rsid w:val="00B47145"/>
    <w:rsid w:val="00B475E6"/>
    <w:rsid w:val="00B47C8D"/>
    <w:rsid w:val="00B50924"/>
    <w:rsid w:val="00B513AC"/>
    <w:rsid w:val="00B51FE8"/>
    <w:rsid w:val="00B523A4"/>
    <w:rsid w:val="00B5482C"/>
    <w:rsid w:val="00B549A5"/>
    <w:rsid w:val="00B54CAF"/>
    <w:rsid w:val="00B54DA9"/>
    <w:rsid w:val="00B565AE"/>
    <w:rsid w:val="00B56FB3"/>
    <w:rsid w:val="00B571B1"/>
    <w:rsid w:val="00B5750C"/>
    <w:rsid w:val="00B639A4"/>
    <w:rsid w:val="00B643DF"/>
    <w:rsid w:val="00B648D7"/>
    <w:rsid w:val="00B64DA0"/>
    <w:rsid w:val="00B662FF"/>
    <w:rsid w:val="00B72629"/>
    <w:rsid w:val="00B74012"/>
    <w:rsid w:val="00B74955"/>
    <w:rsid w:val="00B75C1E"/>
    <w:rsid w:val="00B773CF"/>
    <w:rsid w:val="00B80229"/>
    <w:rsid w:val="00B804EE"/>
    <w:rsid w:val="00B807B7"/>
    <w:rsid w:val="00B808D5"/>
    <w:rsid w:val="00B8097B"/>
    <w:rsid w:val="00B80BF7"/>
    <w:rsid w:val="00B8113B"/>
    <w:rsid w:val="00B826FA"/>
    <w:rsid w:val="00B8286F"/>
    <w:rsid w:val="00B831D1"/>
    <w:rsid w:val="00B833C1"/>
    <w:rsid w:val="00B84519"/>
    <w:rsid w:val="00B84918"/>
    <w:rsid w:val="00B85F69"/>
    <w:rsid w:val="00B9080D"/>
    <w:rsid w:val="00B91CFC"/>
    <w:rsid w:val="00B9267E"/>
    <w:rsid w:val="00B930C1"/>
    <w:rsid w:val="00B93505"/>
    <w:rsid w:val="00B951C0"/>
    <w:rsid w:val="00BA0797"/>
    <w:rsid w:val="00BA17DA"/>
    <w:rsid w:val="00BA1B75"/>
    <w:rsid w:val="00BA5C93"/>
    <w:rsid w:val="00BA648F"/>
    <w:rsid w:val="00BA6E13"/>
    <w:rsid w:val="00BA7626"/>
    <w:rsid w:val="00BB0B69"/>
    <w:rsid w:val="00BB2F11"/>
    <w:rsid w:val="00BB3BE8"/>
    <w:rsid w:val="00BB5BB0"/>
    <w:rsid w:val="00BB685E"/>
    <w:rsid w:val="00BB7513"/>
    <w:rsid w:val="00BC00A2"/>
    <w:rsid w:val="00BC10F5"/>
    <w:rsid w:val="00BC123E"/>
    <w:rsid w:val="00BC2660"/>
    <w:rsid w:val="00BC2AE7"/>
    <w:rsid w:val="00BC2F9A"/>
    <w:rsid w:val="00BD15D4"/>
    <w:rsid w:val="00BD725F"/>
    <w:rsid w:val="00BE08FE"/>
    <w:rsid w:val="00BE0DD1"/>
    <w:rsid w:val="00BE2552"/>
    <w:rsid w:val="00BE66B3"/>
    <w:rsid w:val="00BE7BF0"/>
    <w:rsid w:val="00BF1670"/>
    <w:rsid w:val="00BF3A92"/>
    <w:rsid w:val="00BF42EB"/>
    <w:rsid w:val="00BF59F6"/>
    <w:rsid w:val="00BF5D14"/>
    <w:rsid w:val="00BF5FE9"/>
    <w:rsid w:val="00BF6F8E"/>
    <w:rsid w:val="00BF71F4"/>
    <w:rsid w:val="00BF747F"/>
    <w:rsid w:val="00BF783F"/>
    <w:rsid w:val="00C01C35"/>
    <w:rsid w:val="00C01D52"/>
    <w:rsid w:val="00C029EE"/>
    <w:rsid w:val="00C04B31"/>
    <w:rsid w:val="00C051D9"/>
    <w:rsid w:val="00C06673"/>
    <w:rsid w:val="00C1001E"/>
    <w:rsid w:val="00C12880"/>
    <w:rsid w:val="00C14749"/>
    <w:rsid w:val="00C15533"/>
    <w:rsid w:val="00C1654A"/>
    <w:rsid w:val="00C16A00"/>
    <w:rsid w:val="00C1736D"/>
    <w:rsid w:val="00C20EE3"/>
    <w:rsid w:val="00C22543"/>
    <w:rsid w:val="00C2329A"/>
    <w:rsid w:val="00C25E5D"/>
    <w:rsid w:val="00C27D22"/>
    <w:rsid w:val="00C31119"/>
    <w:rsid w:val="00C331F2"/>
    <w:rsid w:val="00C33E13"/>
    <w:rsid w:val="00C34AC0"/>
    <w:rsid w:val="00C35AC7"/>
    <w:rsid w:val="00C361D2"/>
    <w:rsid w:val="00C36253"/>
    <w:rsid w:val="00C37B9C"/>
    <w:rsid w:val="00C37C2D"/>
    <w:rsid w:val="00C423D2"/>
    <w:rsid w:val="00C4344A"/>
    <w:rsid w:val="00C43C62"/>
    <w:rsid w:val="00C44AA0"/>
    <w:rsid w:val="00C47A0C"/>
    <w:rsid w:val="00C47E0F"/>
    <w:rsid w:val="00C50D62"/>
    <w:rsid w:val="00C524FF"/>
    <w:rsid w:val="00C5317E"/>
    <w:rsid w:val="00C53431"/>
    <w:rsid w:val="00C55657"/>
    <w:rsid w:val="00C55E7B"/>
    <w:rsid w:val="00C56E7D"/>
    <w:rsid w:val="00C57B47"/>
    <w:rsid w:val="00C61508"/>
    <w:rsid w:val="00C627F3"/>
    <w:rsid w:val="00C6326E"/>
    <w:rsid w:val="00C6413B"/>
    <w:rsid w:val="00C65628"/>
    <w:rsid w:val="00C657F6"/>
    <w:rsid w:val="00C65D53"/>
    <w:rsid w:val="00C65F38"/>
    <w:rsid w:val="00C66748"/>
    <w:rsid w:val="00C66A19"/>
    <w:rsid w:val="00C70431"/>
    <w:rsid w:val="00C73A17"/>
    <w:rsid w:val="00C74388"/>
    <w:rsid w:val="00C743BD"/>
    <w:rsid w:val="00C749FA"/>
    <w:rsid w:val="00C7575F"/>
    <w:rsid w:val="00C757CB"/>
    <w:rsid w:val="00C75FDA"/>
    <w:rsid w:val="00C77BD7"/>
    <w:rsid w:val="00C80DF6"/>
    <w:rsid w:val="00C8357D"/>
    <w:rsid w:val="00C8375B"/>
    <w:rsid w:val="00C85453"/>
    <w:rsid w:val="00C867E1"/>
    <w:rsid w:val="00C868CB"/>
    <w:rsid w:val="00C90D50"/>
    <w:rsid w:val="00C91760"/>
    <w:rsid w:val="00C926F3"/>
    <w:rsid w:val="00C92CD3"/>
    <w:rsid w:val="00C93352"/>
    <w:rsid w:val="00C94F9C"/>
    <w:rsid w:val="00C95B70"/>
    <w:rsid w:val="00C96F5C"/>
    <w:rsid w:val="00CA1DA3"/>
    <w:rsid w:val="00CA2546"/>
    <w:rsid w:val="00CA2B47"/>
    <w:rsid w:val="00CA3605"/>
    <w:rsid w:val="00CA365A"/>
    <w:rsid w:val="00CA3FAF"/>
    <w:rsid w:val="00CA5040"/>
    <w:rsid w:val="00CA59A8"/>
    <w:rsid w:val="00CA59B1"/>
    <w:rsid w:val="00CA5AF5"/>
    <w:rsid w:val="00CB075F"/>
    <w:rsid w:val="00CB32B8"/>
    <w:rsid w:val="00CB479C"/>
    <w:rsid w:val="00CB4D02"/>
    <w:rsid w:val="00CB543C"/>
    <w:rsid w:val="00CC0CF8"/>
    <w:rsid w:val="00CC2D29"/>
    <w:rsid w:val="00CC321B"/>
    <w:rsid w:val="00CC7C91"/>
    <w:rsid w:val="00CC7F2D"/>
    <w:rsid w:val="00CC7FB2"/>
    <w:rsid w:val="00CD074B"/>
    <w:rsid w:val="00CD0D89"/>
    <w:rsid w:val="00CD174C"/>
    <w:rsid w:val="00CD235A"/>
    <w:rsid w:val="00CD2CD2"/>
    <w:rsid w:val="00CD2F39"/>
    <w:rsid w:val="00CD37D9"/>
    <w:rsid w:val="00CD4257"/>
    <w:rsid w:val="00CD4F25"/>
    <w:rsid w:val="00CD7575"/>
    <w:rsid w:val="00CD76C4"/>
    <w:rsid w:val="00CE1991"/>
    <w:rsid w:val="00CE226C"/>
    <w:rsid w:val="00CE27E5"/>
    <w:rsid w:val="00CE30AF"/>
    <w:rsid w:val="00CE328D"/>
    <w:rsid w:val="00CE341A"/>
    <w:rsid w:val="00CE5B2C"/>
    <w:rsid w:val="00CE5C80"/>
    <w:rsid w:val="00CE5DA2"/>
    <w:rsid w:val="00CE5FA6"/>
    <w:rsid w:val="00CE77D7"/>
    <w:rsid w:val="00CE7B26"/>
    <w:rsid w:val="00CF0FB8"/>
    <w:rsid w:val="00CF3881"/>
    <w:rsid w:val="00CF3903"/>
    <w:rsid w:val="00CF3DBB"/>
    <w:rsid w:val="00CF40A1"/>
    <w:rsid w:val="00CF4721"/>
    <w:rsid w:val="00CF48E8"/>
    <w:rsid w:val="00CF4BA4"/>
    <w:rsid w:val="00CF58FD"/>
    <w:rsid w:val="00CF6801"/>
    <w:rsid w:val="00CF6DB5"/>
    <w:rsid w:val="00D046A3"/>
    <w:rsid w:val="00D073D1"/>
    <w:rsid w:val="00D109C6"/>
    <w:rsid w:val="00D126B4"/>
    <w:rsid w:val="00D12C5D"/>
    <w:rsid w:val="00D13727"/>
    <w:rsid w:val="00D14755"/>
    <w:rsid w:val="00D1482E"/>
    <w:rsid w:val="00D1653F"/>
    <w:rsid w:val="00D1664F"/>
    <w:rsid w:val="00D204FD"/>
    <w:rsid w:val="00D20D57"/>
    <w:rsid w:val="00D223F7"/>
    <w:rsid w:val="00D2249E"/>
    <w:rsid w:val="00D2295E"/>
    <w:rsid w:val="00D237F5"/>
    <w:rsid w:val="00D2392F"/>
    <w:rsid w:val="00D23F73"/>
    <w:rsid w:val="00D23FFD"/>
    <w:rsid w:val="00D24B55"/>
    <w:rsid w:val="00D268C3"/>
    <w:rsid w:val="00D26BAD"/>
    <w:rsid w:val="00D276D7"/>
    <w:rsid w:val="00D2794B"/>
    <w:rsid w:val="00D30056"/>
    <w:rsid w:val="00D3124B"/>
    <w:rsid w:val="00D31A92"/>
    <w:rsid w:val="00D32FAD"/>
    <w:rsid w:val="00D349F4"/>
    <w:rsid w:val="00D35CDF"/>
    <w:rsid w:val="00D412C3"/>
    <w:rsid w:val="00D43393"/>
    <w:rsid w:val="00D45B0E"/>
    <w:rsid w:val="00D472A9"/>
    <w:rsid w:val="00D475B7"/>
    <w:rsid w:val="00D51C1B"/>
    <w:rsid w:val="00D533CF"/>
    <w:rsid w:val="00D53892"/>
    <w:rsid w:val="00D5565B"/>
    <w:rsid w:val="00D55887"/>
    <w:rsid w:val="00D55BC8"/>
    <w:rsid w:val="00D56B5B"/>
    <w:rsid w:val="00D56CAA"/>
    <w:rsid w:val="00D56FEE"/>
    <w:rsid w:val="00D572D8"/>
    <w:rsid w:val="00D57595"/>
    <w:rsid w:val="00D62CF6"/>
    <w:rsid w:val="00D632D0"/>
    <w:rsid w:val="00D64005"/>
    <w:rsid w:val="00D64CF9"/>
    <w:rsid w:val="00D6607C"/>
    <w:rsid w:val="00D670D9"/>
    <w:rsid w:val="00D71281"/>
    <w:rsid w:val="00D72EEF"/>
    <w:rsid w:val="00D75534"/>
    <w:rsid w:val="00D76D4C"/>
    <w:rsid w:val="00D802E0"/>
    <w:rsid w:val="00D80404"/>
    <w:rsid w:val="00D8057C"/>
    <w:rsid w:val="00D8067F"/>
    <w:rsid w:val="00D82388"/>
    <w:rsid w:val="00D8317E"/>
    <w:rsid w:val="00D83F4C"/>
    <w:rsid w:val="00D8486E"/>
    <w:rsid w:val="00D87BDE"/>
    <w:rsid w:val="00D90809"/>
    <w:rsid w:val="00D90DF9"/>
    <w:rsid w:val="00D915FE"/>
    <w:rsid w:val="00D93A66"/>
    <w:rsid w:val="00D9713B"/>
    <w:rsid w:val="00D976F9"/>
    <w:rsid w:val="00DA20B9"/>
    <w:rsid w:val="00DA2A94"/>
    <w:rsid w:val="00DA3AF4"/>
    <w:rsid w:val="00DA3C97"/>
    <w:rsid w:val="00DA4A0C"/>
    <w:rsid w:val="00DB042D"/>
    <w:rsid w:val="00DB0509"/>
    <w:rsid w:val="00DB0587"/>
    <w:rsid w:val="00DB222E"/>
    <w:rsid w:val="00DB240B"/>
    <w:rsid w:val="00DB5C84"/>
    <w:rsid w:val="00DB61E8"/>
    <w:rsid w:val="00DB71BB"/>
    <w:rsid w:val="00DB7F58"/>
    <w:rsid w:val="00DC09C9"/>
    <w:rsid w:val="00DC1273"/>
    <w:rsid w:val="00DC14E7"/>
    <w:rsid w:val="00DC278F"/>
    <w:rsid w:val="00DC3B4D"/>
    <w:rsid w:val="00DC56B7"/>
    <w:rsid w:val="00DC58A5"/>
    <w:rsid w:val="00DC727F"/>
    <w:rsid w:val="00DC7A0D"/>
    <w:rsid w:val="00DD18F4"/>
    <w:rsid w:val="00DD48AF"/>
    <w:rsid w:val="00DD500B"/>
    <w:rsid w:val="00DD58A4"/>
    <w:rsid w:val="00DD6626"/>
    <w:rsid w:val="00DE0A9F"/>
    <w:rsid w:val="00DE0F2D"/>
    <w:rsid w:val="00DE15A8"/>
    <w:rsid w:val="00DE2066"/>
    <w:rsid w:val="00DE3354"/>
    <w:rsid w:val="00DE44BE"/>
    <w:rsid w:val="00DE5730"/>
    <w:rsid w:val="00DE64DB"/>
    <w:rsid w:val="00DE6B59"/>
    <w:rsid w:val="00DE756C"/>
    <w:rsid w:val="00DE7635"/>
    <w:rsid w:val="00DF0EB0"/>
    <w:rsid w:val="00DF10D4"/>
    <w:rsid w:val="00DF1637"/>
    <w:rsid w:val="00DF24B8"/>
    <w:rsid w:val="00DF485E"/>
    <w:rsid w:val="00DF5042"/>
    <w:rsid w:val="00DF5396"/>
    <w:rsid w:val="00DF54CC"/>
    <w:rsid w:val="00DF5580"/>
    <w:rsid w:val="00E0053F"/>
    <w:rsid w:val="00E014CE"/>
    <w:rsid w:val="00E02C3F"/>
    <w:rsid w:val="00E04AF4"/>
    <w:rsid w:val="00E053D2"/>
    <w:rsid w:val="00E05772"/>
    <w:rsid w:val="00E0771F"/>
    <w:rsid w:val="00E1050D"/>
    <w:rsid w:val="00E11659"/>
    <w:rsid w:val="00E11D44"/>
    <w:rsid w:val="00E134F4"/>
    <w:rsid w:val="00E1382D"/>
    <w:rsid w:val="00E13C6B"/>
    <w:rsid w:val="00E14043"/>
    <w:rsid w:val="00E1545E"/>
    <w:rsid w:val="00E16A19"/>
    <w:rsid w:val="00E1759F"/>
    <w:rsid w:val="00E20C40"/>
    <w:rsid w:val="00E237FB"/>
    <w:rsid w:val="00E244BE"/>
    <w:rsid w:val="00E26174"/>
    <w:rsid w:val="00E268C8"/>
    <w:rsid w:val="00E26EF7"/>
    <w:rsid w:val="00E30111"/>
    <w:rsid w:val="00E308EB"/>
    <w:rsid w:val="00E309A2"/>
    <w:rsid w:val="00E325C0"/>
    <w:rsid w:val="00E34350"/>
    <w:rsid w:val="00E366E5"/>
    <w:rsid w:val="00E3698D"/>
    <w:rsid w:val="00E40240"/>
    <w:rsid w:val="00E4134D"/>
    <w:rsid w:val="00E42042"/>
    <w:rsid w:val="00E42A73"/>
    <w:rsid w:val="00E42AF2"/>
    <w:rsid w:val="00E42D93"/>
    <w:rsid w:val="00E43485"/>
    <w:rsid w:val="00E43D54"/>
    <w:rsid w:val="00E461B4"/>
    <w:rsid w:val="00E501C5"/>
    <w:rsid w:val="00E51F19"/>
    <w:rsid w:val="00E54112"/>
    <w:rsid w:val="00E5544B"/>
    <w:rsid w:val="00E558C6"/>
    <w:rsid w:val="00E55E55"/>
    <w:rsid w:val="00E57C0B"/>
    <w:rsid w:val="00E60076"/>
    <w:rsid w:val="00E601BE"/>
    <w:rsid w:val="00E6211B"/>
    <w:rsid w:val="00E626BA"/>
    <w:rsid w:val="00E63574"/>
    <w:rsid w:val="00E63665"/>
    <w:rsid w:val="00E63772"/>
    <w:rsid w:val="00E66DB6"/>
    <w:rsid w:val="00E711DB"/>
    <w:rsid w:val="00E7128A"/>
    <w:rsid w:val="00E71DBB"/>
    <w:rsid w:val="00E73043"/>
    <w:rsid w:val="00E731FE"/>
    <w:rsid w:val="00E73709"/>
    <w:rsid w:val="00E76959"/>
    <w:rsid w:val="00E77099"/>
    <w:rsid w:val="00E80436"/>
    <w:rsid w:val="00E8097E"/>
    <w:rsid w:val="00E82345"/>
    <w:rsid w:val="00E83297"/>
    <w:rsid w:val="00E83B37"/>
    <w:rsid w:val="00E84258"/>
    <w:rsid w:val="00E85560"/>
    <w:rsid w:val="00E86CEB"/>
    <w:rsid w:val="00E87BDA"/>
    <w:rsid w:val="00E9260C"/>
    <w:rsid w:val="00E92974"/>
    <w:rsid w:val="00E93F79"/>
    <w:rsid w:val="00E95C87"/>
    <w:rsid w:val="00E97968"/>
    <w:rsid w:val="00E97F96"/>
    <w:rsid w:val="00EA0676"/>
    <w:rsid w:val="00EA0B30"/>
    <w:rsid w:val="00EA1F90"/>
    <w:rsid w:val="00EA25C7"/>
    <w:rsid w:val="00EA3164"/>
    <w:rsid w:val="00EA36B5"/>
    <w:rsid w:val="00EA3FF8"/>
    <w:rsid w:val="00EA4F55"/>
    <w:rsid w:val="00EA50FC"/>
    <w:rsid w:val="00EA6CC7"/>
    <w:rsid w:val="00EA6F37"/>
    <w:rsid w:val="00EA733C"/>
    <w:rsid w:val="00EA7918"/>
    <w:rsid w:val="00EB0CE3"/>
    <w:rsid w:val="00EB1B9A"/>
    <w:rsid w:val="00EB3464"/>
    <w:rsid w:val="00EB5AC4"/>
    <w:rsid w:val="00EC0B9B"/>
    <w:rsid w:val="00EC3945"/>
    <w:rsid w:val="00EC59C4"/>
    <w:rsid w:val="00EC5D6B"/>
    <w:rsid w:val="00ED1953"/>
    <w:rsid w:val="00ED243A"/>
    <w:rsid w:val="00ED311A"/>
    <w:rsid w:val="00ED34D5"/>
    <w:rsid w:val="00ED35CC"/>
    <w:rsid w:val="00ED3978"/>
    <w:rsid w:val="00ED42F7"/>
    <w:rsid w:val="00ED4330"/>
    <w:rsid w:val="00ED5141"/>
    <w:rsid w:val="00ED5240"/>
    <w:rsid w:val="00ED6AB8"/>
    <w:rsid w:val="00ED7D10"/>
    <w:rsid w:val="00ED7D77"/>
    <w:rsid w:val="00EE139D"/>
    <w:rsid w:val="00EE1BD2"/>
    <w:rsid w:val="00EE1C5A"/>
    <w:rsid w:val="00EE3298"/>
    <w:rsid w:val="00EE3DB6"/>
    <w:rsid w:val="00EE3FF3"/>
    <w:rsid w:val="00EE4DFF"/>
    <w:rsid w:val="00EE5A59"/>
    <w:rsid w:val="00EE6688"/>
    <w:rsid w:val="00EE6969"/>
    <w:rsid w:val="00EF1CEB"/>
    <w:rsid w:val="00EF21EF"/>
    <w:rsid w:val="00EF38B2"/>
    <w:rsid w:val="00EF5A59"/>
    <w:rsid w:val="00EF7B40"/>
    <w:rsid w:val="00F01B19"/>
    <w:rsid w:val="00F03099"/>
    <w:rsid w:val="00F0398C"/>
    <w:rsid w:val="00F0622D"/>
    <w:rsid w:val="00F12C8D"/>
    <w:rsid w:val="00F12DB9"/>
    <w:rsid w:val="00F140A3"/>
    <w:rsid w:val="00F146F1"/>
    <w:rsid w:val="00F15038"/>
    <w:rsid w:val="00F15211"/>
    <w:rsid w:val="00F165FE"/>
    <w:rsid w:val="00F1760E"/>
    <w:rsid w:val="00F2071D"/>
    <w:rsid w:val="00F21118"/>
    <w:rsid w:val="00F211A4"/>
    <w:rsid w:val="00F2145E"/>
    <w:rsid w:val="00F21F4F"/>
    <w:rsid w:val="00F258B9"/>
    <w:rsid w:val="00F25B5C"/>
    <w:rsid w:val="00F26303"/>
    <w:rsid w:val="00F26DD6"/>
    <w:rsid w:val="00F27367"/>
    <w:rsid w:val="00F27522"/>
    <w:rsid w:val="00F30BC5"/>
    <w:rsid w:val="00F321C7"/>
    <w:rsid w:val="00F3226B"/>
    <w:rsid w:val="00F3350B"/>
    <w:rsid w:val="00F33904"/>
    <w:rsid w:val="00F358F0"/>
    <w:rsid w:val="00F35B42"/>
    <w:rsid w:val="00F40EC9"/>
    <w:rsid w:val="00F42318"/>
    <w:rsid w:val="00F437B3"/>
    <w:rsid w:val="00F442DC"/>
    <w:rsid w:val="00F45646"/>
    <w:rsid w:val="00F50466"/>
    <w:rsid w:val="00F50C71"/>
    <w:rsid w:val="00F511A3"/>
    <w:rsid w:val="00F532E9"/>
    <w:rsid w:val="00F53C35"/>
    <w:rsid w:val="00F60234"/>
    <w:rsid w:val="00F6026E"/>
    <w:rsid w:val="00F61377"/>
    <w:rsid w:val="00F6170F"/>
    <w:rsid w:val="00F65F4E"/>
    <w:rsid w:val="00F65F65"/>
    <w:rsid w:val="00F66C7B"/>
    <w:rsid w:val="00F67429"/>
    <w:rsid w:val="00F70602"/>
    <w:rsid w:val="00F72300"/>
    <w:rsid w:val="00F723E1"/>
    <w:rsid w:val="00F73AB0"/>
    <w:rsid w:val="00F73BA3"/>
    <w:rsid w:val="00F74EF6"/>
    <w:rsid w:val="00F756A9"/>
    <w:rsid w:val="00F80BAF"/>
    <w:rsid w:val="00F81D4E"/>
    <w:rsid w:val="00F82631"/>
    <w:rsid w:val="00F82963"/>
    <w:rsid w:val="00F83236"/>
    <w:rsid w:val="00F833F7"/>
    <w:rsid w:val="00F83804"/>
    <w:rsid w:val="00F83D00"/>
    <w:rsid w:val="00F85D96"/>
    <w:rsid w:val="00F87DE9"/>
    <w:rsid w:val="00F95754"/>
    <w:rsid w:val="00F96317"/>
    <w:rsid w:val="00F968DD"/>
    <w:rsid w:val="00F977A3"/>
    <w:rsid w:val="00FA01BB"/>
    <w:rsid w:val="00FA21D0"/>
    <w:rsid w:val="00FA50DE"/>
    <w:rsid w:val="00FA5EFA"/>
    <w:rsid w:val="00FB09C4"/>
    <w:rsid w:val="00FB3007"/>
    <w:rsid w:val="00FB494E"/>
    <w:rsid w:val="00FB4D6F"/>
    <w:rsid w:val="00FB5639"/>
    <w:rsid w:val="00FB6A3D"/>
    <w:rsid w:val="00FB6CA2"/>
    <w:rsid w:val="00FB6CBA"/>
    <w:rsid w:val="00FB7277"/>
    <w:rsid w:val="00FB7BD6"/>
    <w:rsid w:val="00FB7BDF"/>
    <w:rsid w:val="00FC0589"/>
    <w:rsid w:val="00FC0D50"/>
    <w:rsid w:val="00FC1A45"/>
    <w:rsid w:val="00FC4A37"/>
    <w:rsid w:val="00FC757D"/>
    <w:rsid w:val="00FD0281"/>
    <w:rsid w:val="00FD0D11"/>
    <w:rsid w:val="00FD2202"/>
    <w:rsid w:val="00FD25A2"/>
    <w:rsid w:val="00FD433E"/>
    <w:rsid w:val="00FD5B5F"/>
    <w:rsid w:val="00FD617E"/>
    <w:rsid w:val="00FD7735"/>
    <w:rsid w:val="00FE1CED"/>
    <w:rsid w:val="00FE24A9"/>
    <w:rsid w:val="00FE2E7F"/>
    <w:rsid w:val="00FE33CD"/>
    <w:rsid w:val="00FE5A4A"/>
    <w:rsid w:val="00FE7486"/>
    <w:rsid w:val="00FF078C"/>
    <w:rsid w:val="00FF15C1"/>
    <w:rsid w:val="00FF38E4"/>
    <w:rsid w:val="00FF449F"/>
    <w:rsid w:val="00FF4A40"/>
    <w:rsid w:val="00FF5FDD"/>
    <w:rsid w:val="00FF6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D7E0A05"/>
  <w15:chartTrackingRefBased/>
  <w15:docId w15:val="{32A74646-02CC-4241-95B0-D9A22A33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2E9D"/>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Absatz-Standardschriftart">
    <w:name w:val="Absatz-Standardschriftart"/>
  </w:style>
  <w:style w:type="character" w:customStyle="1" w:styleId="WW8Num3z0">
    <w:name w:val="WW8Num3z0"/>
    <w:rPr>
      <w:rFonts w:ascii="Wingdings" w:hAnsi="Wingdings"/>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Absatz-Standardschriftart11111111">
    <w:name w:val="WW-Absatz-Standardschriftart11111111"/>
  </w:style>
  <w:style w:type="character" w:customStyle="1" w:styleId="WW8Num1z2">
    <w:name w:val="WW8Num1z2"/>
    <w:rPr>
      <w:rFonts w:ascii="Wingdings" w:hAnsi="Wingdings"/>
    </w:rPr>
  </w:style>
  <w:style w:type="character" w:customStyle="1" w:styleId="WW8Num2z2">
    <w:name w:val="WW8Num2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Wingdings" w:hAnsi="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9z0">
    <w:name w:val="WW8Num9z0"/>
    <w:rPr>
      <w:rFonts w:ascii="Wingdings" w:hAnsi="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DefaultParagraphFont">
    <w:name w:val="WW-Default Paragraph Font"/>
  </w:style>
  <w:style w:type="character" w:styleId="PageNumber">
    <w:name w:val="page number"/>
    <w:basedOn w:val="WW-DefaultParagraphFont"/>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semiHidden/>
    <w:rsid w:val="00965FA5"/>
    <w:rPr>
      <w:rFonts w:ascii="Tahoma" w:hAnsi="Tahoma" w:cs="Tahoma"/>
      <w:sz w:val="16"/>
      <w:szCs w:val="16"/>
    </w:rPr>
  </w:style>
  <w:style w:type="table" w:styleId="TableGrid">
    <w:name w:val="Table Grid"/>
    <w:basedOn w:val="TableNormal"/>
    <w:uiPriority w:val="39"/>
    <w:rsid w:val="0057715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8D7C85"/>
    <w:pPr>
      <w:suppressAutoHyphens w:val="0"/>
      <w:spacing w:after="324"/>
    </w:pPr>
    <w:rPr>
      <w:lang w:eastAsia="en-GB"/>
    </w:rPr>
  </w:style>
  <w:style w:type="paragraph" w:styleId="NormalWeb">
    <w:name w:val="Normal (Web)"/>
    <w:basedOn w:val="Normal"/>
    <w:uiPriority w:val="99"/>
    <w:unhideWhenUsed/>
    <w:rsid w:val="00F73BA3"/>
    <w:pPr>
      <w:suppressAutoHyphens w:val="0"/>
      <w:spacing w:before="100" w:beforeAutospacing="1" w:after="100" w:afterAutospacing="1"/>
    </w:pPr>
    <w:rPr>
      <w:lang w:eastAsia="en-GB"/>
    </w:rPr>
  </w:style>
  <w:style w:type="character" w:customStyle="1" w:styleId="apple-converted-space">
    <w:name w:val="apple-converted-space"/>
    <w:rsid w:val="007237B2"/>
  </w:style>
  <w:style w:type="character" w:styleId="Hyperlink">
    <w:name w:val="Hyperlink"/>
    <w:uiPriority w:val="99"/>
    <w:unhideWhenUsed/>
    <w:rsid w:val="007237B2"/>
    <w:rPr>
      <w:color w:val="0000FF"/>
      <w:u w:val="single"/>
    </w:rPr>
  </w:style>
  <w:style w:type="character" w:styleId="CommentReference">
    <w:name w:val="annotation reference"/>
    <w:basedOn w:val="DefaultParagraphFont"/>
    <w:rsid w:val="00551A43"/>
    <w:rPr>
      <w:sz w:val="16"/>
      <w:szCs w:val="16"/>
    </w:rPr>
  </w:style>
  <w:style w:type="paragraph" w:styleId="CommentText">
    <w:name w:val="annotation text"/>
    <w:basedOn w:val="Normal"/>
    <w:link w:val="CommentTextChar"/>
    <w:rsid w:val="00551A43"/>
    <w:rPr>
      <w:sz w:val="20"/>
      <w:szCs w:val="20"/>
    </w:rPr>
  </w:style>
  <w:style w:type="character" w:customStyle="1" w:styleId="CommentTextChar">
    <w:name w:val="Comment Text Char"/>
    <w:basedOn w:val="DefaultParagraphFont"/>
    <w:link w:val="CommentText"/>
    <w:rsid w:val="00551A43"/>
    <w:rPr>
      <w:lang w:eastAsia="ar-SA"/>
    </w:rPr>
  </w:style>
  <w:style w:type="paragraph" w:styleId="CommentSubject">
    <w:name w:val="annotation subject"/>
    <w:basedOn w:val="CommentText"/>
    <w:next w:val="CommentText"/>
    <w:link w:val="CommentSubjectChar"/>
    <w:rsid w:val="00551A43"/>
    <w:rPr>
      <w:b/>
      <w:bCs/>
    </w:rPr>
  </w:style>
  <w:style w:type="character" w:customStyle="1" w:styleId="CommentSubjectChar">
    <w:name w:val="Comment Subject Char"/>
    <w:basedOn w:val="CommentTextChar"/>
    <w:link w:val="CommentSubject"/>
    <w:rsid w:val="00551A43"/>
    <w:rPr>
      <w:b/>
      <w:bCs/>
      <w:lang w:eastAsia="ar-SA"/>
    </w:rPr>
  </w:style>
  <w:style w:type="paragraph" w:styleId="Revision">
    <w:name w:val="Revision"/>
    <w:hidden/>
    <w:uiPriority w:val="99"/>
    <w:semiHidden/>
    <w:rsid w:val="00CE341A"/>
    <w:rPr>
      <w:sz w:val="24"/>
      <w:szCs w:val="24"/>
      <w:lang w:eastAsia="ar-SA"/>
    </w:rPr>
  </w:style>
  <w:style w:type="paragraph" w:styleId="ListParagraph">
    <w:name w:val="List Paragraph"/>
    <w:basedOn w:val="Normal"/>
    <w:uiPriority w:val="34"/>
    <w:qFormat/>
    <w:rsid w:val="00D62C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284">
      <w:bodyDiv w:val="1"/>
      <w:marLeft w:val="0"/>
      <w:marRight w:val="0"/>
      <w:marTop w:val="0"/>
      <w:marBottom w:val="0"/>
      <w:divBdr>
        <w:top w:val="none" w:sz="0" w:space="0" w:color="auto"/>
        <w:left w:val="none" w:sz="0" w:space="0" w:color="auto"/>
        <w:bottom w:val="none" w:sz="0" w:space="0" w:color="auto"/>
        <w:right w:val="none" w:sz="0" w:space="0" w:color="auto"/>
      </w:divBdr>
    </w:div>
    <w:div w:id="50547350">
      <w:bodyDiv w:val="1"/>
      <w:marLeft w:val="0"/>
      <w:marRight w:val="0"/>
      <w:marTop w:val="0"/>
      <w:marBottom w:val="0"/>
      <w:divBdr>
        <w:top w:val="none" w:sz="0" w:space="0" w:color="auto"/>
        <w:left w:val="none" w:sz="0" w:space="0" w:color="auto"/>
        <w:bottom w:val="none" w:sz="0" w:space="0" w:color="auto"/>
        <w:right w:val="none" w:sz="0" w:space="0" w:color="auto"/>
      </w:divBdr>
    </w:div>
    <w:div w:id="59451601">
      <w:bodyDiv w:val="1"/>
      <w:marLeft w:val="0"/>
      <w:marRight w:val="0"/>
      <w:marTop w:val="0"/>
      <w:marBottom w:val="0"/>
      <w:divBdr>
        <w:top w:val="none" w:sz="0" w:space="0" w:color="auto"/>
        <w:left w:val="none" w:sz="0" w:space="0" w:color="auto"/>
        <w:bottom w:val="none" w:sz="0" w:space="0" w:color="auto"/>
        <w:right w:val="none" w:sz="0" w:space="0" w:color="auto"/>
      </w:divBdr>
    </w:div>
    <w:div w:id="66997611">
      <w:bodyDiv w:val="1"/>
      <w:marLeft w:val="0"/>
      <w:marRight w:val="0"/>
      <w:marTop w:val="0"/>
      <w:marBottom w:val="0"/>
      <w:divBdr>
        <w:top w:val="none" w:sz="0" w:space="0" w:color="auto"/>
        <w:left w:val="none" w:sz="0" w:space="0" w:color="auto"/>
        <w:bottom w:val="none" w:sz="0" w:space="0" w:color="auto"/>
        <w:right w:val="none" w:sz="0" w:space="0" w:color="auto"/>
      </w:divBdr>
    </w:div>
    <w:div w:id="71701397">
      <w:bodyDiv w:val="1"/>
      <w:marLeft w:val="0"/>
      <w:marRight w:val="0"/>
      <w:marTop w:val="0"/>
      <w:marBottom w:val="0"/>
      <w:divBdr>
        <w:top w:val="none" w:sz="0" w:space="0" w:color="auto"/>
        <w:left w:val="none" w:sz="0" w:space="0" w:color="auto"/>
        <w:bottom w:val="none" w:sz="0" w:space="0" w:color="auto"/>
        <w:right w:val="none" w:sz="0" w:space="0" w:color="auto"/>
      </w:divBdr>
    </w:div>
    <w:div w:id="73748916">
      <w:bodyDiv w:val="1"/>
      <w:marLeft w:val="0"/>
      <w:marRight w:val="0"/>
      <w:marTop w:val="0"/>
      <w:marBottom w:val="0"/>
      <w:divBdr>
        <w:top w:val="none" w:sz="0" w:space="0" w:color="auto"/>
        <w:left w:val="none" w:sz="0" w:space="0" w:color="auto"/>
        <w:bottom w:val="none" w:sz="0" w:space="0" w:color="auto"/>
        <w:right w:val="none" w:sz="0" w:space="0" w:color="auto"/>
      </w:divBdr>
      <w:divsChild>
        <w:div w:id="1626883023">
          <w:marLeft w:val="0"/>
          <w:marRight w:val="0"/>
          <w:marTop w:val="0"/>
          <w:marBottom w:val="0"/>
          <w:divBdr>
            <w:top w:val="none" w:sz="0" w:space="0" w:color="auto"/>
            <w:left w:val="none" w:sz="0" w:space="0" w:color="auto"/>
            <w:bottom w:val="none" w:sz="0" w:space="0" w:color="auto"/>
            <w:right w:val="none" w:sz="0" w:space="0" w:color="auto"/>
          </w:divBdr>
          <w:divsChild>
            <w:div w:id="2082168788">
              <w:marLeft w:val="0"/>
              <w:marRight w:val="0"/>
              <w:marTop w:val="0"/>
              <w:marBottom w:val="0"/>
              <w:divBdr>
                <w:top w:val="none" w:sz="0" w:space="0" w:color="auto"/>
                <w:left w:val="none" w:sz="0" w:space="0" w:color="auto"/>
                <w:bottom w:val="none" w:sz="0" w:space="0" w:color="auto"/>
                <w:right w:val="none" w:sz="0" w:space="0" w:color="auto"/>
              </w:divBdr>
              <w:divsChild>
                <w:div w:id="1078405726">
                  <w:marLeft w:val="0"/>
                  <w:marRight w:val="0"/>
                  <w:marTop w:val="100"/>
                  <w:marBottom w:val="100"/>
                  <w:divBdr>
                    <w:top w:val="none" w:sz="0" w:space="0" w:color="auto"/>
                    <w:left w:val="none" w:sz="0" w:space="0" w:color="auto"/>
                    <w:bottom w:val="none" w:sz="0" w:space="0" w:color="auto"/>
                    <w:right w:val="none" w:sz="0" w:space="0" w:color="auto"/>
                  </w:divBdr>
                  <w:divsChild>
                    <w:div w:id="1242567516">
                      <w:marLeft w:val="0"/>
                      <w:marRight w:val="0"/>
                      <w:marTop w:val="0"/>
                      <w:marBottom w:val="0"/>
                      <w:divBdr>
                        <w:top w:val="none" w:sz="0" w:space="0" w:color="auto"/>
                        <w:left w:val="none" w:sz="0" w:space="0" w:color="auto"/>
                        <w:bottom w:val="none" w:sz="0" w:space="0" w:color="auto"/>
                        <w:right w:val="none" w:sz="0" w:space="0" w:color="auto"/>
                      </w:divBdr>
                      <w:divsChild>
                        <w:div w:id="1785152729">
                          <w:marLeft w:val="0"/>
                          <w:marRight w:val="0"/>
                          <w:marTop w:val="0"/>
                          <w:marBottom w:val="0"/>
                          <w:divBdr>
                            <w:top w:val="none" w:sz="0" w:space="0" w:color="auto"/>
                            <w:left w:val="none" w:sz="0" w:space="0" w:color="auto"/>
                            <w:bottom w:val="none" w:sz="0" w:space="0" w:color="auto"/>
                            <w:right w:val="none" w:sz="0" w:space="0" w:color="auto"/>
                          </w:divBdr>
                          <w:divsChild>
                            <w:div w:id="255017407">
                              <w:marLeft w:val="0"/>
                              <w:marRight w:val="0"/>
                              <w:marTop w:val="0"/>
                              <w:marBottom w:val="0"/>
                              <w:divBdr>
                                <w:top w:val="none" w:sz="0" w:space="0" w:color="auto"/>
                                <w:left w:val="none" w:sz="0" w:space="0" w:color="auto"/>
                                <w:bottom w:val="none" w:sz="0" w:space="0" w:color="auto"/>
                                <w:right w:val="none" w:sz="0" w:space="0" w:color="auto"/>
                              </w:divBdr>
                              <w:divsChild>
                                <w:div w:id="181093094">
                                  <w:marLeft w:val="0"/>
                                  <w:marRight w:val="0"/>
                                  <w:marTop w:val="0"/>
                                  <w:marBottom w:val="0"/>
                                  <w:divBdr>
                                    <w:top w:val="none" w:sz="0" w:space="0" w:color="auto"/>
                                    <w:left w:val="none" w:sz="0" w:space="0" w:color="auto"/>
                                    <w:bottom w:val="none" w:sz="0" w:space="0" w:color="auto"/>
                                    <w:right w:val="none" w:sz="0" w:space="0" w:color="auto"/>
                                  </w:divBdr>
                                  <w:divsChild>
                                    <w:div w:id="956906540">
                                      <w:marLeft w:val="0"/>
                                      <w:marRight w:val="0"/>
                                      <w:marTop w:val="0"/>
                                      <w:marBottom w:val="0"/>
                                      <w:divBdr>
                                        <w:top w:val="none" w:sz="0" w:space="0" w:color="auto"/>
                                        <w:left w:val="none" w:sz="0" w:space="0" w:color="auto"/>
                                        <w:bottom w:val="none" w:sz="0" w:space="0" w:color="auto"/>
                                        <w:right w:val="none" w:sz="0" w:space="0" w:color="auto"/>
                                      </w:divBdr>
                                      <w:divsChild>
                                        <w:div w:id="1763646017">
                                          <w:marLeft w:val="0"/>
                                          <w:marRight w:val="0"/>
                                          <w:marTop w:val="0"/>
                                          <w:marBottom w:val="0"/>
                                          <w:divBdr>
                                            <w:top w:val="none" w:sz="0" w:space="0" w:color="auto"/>
                                            <w:left w:val="none" w:sz="0" w:space="0" w:color="auto"/>
                                            <w:bottom w:val="none" w:sz="0" w:space="0" w:color="auto"/>
                                            <w:right w:val="none" w:sz="0" w:space="0" w:color="auto"/>
                                          </w:divBdr>
                                          <w:divsChild>
                                            <w:div w:id="334655845">
                                              <w:marLeft w:val="0"/>
                                              <w:marRight w:val="0"/>
                                              <w:marTop w:val="0"/>
                                              <w:marBottom w:val="0"/>
                                              <w:divBdr>
                                                <w:top w:val="none" w:sz="0" w:space="0" w:color="auto"/>
                                                <w:left w:val="none" w:sz="0" w:space="0" w:color="auto"/>
                                                <w:bottom w:val="none" w:sz="0" w:space="0" w:color="auto"/>
                                                <w:right w:val="none" w:sz="0" w:space="0" w:color="auto"/>
                                              </w:divBdr>
                                              <w:divsChild>
                                                <w:div w:id="48305924">
                                                  <w:marLeft w:val="0"/>
                                                  <w:marRight w:val="300"/>
                                                  <w:marTop w:val="0"/>
                                                  <w:marBottom w:val="0"/>
                                                  <w:divBdr>
                                                    <w:top w:val="none" w:sz="0" w:space="0" w:color="auto"/>
                                                    <w:left w:val="none" w:sz="0" w:space="0" w:color="auto"/>
                                                    <w:bottom w:val="none" w:sz="0" w:space="0" w:color="auto"/>
                                                    <w:right w:val="none" w:sz="0" w:space="0" w:color="auto"/>
                                                  </w:divBdr>
                                                  <w:divsChild>
                                                    <w:div w:id="429207315">
                                                      <w:marLeft w:val="0"/>
                                                      <w:marRight w:val="0"/>
                                                      <w:marTop w:val="0"/>
                                                      <w:marBottom w:val="0"/>
                                                      <w:divBdr>
                                                        <w:top w:val="none" w:sz="0" w:space="0" w:color="auto"/>
                                                        <w:left w:val="none" w:sz="0" w:space="0" w:color="auto"/>
                                                        <w:bottom w:val="none" w:sz="0" w:space="0" w:color="auto"/>
                                                        <w:right w:val="none" w:sz="0" w:space="0" w:color="auto"/>
                                                      </w:divBdr>
                                                      <w:divsChild>
                                                        <w:div w:id="1467892921">
                                                          <w:marLeft w:val="0"/>
                                                          <w:marRight w:val="0"/>
                                                          <w:marTop w:val="0"/>
                                                          <w:marBottom w:val="0"/>
                                                          <w:divBdr>
                                                            <w:top w:val="none" w:sz="0" w:space="0" w:color="auto"/>
                                                            <w:left w:val="none" w:sz="0" w:space="0" w:color="auto"/>
                                                            <w:bottom w:val="none" w:sz="0" w:space="0" w:color="auto"/>
                                                            <w:right w:val="none" w:sz="0" w:space="0" w:color="auto"/>
                                                          </w:divBdr>
                                                          <w:divsChild>
                                                            <w:div w:id="1880706049">
                                                              <w:marLeft w:val="0"/>
                                                              <w:marRight w:val="0"/>
                                                              <w:marTop w:val="0"/>
                                                              <w:marBottom w:val="0"/>
                                                              <w:divBdr>
                                                                <w:top w:val="none" w:sz="0" w:space="0" w:color="auto"/>
                                                                <w:left w:val="none" w:sz="0" w:space="0" w:color="auto"/>
                                                                <w:bottom w:val="none" w:sz="0" w:space="0" w:color="auto"/>
                                                                <w:right w:val="none" w:sz="0" w:space="0" w:color="auto"/>
                                                              </w:divBdr>
                                                              <w:divsChild>
                                                                <w:div w:id="1582642116">
                                                                  <w:marLeft w:val="0"/>
                                                                  <w:marRight w:val="0"/>
                                                                  <w:marTop w:val="0"/>
                                                                  <w:marBottom w:val="0"/>
                                                                  <w:divBdr>
                                                                    <w:top w:val="none" w:sz="0" w:space="0" w:color="auto"/>
                                                                    <w:left w:val="none" w:sz="0" w:space="0" w:color="auto"/>
                                                                    <w:bottom w:val="none" w:sz="0" w:space="0" w:color="auto"/>
                                                                    <w:right w:val="none" w:sz="0" w:space="0" w:color="auto"/>
                                                                  </w:divBdr>
                                                                  <w:divsChild>
                                                                    <w:div w:id="1147434902">
                                                                      <w:marLeft w:val="0"/>
                                                                      <w:marRight w:val="0"/>
                                                                      <w:marTop w:val="0"/>
                                                                      <w:marBottom w:val="0"/>
                                                                      <w:divBdr>
                                                                        <w:top w:val="none" w:sz="0" w:space="0" w:color="auto"/>
                                                                        <w:left w:val="none" w:sz="0" w:space="0" w:color="auto"/>
                                                                        <w:bottom w:val="none" w:sz="0" w:space="0" w:color="auto"/>
                                                                        <w:right w:val="none" w:sz="0" w:space="0" w:color="auto"/>
                                                                      </w:divBdr>
                                                                      <w:divsChild>
                                                                        <w:div w:id="10839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43741">
      <w:bodyDiv w:val="1"/>
      <w:marLeft w:val="0"/>
      <w:marRight w:val="0"/>
      <w:marTop w:val="0"/>
      <w:marBottom w:val="0"/>
      <w:divBdr>
        <w:top w:val="none" w:sz="0" w:space="0" w:color="auto"/>
        <w:left w:val="none" w:sz="0" w:space="0" w:color="auto"/>
        <w:bottom w:val="none" w:sz="0" w:space="0" w:color="auto"/>
        <w:right w:val="none" w:sz="0" w:space="0" w:color="auto"/>
      </w:divBdr>
    </w:div>
    <w:div w:id="117259777">
      <w:bodyDiv w:val="1"/>
      <w:marLeft w:val="0"/>
      <w:marRight w:val="0"/>
      <w:marTop w:val="0"/>
      <w:marBottom w:val="0"/>
      <w:divBdr>
        <w:top w:val="none" w:sz="0" w:space="0" w:color="auto"/>
        <w:left w:val="none" w:sz="0" w:space="0" w:color="auto"/>
        <w:bottom w:val="none" w:sz="0" w:space="0" w:color="auto"/>
        <w:right w:val="none" w:sz="0" w:space="0" w:color="auto"/>
      </w:divBdr>
    </w:div>
    <w:div w:id="118842862">
      <w:bodyDiv w:val="1"/>
      <w:marLeft w:val="0"/>
      <w:marRight w:val="0"/>
      <w:marTop w:val="0"/>
      <w:marBottom w:val="0"/>
      <w:divBdr>
        <w:top w:val="none" w:sz="0" w:space="0" w:color="auto"/>
        <w:left w:val="none" w:sz="0" w:space="0" w:color="auto"/>
        <w:bottom w:val="none" w:sz="0" w:space="0" w:color="auto"/>
        <w:right w:val="none" w:sz="0" w:space="0" w:color="auto"/>
      </w:divBdr>
    </w:div>
    <w:div w:id="126516068">
      <w:bodyDiv w:val="1"/>
      <w:marLeft w:val="0"/>
      <w:marRight w:val="0"/>
      <w:marTop w:val="0"/>
      <w:marBottom w:val="0"/>
      <w:divBdr>
        <w:top w:val="none" w:sz="0" w:space="0" w:color="auto"/>
        <w:left w:val="none" w:sz="0" w:space="0" w:color="auto"/>
        <w:bottom w:val="none" w:sz="0" w:space="0" w:color="auto"/>
        <w:right w:val="none" w:sz="0" w:space="0" w:color="auto"/>
      </w:divBdr>
    </w:div>
    <w:div w:id="171342154">
      <w:bodyDiv w:val="1"/>
      <w:marLeft w:val="0"/>
      <w:marRight w:val="0"/>
      <w:marTop w:val="0"/>
      <w:marBottom w:val="0"/>
      <w:divBdr>
        <w:top w:val="none" w:sz="0" w:space="0" w:color="auto"/>
        <w:left w:val="none" w:sz="0" w:space="0" w:color="auto"/>
        <w:bottom w:val="none" w:sz="0" w:space="0" w:color="auto"/>
        <w:right w:val="none" w:sz="0" w:space="0" w:color="auto"/>
      </w:divBdr>
    </w:div>
    <w:div w:id="198205664">
      <w:bodyDiv w:val="1"/>
      <w:marLeft w:val="0"/>
      <w:marRight w:val="0"/>
      <w:marTop w:val="0"/>
      <w:marBottom w:val="0"/>
      <w:divBdr>
        <w:top w:val="none" w:sz="0" w:space="0" w:color="auto"/>
        <w:left w:val="none" w:sz="0" w:space="0" w:color="auto"/>
        <w:bottom w:val="none" w:sz="0" w:space="0" w:color="auto"/>
        <w:right w:val="none" w:sz="0" w:space="0" w:color="auto"/>
      </w:divBdr>
    </w:div>
    <w:div w:id="260719537">
      <w:bodyDiv w:val="1"/>
      <w:marLeft w:val="0"/>
      <w:marRight w:val="0"/>
      <w:marTop w:val="0"/>
      <w:marBottom w:val="0"/>
      <w:divBdr>
        <w:top w:val="none" w:sz="0" w:space="0" w:color="auto"/>
        <w:left w:val="none" w:sz="0" w:space="0" w:color="auto"/>
        <w:bottom w:val="none" w:sz="0" w:space="0" w:color="auto"/>
        <w:right w:val="none" w:sz="0" w:space="0" w:color="auto"/>
      </w:divBdr>
    </w:div>
    <w:div w:id="325472780">
      <w:bodyDiv w:val="1"/>
      <w:marLeft w:val="0"/>
      <w:marRight w:val="0"/>
      <w:marTop w:val="0"/>
      <w:marBottom w:val="0"/>
      <w:divBdr>
        <w:top w:val="none" w:sz="0" w:space="0" w:color="auto"/>
        <w:left w:val="none" w:sz="0" w:space="0" w:color="auto"/>
        <w:bottom w:val="none" w:sz="0" w:space="0" w:color="auto"/>
        <w:right w:val="none" w:sz="0" w:space="0" w:color="auto"/>
      </w:divBdr>
    </w:div>
    <w:div w:id="341516405">
      <w:bodyDiv w:val="1"/>
      <w:marLeft w:val="0"/>
      <w:marRight w:val="0"/>
      <w:marTop w:val="0"/>
      <w:marBottom w:val="0"/>
      <w:divBdr>
        <w:top w:val="none" w:sz="0" w:space="0" w:color="auto"/>
        <w:left w:val="none" w:sz="0" w:space="0" w:color="auto"/>
        <w:bottom w:val="none" w:sz="0" w:space="0" w:color="auto"/>
        <w:right w:val="none" w:sz="0" w:space="0" w:color="auto"/>
      </w:divBdr>
    </w:div>
    <w:div w:id="395249859">
      <w:bodyDiv w:val="1"/>
      <w:marLeft w:val="0"/>
      <w:marRight w:val="0"/>
      <w:marTop w:val="0"/>
      <w:marBottom w:val="0"/>
      <w:divBdr>
        <w:top w:val="none" w:sz="0" w:space="0" w:color="auto"/>
        <w:left w:val="none" w:sz="0" w:space="0" w:color="auto"/>
        <w:bottom w:val="none" w:sz="0" w:space="0" w:color="auto"/>
        <w:right w:val="none" w:sz="0" w:space="0" w:color="auto"/>
      </w:divBdr>
    </w:div>
    <w:div w:id="460223668">
      <w:bodyDiv w:val="1"/>
      <w:marLeft w:val="0"/>
      <w:marRight w:val="0"/>
      <w:marTop w:val="0"/>
      <w:marBottom w:val="0"/>
      <w:divBdr>
        <w:top w:val="none" w:sz="0" w:space="0" w:color="auto"/>
        <w:left w:val="none" w:sz="0" w:space="0" w:color="auto"/>
        <w:bottom w:val="none" w:sz="0" w:space="0" w:color="auto"/>
        <w:right w:val="none" w:sz="0" w:space="0" w:color="auto"/>
      </w:divBdr>
    </w:div>
    <w:div w:id="463740578">
      <w:bodyDiv w:val="1"/>
      <w:marLeft w:val="0"/>
      <w:marRight w:val="0"/>
      <w:marTop w:val="0"/>
      <w:marBottom w:val="0"/>
      <w:divBdr>
        <w:top w:val="none" w:sz="0" w:space="0" w:color="auto"/>
        <w:left w:val="none" w:sz="0" w:space="0" w:color="auto"/>
        <w:bottom w:val="none" w:sz="0" w:space="0" w:color="auto"/>
        <w:right w:val="none" w:sz="0" w:space="0" w:color="auto"/>
      </w:divBdr>
    </w:div>
    <w:div w:id="468135724">
      <w:bodyDiv w:val="1"/>
      <w:marLeft w:val="0"/>
      <w:marRight w:val="0"/>
      <w:marTop w:val="0"/>
      <w:marBottom w:val="0"/>
      <w:divBdr>
        <w:top w:val="none" w:sz="0" w:space="0" w:color="auto"/>
        <w:left w:val="none" w:sz="0" w:space="0" w:color="auto"/>
        <w:bottom w:val="none" w:sz="0" w:space="0" w:color="auto"/>
        <w:right w:val="none" w:sz="0" w:space="0" w:color="auto"/>
      </w:divBdr>
    </w:div>
    <w:div w:id="489709120">
      <w:bodyDiv w:val="1"/>
      <w:marLeft w:val="0"/>
      <w:marRight w:val="0"/>
      <w:marTop w:val="0"/>
      <w:marBottom w:val="0"/>
      <w:divBdr>
        <w:top w:val="none" w:sz="0" w:space="0" w:color="auto"/>
        <w:left w:val="none" w:sz="0" w:space="0" w:color="auto"/>
        <w:bottom w:val="none" w:sz="0" w:space="0" w:color="auto"/>
        <w:right w:val="none" w:sz="0" w:space="0" w:color="auto"/>
      </w:divBdr>
    </w:div>
    <w:div w:id="504592111">
      <w:bodyDiv w:val="1"/>
      <w:marLeft w:val="0"/>
      <w:marRight w:val="0"/>
      <w:marTop w:val="0"/>
      <w:marBottom w:val="0"/>
      <w:divBdr>
        <w:top w:val="none" w:sz="0" w:space="0" w:color="auto"/>
        <w:left w:val="none" w:sz="0" w:space="0" w:color="auto"/>
        <w:bottom w:val="none" w:sz="0" w:space="0" w:color="auto"/>
        <w:right w:val="none" w:sz="0" w:space="0" w:color="auto"/>
      </w:divBdr>
    </w:div>
    <w:div w:id="550112284">
      <w:bodyDiv w:val="1"/>
      <w:marLeft w:val="0"/>
      <w:marRight w:val="0"/>
      <w:marTop w:val="0"/>
      <w:marBottom w:val="0"/>
      <w:divBdr>
        <w:top w:val="none" w:sz="0" w:space="0" w:color="auto"/>
        <w:left w:val="none" w:sz="0" w:space="0" w:color="auto"/>
        <w:bottom w:val="none" w:sz="0" w:space="0" w:color="auto"/>
        <w:right w:val="none" w:sz="0" w:space="0" w:color="auto"/>
      </w:divBdr>
    </w:div>
    <w:div w:id="597829588">
      <w:bodyDiv w:val="1"/>
      <w:marLeft w:val="0"/>
      <w:marRight w:val="0"/>
      <w:marTop w:val="0"/>
      <w:marBottom w:val="0"/>
      <w:divBdr>
        <w:top w:val="none" w:sz="0" w:space="0" w:color="auto"/>
        <w:left w:val="none" w:sz="0" w:space="0" w:color="auto"/>
        <w:bottom w:val="none" w:sz="0" w:space="0" w:color="auto"/>
        <w:right w:val="none" w:sz="0" w:space="0" w:color="auto"/>
      </w:divBdr>
    </w:div>
    <w:div w:id="623467111">
      <w:bodyDiv w:val="1"/>
      <w:marLeft w:val="0"/>
      <w:marRight w:val="0"/>
      <w:marTop w:val="0"/>
      <w:marBottom w:val="0"/>
      <w:divBdr>
        <w:top w:val="none" w:sz="0" w:space="0" w:color="auto"/>
        <w:left w:val="none" w:sz="0" w:space="0" w:color="auto"/>
        <w:bottom w:val="none" w:sz="0" w:space="0" w:color="auto"/>
        <w:right w:val="none" w:sz="0" w:space="0" w:color="auto"/>
      </w:divBdr>
    </w:div>
    <w:div w:id="642198490">
      <w:bodyDiv w:val="1"/>
      <w:marLeft w:val="0"/>
      <w:marRight w:val="0"/>
      <w:marTop w:val="0"/>
      <w:marBottom w:val="0"/>
      <w:divBdr>
        <w:top w:val="none" w:sz="0" w:space="0" w:color="auto"/>
        <w:left w:val="none" w:sz="0" w:space="0" w:color="auto"/>
        <w:bottom w:val="none" w:sz="0" w:space="0" w:color="auto"/>
        <w:right w:val="none" w:sz="0" w:space="0" w:color="auto"/>
      </w:divBdr>
    </w:div>
    <w:div w:id="674694356">
      <w:bodyDiv w:val="1"/>
      <w:marLeft w:val="0"/>
      <w:marRight w:val="0"/>
      <w:marTop w:val="0"/>
      <w:marBottom w:val="0"/>
      <w:divBdr>
        <w:top w:val="none" w:sz="0" w:space="0" w:color="auto"/>
        <w:left w:val="none" w:sz="0" w:space="0" w:color="auto"/>
        <w:bottom w:val="none" w:sz="0" w:space="0" w:color="auto"/>
        <w:right w:val="none" w:sz="0" w:space="0" w:color="auto"/>
      </w:divBdr>
    </w:div>
    <w:div w:id="687684279">
      <w:bodyDiv w:val="1"/>
      <w:marLeft w:val="0"/>
      <w:marRight w:val="0"/>
      <w:marTop w:val="0"/>
      <w:marBottom w:val="0"/>
      <w:divBdr>
        <w:top w:val="none" w:sz="0" w:space="0" w:color="auto"/>
        <w:left w:val="none" w:sz="0" w:space="0" w:color="auto"/>
        <w:bottom w:val="none" w:sz="0" w:space="0" w:color="auto"/>
        <w:right w:val="none" w:sz="0" w:space="0" w:color="auto"/>
      </w:divBdr>
    </w:div>
    <w:div w:id="794442719">
      <w:bodyDiv w:val="1"/>
      <w:marLeft w:val="0"/>
      <w:marRight w:val="0"/>
      <w:marTop w:val="0"/>
      <w:marBottom w:val="0"/>
      <w:divBdr>
        <w:top w:val="none" w:sz="0" w:space="0" w:color="auto"/>
        <w:left w:val="none" w:sz="0" w:space="0" w:color="auto"/>
        <w:bottom w:val="none" w:sz="0" w:space="0" w:color="auto"/>
        <w:right w:val="none" w:sz="0" w:space="0" w:color="auto"/>
      </w:divBdr>
    </w:div>
    <w:div w:id="817386118">
      <w:bodyDiv w:val="1"/>
      <w:marLeft w:val="0"/>
      <w:marRight w:val="0"/>
      <w:marTop w:val="0"/>
      <w:marBottom w:val="0"/>
      <w:divBdr>
        <w:top w:val="none" w:sz="0" w:space="0" w:color="auto"/>
        <w:left w:val="none" w:sz="0" w:space="0" w:color="auto"/>
        <w:bottom w:val="none" w:sz="0" w:space="0" w:color="auto"/>
        <w:right w:val="none" w:sz="0" w:space="0" w:color="auto"/>
      </w:divBdr>
    </w:div>
    <w:div w:id="837034739">
      <w:bodyDiv w:val="1"/>
      <w:marLeft w:val="0"/>
      <w:marRight w:val="0"/>
      <w:marTop w:val="0"/>
      <w:marBottom w:val="0"/>
      <w:divBdr>
        <w:top w:val="none" w:sz="0" w:space="0" w:color="auto"/>
        <w:left w:val="none" w:sz="0" w:space="0" w:color="auto"/>
        <w:bottom w:val="none" w:sz="0" w:space="0" w:color="auto"/>
        <w:right w:val="none" w:sz="0" w:space="0" w:color="auto"/>
      </w:divBdr>
    </w:div>
    <w:div w:id="870654911">
      <w:bodyDiv w:val="1"/>
      <w:marLeft w:val="0"/>
      <w:marRight w:val="0"/>
      <w:marTop w:val="0"/>
      <w:marBottom w:val="0"/>
      <w:divBdr>
        <w:top w:val="none" w:sz="0" w:space="0" w:color="auto"/>
        <w:left w:val="none" w:sz="0" w:space="0" w:color="auto"/>
        <w:bottom w:val="none" w:sz="0" w:space="0" w:color="auto"/>
        <w:right w:val="none" w:sz="0" w:space="0" w:color="auto"/>
      </w:divBdr>
    </w:div>
    <w:div w:id="928853747">
      <w:bodyDiv w:val="1"/>
      <w:marLeft w:val="0"/>
      <w:marRight w:val="0"/>
      <w:marTop w:val="0"/>
      <w:marBottom w:val="0"/>
      <w:divBdr>
        <w:top w:val="none" w:sz="0" w:space="0" w:color="auto"/>
        <w:left w:val="none" w:sz="0" w:space="0" w:color="auto"/>
        <w:bottom w:val="none" w:sz="0" w:space="0" w:color="auto"/>
        <w:right w:val="none" w:sz="0" w:space="0" w:color="auto"/>
      </w:divBdr>
    </w:div>
    <w:div w:id="937907574">
      <w:bodyDiv w:val="1"/>
      <w:marLeft w:val="0"/>
      <w:marRight w:val="0"/>
      <w:marTop w:val="0"/>
      <w:marBottom w:val="0"/>
      <w:divBdr>
        <w:top w:val="none" w:sz="0" w:space="0" w:color="auto"/>
        <w:left w:val="none" w:sz="0" w:space="0" w:color="auto"/>
        <w:bottom w:val="none" w:sz="0" w:space="0" w:color="auto"/>
        <w:right w:val="none" w:sz="0" w:space="0" w:color="auto"/>
      </w:divBdr>
    </w:div>
    <w:div w:id="972835640">
      <w:bodyDiv w:val="1"/>
      <w:marLeft w:val="0"/>
      <w:marRight w:val="0"/>
      <w:marTop w:val="0"/>
      <w:marBottom w:val="0"/>
      <w:divBdr>
        <w:top w:val="none" w:sz="0" w:space="0" w:color="auto"/>
        <w:left w:val="none" w:sz="0" w:space="0" w:color="auto"/>
        <w:bottom w:val="none" w:sz="0" w:space="0" w:color="auto"/>
        <w:right w:val="none" w:sz="0" w:space="0" w:color="auto"/>
      </w:divBdr>
    </w:div>
    <w:div w:id="982583325">
      <w:bodyDiv w:val="1"/>
      <w:marLeft w:val="0"/>
      <w:marRight w:val="0"/>
      <w:marTop w:val="0"/>
      <w:marBottom w:val="0"/>
      <w:divBdr>
        <w:top w:val="none" w:sz="0" w:space="0" w:color="auto"/>
        <w:left w:val="none" w:sz="0" w:space="0" w:color="auto"/>
        <w:bottom w:val="none" w:sz="0" w:space="0" w:color="auto"/>
        <w:right w:val="none" w:sz="0" w:space="0" w:color="auto"/>
      </w:divBdr>
    </w:div>
    <w:div w:id="988021697">
      <w:bodyDiv w:val="1"/>
      <w:marLeft w:val="0"/>
      <w:marRight w:val="0"/>
      <w:marTop w:val="0"/>
      <w:marBottom w:val="0"/>
      <w:divBdr>
        <w:top w:val="none" w:sz="0" w:space="0" w:color="auto"/>
        <w:left w:val="none" w:sz="0" w:space="0" w:color="auto"/>
        <w:bottom w:val="none" w:sz="0" w:space="0" w:color="auto"/>
        <w:right w:val="none" w:sz="0" w:space="0" w:color="auto"/>
      </w:divBdr>
    </w:div>
    <w:div w:id="1025911406">
      <w:bodyDiv w:val="1"/>
      <w:marLeft w:val="0"/>
      <w:marRight w:val="0"/>
      <w:marTop w:val="0"/>
      <w:marBottom w:val="0"/>
      <w:divBdr>
        <w:top w:val="none" w:sz="0" w:space="0" w:color="auto"/>
        <w:left w:val="none" w:sz="0" w:space="0" w:color="auto"/>
        <w:bottom w:val="none" w:sz="0" w:space="0" w:color="auto"/>
        <w:right w:val="none" w:sz="0" w:space="0" w:color="auto"/>
      </w:divBdr>
    </w:div>
    <w:div w:id="1095055789">
      <w:bodyDiv w:val="1"/>
      <w:marLeft w:val="0"/>
      <w:marRight w:val="0"/>
      <w:marTop w:val="0"/>
      <w:marBottom w:val="0"/>
      <w:divBdr>
        <w:top w:val="none" w:sz="0" w:space="0" w:color="auto"/>
        <w:left w:val="none" w:sz="0" w:space="0" w:color="auto"/>
        <w:bottom w:val="none" w:sz="0" w:space="0" w:color="auto"/>
        <w:right w:val="none" w:sz="0" w:space="0" w:color="auto"/>
      </w:divBdr>
    </w:div>
    <w:div w:id="1096747536">
      <w:bodyDiv w:val="1"/>
      <w:marLeft w:val="0"/>
      <w:marRight w:val="0"/>
      <w:marTop w:val="0"/>
      <w:marBottom w:val="0"/>
      <w:divBdr>
        <w:top w:val="none" w:sz="0" w:space="0" w:color="auto"/>
        <w:left w:val="none" w:sz="0" w:space="0" w:color="auto"/>
        <w:bottom w:val="none" w:sz="0" w:space="0" w:color="auto"/>
        <w:right w:val="none" w:sz="0" w:space="0" w:color="auto"/>
      </w:divBdr>
    </w:div>
    <w:div w:id="1104349763">
      <w:bodyDiv w:val="1"/>
      <w:marLeft w:val="0"/>
      <w:marRight w:val="0"/>
      <w:marTop w:val="0"/>
      <w:marBottom w:val="0"/>
      <w:divBdr>
        <w:top w:val="none" w:sz="0" w:space="0" w:color="auto"/>
        <w:left w:val="none" w:sz="0" w:space="0" w:color="auto"/>
        <w:bottom w:val="none" w:sz="0" w:space="0" w:color="auto"/>
        <w:right w:val="none" w:sz="0" w:space="0" w:color="auto"/>
      </w:divBdr>
    </w:div>
    <w:div w:id="1107117649">
      <w:bodyDiv w:val="1"/>
      <w:marLeft w:val="0"/>
      <w:marRight w:val="0"/>
      <w:marTop w:val="0"/>
      <w:marBottom w:val="0"/>
      <w:divBdr>
        <w:top w:val="none" w:sz="0" w:space="0" w:color="auto"/>
        <w:left w:val="none" w:sz="0" w:space="0" w:color="auto"/>
        <w:bottom w:val="none" w:sz="0" w:space="0" w:color="auto"/>
        <w:right w:val="none" w:sz="0" w:space="0" w:color="auto"/>
      </w:divBdr>
    </w:div>
    <w:div w:id="1149328811">
      <w:bodyDiv w:val="1"/>
      <w:marLeft w:val="0"/>
      <w:marRight w:val="0"/>
      <w:marTop w:val="0"/>
      <w:marBottom w:val="0"/>
      <w:divBdr>
        <w:top w:val="none" w:sz="0" w:space="0" w:color="auto"/>
        <w:left w:val="none" w:sz="0" w:space="0" w:color="auto"/>
        <w:bottom w:val="none" w:sz="0" w:space="0" w:color="auto"/>
        <w:right w:val="none" w:sz="0" w:space="0" w:color="auto"/>
      </w:divBdr>
    </w:div>
    <w:div w:id="1176576284">
      <w:bodyDiv w:val="1"/>
      <w:marLeft w:val="0"/>
      <w:marRight w:val="0"/>
      <w:marTop w:val="0"/>
      <w:marBottom w:val="0"/>
      <w:divBdr>
        <w:top w:val="none" w:sz="0" w:space="0" w:color="auto"/>
        <w:left w:val="none" w:sz="0" w:space="0" w:color="auto"/>
        <w:bottom w:val="none" w:sz="0" w:space="0" w:color="auto"/>
        <w:right w:val="none" w:sz="0" w:space="0" w:color="auto"/>
      </w:divBdr>
    </w:div>
    <w:div w:id="1185095927">
      <w:bodyDiv w:val="1"/>
      <w:marLeft w:val="0"/>
      <w:marRight w:val="0"/>
      <w:marTop w:val="0"/>
      <w:marBottom w:val="0"/>
      <w:divBdr>
        <w:top w:val="none" w:sz="0" w:space="0" w:color="auto"/>
        <w:left w:val="none" w:sz="0" w:space="0" w:color="auto"/>
        <w:bottom w:val="none" w:sz="0" w:space="0" w:color="auto"/>
        <w:right w:val="none" w:sz="0" w:space="0" w:color="auto"/>
      </w:divBdr>
      <w:divsChild>
        <w:div w:id="825826831">
          <w:marLeft w:val="0"/>
          <w:marRight w:val="0"/>
          <w:marTop w:val="0"/>
          <w:marBottom w:val="0"/>
          <w:divBdr>
            <w:top w:val="none" w:sz="0" w:space="0" w:color="auto"/>
            <w:left w:val="none" w:sz="0" w:space="0" w:color="auto"/>
            <w:bottom w:val="none" w:sz="0" w:space="0" w:color="auto"/>
            <w:right w:val="none" w:sz="0" w:space="0" w:color="auto"/>
          </w:divBdr>
        </w:div>
        <w:div w:id="1008947691">
          <w:marLeft w:val="0"/>
          <w:marRight w:val="0"/>
          <w:marTop w:val="0"/>
          <w:marBottom w:val="0"/>
          <w:divBdr>
            <w:top w:val="none" w:sz="0" w:space="0" w:color="auto"/>
            <w:left w:val="none" w:sz="0" w:space="0" w:color="auto"/>
            <w:bottom w:val="none" w:sz="0" w:space="0" w:color="auto"/>
            <w:right w:val="none" w:sz="0" w:space="0" w:color="auto"/>
          </w:divBdr>
        </w:div>
      </w:divsChild>
    </w:div>
    <w:div w:id="1207332769">
      <w:bodyDiv w:val="1"/>
      <w:marLeft w:val="0"/>
      <w:marRight w:val="0"/>
      <w:marTop w:val="0"/>
      <w:marBottom w:val="0"/>
      <w:divBdr>
        <w:top w:val="none" w:sz="0" w:space="0" w:color="auto"/>
        <w:left w:val="none" w:sz="0" w:space="0" w:color="auto"/>
        <w:bottom w:val="none" w:sz="0" w:space="0" w:color="auto"/>
        <w:right w:val="none" w:sz="0" w:space="0" w:color="auto"/>
      </w:divBdr>
    </w:div>
    <w:div w:id="1259675079">
      <w:bodyDiv w:val="1"/>
      <w:marLeft w:val="0"/>
      <w:marRight w:val="0"/>
      <w:marTop w:val="0"/>
      <w:marBottom w:val="0"/>
      <w:divBdr>
        <w:top w:val="none" w:sz="0" w:space="0" w:color="auto"/>
        <w:left w:val="none" w:sz="0" w:space="0" w:color="auto"/>
        <w:bottom w:val="none" w:sz="0" w:space="0" w:color="auto"/>
        <w:right w:val="none" w:sz="0" w:space="0" w:color="auto"/>
      </w:divBdr>
    </w:div>
    <w:div w:id="1352799361">
      <w:bodyDiv w:val="1"/>
      <w:marLeft w:val="0"/>
      <w:marRight w:val="0"/>
      <w:marTop w:val="0"/>
      <w:marBottom w:val="0"/>
      <w:divBdr>
        <w:top w:val="none" w:sz="0" w:space="0" w:color="auto"/>
        <w:left w:val="none" w:sz="0" w:space="0" w:color="auto"/>
        <w:bottom w:val="none" w:sz="0" w:space="0" w:color="auto"/>
        <w:right w:val="none" w:sz="0" w:space="0" w:color="auto"/>
      </w:divBdr>
    </w:div>
    <w:div w:id="1384601303">
      <w:bodyDiv w:val="1"/>
      <w:marLeft w:val="0"/>
      <w:marRight w:val="0"/>
      <w:marTop w:val="0"/>
      <w:marBottom w:val="0"/>
      <w:divBdr>
        <w:top w:val="none" w:sz="0" w:space="0" w:color="auto"/>
        <w:left w:val="none" w:sz="0" w:space="0" w:color="auto"/>
        <w:bottom w:val="none" w:sz="0" w:space="0" w:color="auto"/>
        <w:right w:val="none" w:sz="0" w:space="0" w:color="auto"/>
      </w:divBdr>
    </w:div>
    <w:div w:id="1447234370">
      <w:bodyDiv w:val="1"/>
      <w:marLeft w:val="0"/>
      <w:marRight w:val="0"/>
      <w:marTop w:val="0"/>
      <w:marBottom w:val="0"/>
      <w:divBdr>
        <w:top w:val="none" w:sz="0" w:space="0" w:color="auto"/>
        <w:left w:val="none" w:sz="0" w:space="0" w:color="auto"/>
        <w:bottom w:val="none" w:sz="0" w:space="0" w:color="auto"/>
        <w:right w:val="none" w:sz="0" w:space="0" w:color="auto"/>
      </w:divBdr>
    </w:div>
    <w:div w:id="1458178673">
      <w:bodyDiv w:val="1"/>
      <w:marLeft w:val="0"/>
      <w:marRight w:val="0"/>
      <w:marTop w:val="0"/>
      <w:marBottom w:val="0"/>
      <w:divBdr>
        <w:top w:val="none" w:sz="0" w:space="0" w:color="auto"/>
        <w:left w:val="none" w:sz="0" w:space="0" w:color="auto"/>
        <w:bottom w:val="none" w:sz="0" w:space="0" w:color="auto"/>
        <w:right w:val="none" w:sz="0" w:space="0" w:color="auto"/>
      </w:divBdr>
    </w:div>
    <w:div w:id="1480420670">
      <w:bodyDiv w:val="1"/>
      <w:marLeft w:val="0"/>
      <w:marRight w:val="0"/>
      <w:marTop w:val="0"/>
      <w:marBottom w:val="0"/>
      <w:divBdr>
        <w:top w:val="none" w:sz="0" w:space="0" w:color="auto"/>
        <w:left w:val="none" w:sz="0" w:space="0" w:color="auto"/>
        <w:bottom w:val="none" w:sz="0" w:space="0" w:color="auto"/>
        <w:right w:val="none" w:sz="0" w:space="0" w:color="auto"/>
      </w:divBdr>
    </w:div>
    <w:div w:id="1540314432">
      <w:bodyDiv w:val="1"/>
      <w:marLeft w:val="0"/>
      <w:marRight w:val="0"/>
      <w:marTop w:val="0"/>
      <w:marBottom w:val="0"/>
      <w:divBdr>
        <w:top w:val="none" w:sz="0" w:space="0" w:color="auto"/>
        <w:left w:val="none" w:sz="0" w:space="0" w:color="auto"/>
        <w:bottom w:val="none" w:sz="0" w:space="0" w:color="auto"/>
        <w:right w:val="none" w:sz="0" w:space="0" w:color="auto"/>
      </w:divBdr>
    </w:div>
    <w:div w:id="1546403449">
      <w:bodyDiv w:val="1"/>
      <w:marLeft w:val="0"/>
      <w:marRight w:val="0"/>
      <w:marTop w:val="0"/>
      <w:marBottom w:val="0"/>
      <w:divBdr>
        <w:top w:val="none" w:sz="0" w:space="0" w:color="auto"/>
        <w:left w:val="none" w:sz="0" w:space="0" w:color="auto"/>
        <w:bottom w:val="none" w:sz="0" w:space="0" w:color="auto"/>
        <w:right w:val="none" w:sz="0" w:space="0" w:color="auto"/>
      </w:divBdr>
    </w:div>
    <w:div w:id="1656034631">
      <w:bodyDiv w:val="1"/>
      <w:marLeft w:val="0"/>
      <w:marRight w:val="0"/>
      <w:marTop w:val="0"/>
      <w:marBottom w:val="0"/>
      <w:divBdr>
        <w:top w:val="none" w:sz="0" w:space="0" w:color="auto"/>
        <w:left w:val="none" w:sz="0" w:space="0" w:color="auto"/>
        <w:bottom w:val="none" w:sz="0" w:space="0" w:color="auto"/>
        <w:right w:val="none" w:sz="0" w:space="0" w:color="auto"/>
      </w:divBdr>
    </w:div>
    <w:div w:id="1685669293">
      <w:bodyDiv w:val="1"/>
      <w:marLeft w:val="0"/>
      <w:marRight w:val="0"/>
      <w:marTop w:val="0"/>
      <w:marBottom w:val="0"/>
      <w:divBdr>
        <w:top w:val="none" w:sz="0" w:space="0" w:color="auto"/>
        <w:left w:val="none" w:sz="0" w:space="0" w:color="auto"/>
        <w:bottom w:val="none" w:sz="0" w:space="0" w:color="auto"/>
        <w:right w:val="none" w:sz="0" w:space="0" w:color="auto"/>
      </w:divBdr>
    </w:div>
    <w:div w:id="1697805506">
      <w:bodyDiv w:val="1"/>
      <w:marLeft w:val="0"/>
      <w:marRight w:val="0"/>
      <w:marTop w:val="0"/>
      <w:marBottom w:val="0"/>
      <w:divBdr>
        <w:top w:val="none" w:sz="0" w:space="0" w:color="auto"/>
        <w:left w:val="none" w:sz="0" w:space="0" w:color="auto"/>
        <w:bottom w:val="none" w:sz="0" w:space="0" w:color="auto"/>
        <w:right w:val="none" w:sz="0" w:space="0" w:color="auto"/>
      </w:divBdr>
    </w:div>
    <w:div w:id="1748921740">
      <w:bodyDiv w:val="1"/>
      <w:marLeft w:val="0"/>
      <w:marRight w:val="0"/>
      <w:marTop w:val="0"/>
      <w:marBottom w:val="0"/>
      <w:divBdr>
        <w:top w:val="none" w:sz="0" w:space="0" w:color="auto"/>
        <w:left w:val="none" w:sz="0" w:space="0" w:color="auto"/>
        <w:bottom w:val="none" w:sz="0" w:space="0" w:color="auto"/>
        <w:right w:val="none" w:sz="0" w:space="0" w:color="auto"/>
      </w:divBdr>
    </w:div>
    <w:div w:id="1756394228">
      <w:bodyDiv w:val="1"/>
      <w:marLeft w:val="0"/>
      <w:marRight w:val="0"/>
      <w:marTop w:val="0"/>
      <w:marBottom w:val="0"/>
      <w:divBdr>
        <w:top w:val="none" w:sz="0" w:space="0" w:color="auto"/>
        <w:left w:val="none" w:sz="0" w:space="0" w:color="auto"/>
        <w:bottom w:val="none" w:sz="0" w:space="0" w:color="auto"/>
        <w:right w:val="none" w:sz="0" w:space="0" w:color="auto"/>
      </w:divBdr>
    </w:div>
    <w:div w:id="1781217988">
      <w:bodyDiv w:val="1"/>
      <w:marLeft w:val="0"/>
      <w:marRight w:val="0"/>
      <w:marTop w:val="0"/>
      <w:marBottom w:val="0"/>
      <w:divBdr>
        <w:top w:val="none" w:sz="0" w:space="0" w:color="auto"/>
        <w:left w:val="none" w:sz="0" w:space="0" w:color="auto"/>
        <w:bottom w:val="none" w:sz="0" w:space="0" w:color="auto"/>
        <w:right w:val="none" w:sz="0" w:space="0" w:color="auto"/>
      </w:divBdr>
    </w:div>
    <w:div w:id="1825585312">
      <w:bodyDiv w:val="1"/>
      <w:marLeft w:val="0"/>
      <w:marRight w:val="0"/>
      <w:marTop w:val="0"/>
      <w:marBottom w:val="0"/>
      <w:divBdr>
        <w:top w:val="none" w:sz="0" w:space="0" w:color="auto"/>
        <w:left w:val="none" w:sz="0" w:space="0" w:color="auto"/>
        <w:bottom w:val="none" w:sz="0" w:space="0" w:color="auto"/>
        <w:right w:val="none" w:sz="0" w:space="0" w:color="auto"/>
      </w:divBdr>
    </w:div>
    <w:div w:id="2045787509">
      <w:bodyDiv w:val="1"/>
      <w:marLeft w:val="0"/>
      <w:marRight w:val="0"/>
      <w:marTop w:val="0"/>
      <w:marBottom w:val="0"/>
      <w:divBdr>
        <w:top w:val="none" w:sz="0" w:space="0" w:color="auto"/>
        <w:left w:val="none" w:sz="0" w:space="0" w:color="auto"/>
        <w:bottom w:val="none" w:sz="0" w:space="0" w:color="auto"/>
        <w:right w:val="none" w:sz="0" w:space="0" w:color="auto"/>
      </w:divBdr>
    </w:div>
    <w:div w:id="206806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44E5A-AB44-48E6-8029-0A80D0590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COMBINED COMMUNITY</vt:lpstr>
    </vt:vector>
  </TitlesOfParts>
  <Company>User</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COMBINED COMMUNITY</dc:title>
  <dc:subject/>
  <dc:creator>user</dc:creator>
  <cp:keywords/>
  <dc:description/>
  <cp:lastModifiedBy>Emma Hostler</cp:lastModifiedBy>
  <cp:revision>8</cp:revision>
  <cp:lastPrinted>2026-06-01T13:08:00Z</cp:lastPrinted>
  <dcterms:created xsi:type="dcterms:W3CDTF">2026-06-22T13:40:00Z</dcterms:created>
  <dcterms:modified xsi:type="dcterms:W3CDTF">2026-06-30T10:42:00Z</dcterms:modified>
</cp:coreProperties>
</file>