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C694" w14:textId="77777777" w:rsidR="003D3ABF" w:rsidRPr="00BC09D8" w:rsidRDefault="003D3ABF" w:rsidP="00B15282">
      <w:pPr>
        <w:ind w:left="4320" w:hanging="4320"/>
        <w:jc w:val="center"/>
        <w:rPr>
          <w:rFonts w:ascii="Arial" w:hAnsi="Arial" w:cs="Arial"/>
          <w:b/>
          <w:i/>
          <w:iCs/>
          <w:noProof/>
          <w:color w:val="EE0000"/>
          <w:sz w:val="28"/>
          <w:szCs w:val="28"/>
        </w:rPr>
      </w:pPr>
    </w:p>
    <w:p w14:paraId="427816B0" w14:textId="7FA41294" w:rsidR="00B15282" w:rsidRPr="00A441A3" w:rsidRDefault="003226B8" w:rsidP="00B15282">
      <w:pPr>
        <w:ind w:left="4320" w:hanging="4320"/>
        <w:jc w:val="center"/>
        <w:rPr>
          <w:rFonts w:ascii="Arial" w:hAnsi="Arial" w:cs="Arial"/>
          <w:b/>
          <w:noProof/>
          <w:sz w:val="28"/>
          <w:szCs w:val="28"/>
        </w:rPr>
      </w:pPr>
      <w:r w:rsidRPr="00A441A3">
        <w:rPr>
          <w:rFonts w:ascii="Arial" w:hAnsi="Arial" w:cs="Arial"/>
          <w:b/>
          <w:noProof/>
          <w:sz w:val="28"/>
          <w:szCs w:val="28"/>
        </w:rPr>
        <w:t>SANDRIDGE PARISH COUNCIL</w:t>
      </w:r>
    </w:p>
    <w:p w14:paraId="6C55417F" w14:textId="77777777" w:rsidR="003226B8" w:rsidRPr="00A441A3" w:rsidRDefault="003226B8" w:rsidP="00B15282">
      <w:pPr>
        <w:ind w:left="4320" w:hanging="4320"/>
        <w:jc w:val="center"/>
        <w:rPr>
          <w:rFonts w:ascii="Arial" w:hAnsi="Arial" w:cs="Arial"/>
          <w:b/>
          <w:sz w:val="22"/>
          <w:szCs w:val="22"/>
        </w:rPr>
      </w:pPr>
    </w:p>
    <w:p w14:paraId="140B2E30" w14:textId="31CD5246" w:rsidR="00B15282" w:rsidRPr="00A441A3" w:rsidRDefault="003226B8" w:rsidP="003226B8">
      <w:pPr>
        <w:ind w:left="4320" w:hanging="4320"/>
        <w:jc w:val="center"/>
        <w:rPr>
          <w:rFonts w:ascii="Arial" w:hAnsi="Arial" w:cs="Arial"/>
          <w:b/>
          <w:sz w:val="22"/>
          <w:szCs w:val="22"/>
        </w:rPr>
      </w:pPr>
      <w:r w:rsidRPr="00A441A3">
        <w:rPr>
          <w:rFonts w:ascii="Arial" w:hAnsi="Arial" w:cs="Arial"/>
          <w:b/>
          <w:noProof/>
          <w:sz w:val="22"/>
          <w:szCs w:val="22"/>
        </w:rPr>
        <w:drawing>
          <wp:inline distT="0" distB="0" distL="0" distR="0" wp14:anchorId="6C21F4FA" wp14:editId="6278ADFB">
            <wp:extent cx="1424940" cy="1592238"/>
            <wp:effectExtent l="0" t="0" r="3810" b="8255"/>
            <wp:docPr id="127365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6617" cy="1594112"/>
                    </a:xfrm>
                    <a:prstGeom prst="rect">
                      <a:avLst/>
                    </a:prstGeom>
                    <a:noFill/>
                  </pic:spPr>
                </pic:pic>
              </a:graphicData>
            </a:graphic>
          </wp:inline>
        </w:drawing>
      </w:r>
    </w:p>
    <w:p w14:paraId="0BF7AF86" w14:textId="77777777" w:rsidR="00B15282" w:rsidRPr="00A441A3" w:rsidRDefault="00B15282" w:rsidP="007C080A">
      <w:pPr>
        <w:ind w:left="4320" w:hanging="4320"/>
        <w:rPr>
          <w:rFonts w:ascii="Arial" w:hAnsi="Arial" w:cs="Arial"/>
          <w:b/>
          <w:sz w:val="22"/>
          <w:szCs w:val="22"/>
        </w:rPr>
      </w:pPr>
    </w:p>
    <w:p w14:paraId="233EC3E8" w14:textId="77777777" w:rsidR="00F5375F" w:rsidRPr="00A441A3" w:rsidRDefault="00F5375F" w:rsidP="007C080A">
      <w:pPr>
        <w:ind w:left="4320" w:hanging="4320"/>
        <w:rPr>
          <w:rFonts w:ascii="Arial" w:hAnsi="Arial" w:cs="Arial"/>
          <w:b/>
          <w:sz w:val="22"/>
          <w:szCs w:val="22"/>
        </w:rPr>
      </w:pPr>
    </w:p>
    <w:p w14:paraId="6B773B3E" w14:textId="77777777" w:rsidR="00F5375F" w:rsidRPr="00A441A3" w:rsidRDefault="00F5375F" w:rsidP="007C080A">
      <w:pPr>
        <w:ind w:left="4320" w:hanging="4320"/>
        <w:rPr>
          <w:rFonts w:ascii="Arial" w:hAnsi="Arial" w:cs="Arial"/>
          <w:b/>
          <w:sz w:val="22"/>
          <w:szCs w:val="22"/>
        </w:rPr>
      </w:pPr>
    </w:p>
    <w:p w14:paraId="3815511E" w14:textId="535117E1" w:rsidR="00F33633" w:rsidRPr="00A441A3" w:rsidRDefault="00B60DA1" w:rsidP="007C080A">
      <w:pPr>
        <w:ind w:left="4320" w:hanging="4320"/>
        <w:rPr>
          <w:rFonts w:ascii="Arial" w:hAnsi="Arial" w:cs="Arial"/>
          <w:sz w:val="22"/>
          <w:szCs w:val="22"/>
        </w:rPr>
      </w:pPr>
      <w:r w:rsidRPr="00A441A3">
        <w:rPr>
          <w:rFonts w:ascii="Arial" w:hAnsi="Arial" w:cs="Arial"/>
          <w:b/>
          <w:sz w:val="22"/>
          <w:szCs w:val="22"/>
        </w:rPr>
        <w:t>SANDRIDGE PARISH COUNCIL</w:t>
      </w:r>
      <w:r w:rsidR="002E3307" w:rsidRPr="00A441A3">
        <w:rPr>
          <w:rFonts w:ascii="Arial" w:hAnsi="Arial" w:cs="Arial"/>
          <w:b/>
          <w:sz w:val="22"/>
          <w:szCs w:val="22"/>
        </w:rPr>
        <w:t xml:space="preserve"> </w:t>
      </w:r>
      <w:r w:rsidRPr="00A441A3">
        <w:rPr>
          <w:rFonts w:ascii="Arial" w:hAnsi="Arial" w:cs="Arial"/>
          <w:b/>
          <w:sz w:val="22"/>
          <w:szCs w:val="22"/>
        </w:rPr>
        <w:tab/>
      </w:r>
      <w:r w:rsidR="00FD0D35" w:rsidRPr="00A441A3">
        <w:rPr>
          <w:rFonts w:ascii="Arial" w:hAnsi="Arial" w:cs="Arial"/>
          <w:bCs/>
          <w:sz w:val="22"/>
          <w:szCs w:val="22"/>
        </w:rPr>
        <w:t>Met</w:t>
      </w:r>
      <w:r w:rsidR="00094745" w:rsidRPr="00A441A3">
        <w:rPr>
          <w:rFonts w:ascii="Arial" w:hAnsi="Arial" w:cs="Arial"/>
          <w:bCs/>
          <w:sz w:val="22"/>
          <w:szCs w:val="22"/>
        </w:rPr>
        <w:t xml:space="preserve"> </w:t>
      </w:r>
      <w:r w:rsidR="00905930" w:rsidRPr="00A441A3">
        <w:rPr>
          <w:rFonts w:ascii="Arial" w:hAnsi="Arial" w:cs="Arial"/>
          <w:sz w:val="22"/>
          <w:szCs w:val="22"/>
        </w:rPr>
        <w:t xml:space="preserve">at </w:t>
      </w:r>
      <w:r w:rsidR="00F528A4" w:rsidRPr="00A441A3">
        <w:rPr>
          <w:rFonts w:ascii="Arial" w:hAnsi="Arial" w:cs="Arial"/>
          <w:sz w:val="22"/>
          <w:szCs w:val="22"/>
        </w:rPr>
        <w:t>Marshalswick</w:t>
      </w:r>
      <w:r w:rsidR="00905930" w:rsidRPr="00A441A3">
        <w:rPr>
          <w:rFonts w:ascii="Arial" w:hAnsi="Arial" w:cs="Arial"/>
          <w:sz w:val="22"/>
          <w:szCs w:val="22"/>
        </w:rPr>
        <w:t xml:space="preserve"> Community Centre on </w:t>
      </w:r>
      <w:r w:rsidR="009A7409" w:rsidRPr="00A441A3">
        <w:rPr>
          <w:rFonts w:ascii="Arial" w:hAnsi="Arial" w:cs="Arial"/>
          <w:sz w:val="22"/>
          <w:szCs w:val="22"/>
        </w:rPr>
        <w:t xml:space="preserve">Wednesday </w:t>
      </w:r>
      <w:r w:rsidR="00A441A3">
        <w:rPr>
          <w:rFonts w:ascii="Arial" w:hAnsi="Arial" w:cs="Arial"/>
          <w:sz w:val="22"/>
          <w:szCs w:val="22"/>
        </w:rPr>
        <w:t>9</w:t>
      </w:r>
      <w:r w:rsidR="00CC06B9" w:rsidRPr="00A441A3">
        <w:rPr>
          <w:rFonts w:ascii="Arial" w:hAnsi="Arial" w:cs="Arial"/>
          <w:sz w:val="22"/>
          <w:szCs w:val="22"/>
        </w:rPr>
        <w:t>th</w:t>
      </w:r>
      <w:r w:rsidR="00422628" w:rsidRPr="00A441A3">
        <w:rPr>
          <w:rFonts w:ascii="Arial" w:hAnsi="Arial" w:cs="Arial"/>
          <w:sz w:val="22"/>
          <w:szCs w:val="22"/>
        </w:rPr>
        <w:t xml:space="preserve"> </w:t>
      </w:r>
      <w:r w:rsidR="00A441A3">
        <w:rPr>
          <w:rFonts w:ascii="Arial" w:hAnsi="Arial" w:cs="Arial"/>
          <w:sz w:val="22"/>
          <w:szCs w:val="22"/>
        </w:rPr>
        <w:t>September</w:t>
      </w:r>
      <w:r w:rsidR="007B7670" w:rsidRPr="00A441A3">
        <w:rPr>
          <w:rFonts w:ascii="Arial" w:hAnsi="Arial" w:cs="Arial"/>
          <w:sz w:val="22"/>
          <w:szCs w:val="22"/>
        </w:rPr>
        <w:t xml:space="preserve"> 2026</w:t>
      </w:r>
      <w:r w:rsidR="00FC1013" w:rsidRPr="00A441A3">
        <w:rPr>
          <w:rFonts w:ascii="Arial" w:hAnsi="Arial" w:cs="Arial"/>
          <w:sz w:val="22"/>
          <w:szCs w:val="22"/>
        </w:rPr>
        <w:t xml:space="preserve"> </w:t>
      </w:r>
      <w:r w:rsidR="00F566FC" w:rsidRPr="00A441A3">
        <w:rPr>
          <w:rFonts w:ascii="Arial" w:hAnsi="Arial" w:cs="Arial"/>
          <w:sz w:val="22"/>
          <w:szCs w:val="22"/>
        </w:rPr>
        <w:t>at</w:t>
      </w:r>
      <w:r w:rsidR="00282E21" w:rsidRPr="00A441A3">
        <w:rPr>
          <w:rFonts w:ascii="Arial" w:hAnsi="Arial" w:cs="Arial"/>
          <w:sz w:val="22"/>
          <w:szCs w:val="22"/>
        </w:rPr>
        <w:t xml:space="preserve"> </w:t>
      </w:r>
      <w:r w:rsidR="00F528A4" w:rsidRPr="00A441A3">
        <w:rPr>
          <w:rFonts w:ascii="Arial" w:hAnsi="Arial" w:cs="Arial"/>
          <w:sz w:val="22"/>
          <w:szCs w:val="22"/>
        </w:rPr>
        <w:t>7.30p</w:t>
      </w:r>
      <w:r w:rsidR="00F566FC" w:rsidRPr="00A441A3">
        <w:rPr>
          <w:rFonts w:ascii="Arial" w:hAnsi="Arial" w:cs="Arial"/>
          <w:sz w:val="22"/>
          <w:szCs w:val="22"/>
        </w:rPr>
        <w:t>m</w:t>
      </w:r>
      <w:r w:rsidR="00CC06B9" w:rsidRPr="00A441A3">
        <w:rPr>
          <w:rFonts w:ascii="Arial" w:hAnsi="Arial" w:cs="Arial"/>
          <w:sz w:val="22"/>
          <w:szCs w:val="22"/>
        </w:rPr>
        <w:t>.</w:t>
      </w:r>
    </w:p>
    <w:p w14:paraId="24D5B089" w14:textId="77777777" w:rsidR="00F33633" w:rsidRPr="00A441A3" w:rsidRDefault="00F33633" w:rsidP="007C080A">
      <w:pPr>
        <w:ind w:left="4320" w:hanging="4320"/>
        <w:rPr>
          <w:rFonts w:ascii="Arial" w:hAnsi="Arial" w:cs="Arial"/>
          <w:color w:val="EE0000"/>
          <w:sz w:val="22"/>
          <w:szCs w:val="22"/>
        </w:rPr>
      </w:pPr>
    </w:p>
    <w:p w14:paraId="47B75824" w14:textId="073D6D0D" w:rsidR="00747596" w:rsidRPr="00747596" w:rsidRDefault="00B60DA1" w:rsidP="00747596">
      <w:pPr>
        <w:ind w:left="4320" w:hanging="4320"/>
        <w:jc w:val="both"/>
        <w:rPr>
          <w:rFonts w:ascii="Arial" w:hAnsi="Arial" w:cs="Arial"/>
          <w:bCs/>
          <w:sz w:val="22"/>
          <w:szCs w:val="22"/>
        </w:rPr>
      </w:pPr>
      <w:r w:rsidRPr="00A441A3">
        <w:rPr>
          <w:rFonts w:ascii="Arial" w:hAnsi="Arial" w:cs="Arial"/>
          <w:b/>
          <w:sz w:val="22"/>
          <w:szCs w:val="22"/>
        </w:rPr>
        <w:t>PRESENT:</w:t>
      </w:r>
      <w:r w:rsidR="008F0173" w:rsidRPr="00A441A3">
        <w:rPr>
          <w:rFonts w:ascii="Arial" w:hAnsi="Arial" w:cs="Arial"/>
          <w:b/>
          <w:sz w:val="22"/>
          <w:szCs w:val="22"/>
        </w:rPr>
        <w:t xml:space="preserve"> </w:t>
      </w:r>
      <w:r w:rsidR="008F0173" w:rsidRPr="00A441A3">
        <w:rPr>
          <w:rFonts w:ascii="Arial" w:hAnsi="Arial" w:cs="Arial"/>
          <w:b/>
          <w:sz w:val="22"/>
          <w:szCs w:val="22"/>
        </w:rPr>
        <w:tab/>
      </w:r>
      <w:r w:rsidR="001B1C47" w:rsidRPr="00747596">
        <w:rPr>
          <w:rFonts w:ascii="Arial" w:hAnsi="Arial" w:cs="Arial"/>
          <w:sz w:val="22"/>
          <w:szCs w:val="22"/>
        </w:rPr>
        <w:t>Councillors</w:t>
      </w:r>
      <w:r w:rsidR="003346C1" w:rsidRPr="00747596">
        <w:rPr>
          <w:rFonts w:ascii="Arial" w:hAnsi="Arial" w:cs="Arial"/>
          <w:bCs/>
          <w:sz w:val="22"/>
          <w:szCs w:val="22"/>
        </w:rPr>
        <w:t xml:space="preserve"> </w:t>
      </w:r>
      <w:r w:rsidR="008871D0" w:rsidRPr="00747596">
        <w:rPr>
          <w:rFonts w:ascii="Arial" w:hAnsi="Arial" w:cs="Arial"/>
          <w:bCs/>
          <w:kern w:val="1"/>
          <w:sz w:val="22"/>
          <w:szCs w:val="22"/>
        </w:rPr>
        <w:t>John Hale,</w:t>
      </w:r>
      <w:r w:rsidR="00A62E0F" w:rsidRPr="00747596">
        <w:rPr>
          <w:rFonts w:ascii="Arial" w:hAnsi="Arial" w:cs="Arial"/>
          <w:bCs/>
          <w:kern w:val="1"/>
          <w:sz w:val="22"/>
          <w:szCs w:val="22"/>
        </w:rPr>
        <w:t xml:space="preserve"> </w:t>
      </w:r>
      <w:r w:rsidR="00B20989" w:rsidRPr="00747596">
        <w:rPr>
          <w:rFonts w:ascii="Arial" w:hAnsi="Arial" w:cs="Arial"/>
          <w:bCs/>
          <w:kern w:val="1"/>
          <w:sz w:val="22"/>
          <w:szCs w:val="22"/>
        </w:rPr>
        <w:t>Maurice Wells</w:t>
      </w:r>
      <w:r w:rsidR="00D35196" w:rsidRPr="00747596">
        <w:rPr>
          <w:rFonts w:ascii="Arial" w:hAnsi="Arial" w:cs="Arial"/>
          <w:bCs/>
          <w:kern w:val="1"/>
          <w:sz w:val="22"/>
          <w:szCs w:val="22"/>
        </w:rPr>
        <w:t>,</w:t>
      </w:r>
      <w:r w:rsidR="004A5CB1" w:rsidRPr="00747596">
        <w:rPr>
          <w:rFonts w:ascii="Arial" w:hAnsi="Arial" w:cs="Arial"/>
          <w:bCs/>
          <w:kern w:val="1"/>
          <w:sz w:val="22"/>
          <w:szCs w:val="22"/>
        </w:rPr>
        <w:t xml:space="preserve"> Graham Leonard (Chair), </w:t>
      </w:r>
      <w:r w:rsidR="004528AC" w:rsidRPr="00747596">
        <w:rPr>
          <w:rFonts w:ascii="Arial" w:hAnsi="Arial" w:cs="Arial"/>
          <w:bCs/>
          <w:kern w:val="1"/>
          <w:sz w:val="22"/>
          <w:szCs w:val="22"/>
        </w:rPr>
        <w:t>Carol Chalkley</w:t>
      </w:r>
      <w:r w:rsidR="00CA2B3D" w:rsidRPr="00747596">
        <w:rPr>
          <w:rFonts w:ascii="Arial" w:hAnsi="Arial" w:cs="Arial"/>
          <w:bCs/>
          <w:kern w:val="1"/>
          <w:sz w:val="22"/>
          <w:szCs w:val="22"/>
        </w:rPr>
        <w:t xml:space="preserve">, </w:t>
      </w:r>
      <w:r w:rsidR="009F3002" w:rsidRPr="00747596">
        <w:rPr>
          <w:rFonts w:ascii="Arial" w:hAnsi="Arial" w:cs="Arial"/>
          <w:bCs/>
          <w:kern w:val="1"/>
          <w:sz w:val="22"/>
          <w:szCs w:val="22"/>
        </w:rPr>
        <w:t>Mary Ternouth</w:t>
      </w:r>
      <w:r w:rsidR="00110B36" w:rsidRPr="00747596">
        <w:rPr>
          <w:rFonts w:ascii="Arial" w:hAnsi="Arial" w:cs="Arial"/>
          <w:bCs/>
          <w:kern w:val="1"/>
          <w:sz w:val="22"/>
          <w:szCs w:val="22"/>
        </w:rPr>
        <w:t xml:space="preserve">, </w:t>
      </w:r>
      <w:r w:rsidR="004F6641" w:rsidRPr="00747596">
        <w:rPr>
          <w:rFonts w:ascii="Arial" w:hAnsi="Arial" w:cs="Arial"/>
          <w:bCs/>
          <w:sz w:val="22"/>
          <w:szCs w:val="22"/>
        </w:rPr>
        <w:t>Nik Foreman,</w:t>
      </w:r>
      <w:r w:rsidR="00747596" w:rsidRPr="00747596">
        <w:rPr>
          <w:rFonts w:ascii="Arial" w:hAnsi="Arial" w:cs="Arial"/>
          <w:bCs/>
          <w:sz w:val="22"/>
          <w:szCs w:val="22"/>
        </w:rPr>
        <w:t xml:space="preserve"> </w:t>
      </w:r>
      <w:r w:rsidR="00B03C62" w:rsidRPr="00747596">
        <w:rPr>
          <w:rFonts w:ascii="Arial" w:hAnsi="Arial" w:cs="Arial"/>
          <w:bCs/>
          <w:sz w:val="22"/>
          <w:szCs w:val="22"/>
        </w:rPr>
        <w:t>Mike</w:t>
      </w:r>
      <w:r w:rsidR="00747596" w:rsidRPr="00747596">
        <w:rPr>
          <w:rFonts w:ascii="Arial" w:hAnsi="Arial" w:cs="Arial"/>
          <w:bCs/>
          <w:sz w:val="22"/>
          <w:szCs w:val="22"/>
        </w:rPr>
        <w:t xml:space="preserve"> </w:t>
      </w:r>
      <w:r w:rsidR="00B03C62" w:rsidRPr="00747596">
        <w:rPr>
          <w:rFonts w:ascii="Arial" w:hAnsi="Arial" w:cs="Arial"/>
          <w:bCs/>
          <w:sz w:val="22"/>
          <w:szCs w:val="22"/>
        </w:rPr>
        <w:t>White</w:t>
      </w:r>
      <w:r w:rsidR="00566F10" w:rsidRPr="00747596">
        <w:rPr>
          <w:rFonts w:ascii="Arial" w:hAnsi="Arial" w:cs="Arial"/>
          <w:bCs/>
          <w:sz w:val="22"/>
          <w:szCs w:val="22"/>
        </w:rPr>
        <w:t>, Bryn Jenkins,</w:t>
      </w:r>
      <w:r w:rsidR="004F6641" w:rsidRPr="00747596">
        <w:rPr>
          <w:rFonts w:ascii="Arial" w:hAnsi="Arial" w:cs="Arial"/>
          <w:bCs/>
          <w:sz w:val="22"/>
          <w:szCs w:val="22"/>
        </w:rPr>
        <w:t xml:space="preserve"> </w:t>
      </w:r>
      <w:r w:rsidR="00566F10" w:rsidRPr="00747596">
        <w:rPr>
          <w:rFonts w:ascii="Arial" w:hAnsi="Arial" w:cs="Arial"/>
          <w:bCs/>
          <w:sz w:val="22"/>
          <w:szCs w:val="22"/>
        </w:rPr>
        <w:t>Debbie Chachulski</w:t>
      </w:r>
      <w:r w:rsidR="00747596" w:rsidRPr="00747596">
        <w:rPr>
          <w:rFonts w:ascii="Arial" w:hAnsi="Arial" w:cs="Arial"/>
          <w:bCs/>
          <w:sz w:val="22"/>
          <w:szCs w:val="22"/>
        </w:rPr>
        <w:t xml:space="preserve">, </w:t>
      </w:r>
      <w:r w:rsidR="00566F10" w:rsidRPr="00747596">
        <w:rPr>
          <w:rFonts w:ascii="Arial" w:hAnsi="Arial" w:cs="Arial"/>
          <w:bCs/>
          <w:sz w:val="22"/>
          <w:szCs w:val="22"/>
        </w:rPr>
        <w:t>June Reid</w:t>
      </w:r>
      <w:r w:rsidR="00747596" w:rsidRPr="00747596">
        <w:rPr>
          <w:rFonts w:ascii="Arial" w:hAnsi="Arial" w:cs="Arial"/>
          <w:bCs/>
          <w:sz w:val="22"/>
          <w:szCs w:val="22"/>
        </w:rPr>
        <w:t>,</w:t>
      </w:r>
      <w:r w:rsidR="00747596" w:rsidRPr="00747596">
        <w:rPr>
          <w:rFonts w:ascii="Arial" w:hAnsi="Arial" w:cs="Arial"/>
          <w:bCs/>
          <w:kern w:val="1"/>
          <w:sz w:val="22"/>
          <w:szCs w:val="22"/>
        </w:rPr>
        <w:t xml:space="preserve"> Anne Thomas, Adam Twidell</w:t>
      </w:r>
      <w:r w:rsidR="00747596" w:rsidRPr="00747596">
        <w:rPr>
          <w:rFonts w:ascii="Arial" w:hAnsi="Arial" w:cs="Arial"/>
          <w:bCs/>
          <w:sz w:val="22"/>
          <w:szCs w:val="22"/>
        </w:rPr>
        <w:t xml:space="preserve"> </w:t>
      </w:r>
    </w:p>
    <w:p w14:paraId="5FBD3006" w14:textId="77777777" w:rsidR="00747596" w:rsidRPr="00747596" w:rsidRDefault="00747596" w:rsidP="00747596">
      <w:pPr>
        <w:ind w:left="4320" w:hanging="3600"/>
        <w:rPr>
          <w:rFonts w:ascii="Arial" w:hAnsi="Arial" w:cs="Arial"/>
          <w:bCs/>
          <w:kern w:val="1"/>
          <w:sz w:val="22"/>
          <w:szCs w:val="22"/>
        </w:rPr>
      </w:pPr>
    </w:p>
    <w:p w14:paraId="2115B6D8" w14:textId="30906D51" w:rsidR="006528A4" w:rsidRPr="00747596" w:rsidRDefault="00747596" w:rsidP="00E60840">
      <w:pPr>
        <w:ind w:left="4320" w:hanging="4320"/>
        <w:rPr>
          <w:rFonts w:ascii="Arial" w:hAnsi="Arial" w:cs="Arial"/>
          <w:sz w:val="22"/>
          <w:szCs w:val="22"/>
        </w:rPr>
      </w:pPr>
      <w:r>
        <w:rPr>
          <w:rFonts w:ascii="Arial" w:hAnsi="Arial" w:cs="Arial"/>
          <w:bCs/>
          <w:color w:val="EE0000"/>
          <w:sz w:val="22"/>
          <w:szCs w:val="22"/>
        </w:rPr>
        <w:t xml:space="preserve"> </w:t>
      </w:r>
      <w:r w:rsidR="009F3002" w:rsidRPr="00A441A3">
        <w:rPr>
          <w:rFonts w:ascii="Arial" w:hAnsi="Arial" w:cs="Arial"/>
          <w:bCs/>
          <w:color w:val="EE0000"/>
          <w:kern w:val="1"/>
          <w:sz w:val="22"/>
          <w:szCs w:val="22"/>
        </w:rPr>
        <w:t xml:space="preserve"> </w:t>
      </w:r>
      <w:r w:rsidR="002F0482" w:rsidRPr="00A441A3">
        <w:rPr>
          <w:rFonts w:ascii="Arial" w:hAnsi="Arial" w:cs="Arial"/>
          <w:b/>
          <w:sz w:val="22"/>
          <w:szCs w:val="22"/>
        </w:rPr>
        <w:t>OFFICER</w:t>
      </w:r>
      <w:r w:rsidR="00354EB3" w:rsidRPr="00A441A3">
        <w:rPr>
          <w:rFonts w:ascii="Arial" w:hAnsi="Arial" w:cs="Arial"/>
          <w:b/>
          <w:sz w:val="22"/>
          <w:szCs w:val="22"/>
        </w:rPr>
        <w:t>S</w:t>
      </w:r>
      <w:r w:rsidR="002F0482" w:rsidRPr="00A441A3">
        <w:rPr>
          <w:rFonts w:ascii="Arial" w:hAnsi="Arial" w:cs="Arial"/>
          <w:b/>
          <w:sz w:val="22"/>
          <w:szCs w:val="22"/>
        </w:rPr>
        <w:t>:</w:t>
      </w:r>
      <w:r w:rsidR="00DA3FA5" w:rsidRPr="00A441A3">
        <w:rPr>
          <w:rFonts w:ascii="Arial" w:hAnsi="Arial" w:cs="Arial"/>
          <w:b/>
          <w:sz w:val="22"/>
          <w:szCs w:val="22"/>
        </w:rPr>
        <w:t xml:space="preserve">                 </w:t>
      </w:r>
      <w:r w:rsidR="00E010C2" w:rsidRPr="00A441A3">
        <w:rPr>
          <w:rFonts w:ascii="Arial" w:hAnsi="Arial" w:cs="Arial"/>
          <w:b/>
          <w:sz w:val="22"/>
          <w:szCs w:val="22"/>
        </w:rPr>
        <w:tab/>
      </w:r>
      <w:r w:rsidR="00712C8E" w:rsidRPr="00A441A3">
        <w:rPr>
          <w:rFonts w:ascii="Arial" w:hAnsi="Arial" w:cs="Arial"/>
          <w:sz w:val="22"/>
          <w:szCs w:val="22"/>
        </w:rPr>
        <w:t>Simon Thwaites</w:t>
      </w:r>
      <w:r w:rsidR="00924912" w:rsidRPr="00A441A3">
        <w:rPr>
          <w:rFonts w:ascii="Arial" w:hAnsi="Arial" w:cs="Arial"/>
          <w:sz w:val="22"/>
          <w:szCs w:val="22"/>
        </w:rPr>
        <w:t>, Parish Clerk</w:t>
      </w:r>
      <w:r w:rsidR="00277E29" w:rsidRPr="00A441A3">
        <w:rPr>
          <w:rFonts w:ascii="Arial" w:hAnsi="Arial" w:cs="Arial"/>
          <w:sz w:val="22"/>
          <w:szCs w:val="22"/>
        </w:rPr>
        <w:t>,</w:t>
      </w:r>
      <w:r w:rsidR="0077349F" w:rsidRPr="00A441A3">
        <w:rPr>
          <w:rFonts w:ascii="Arial" w:hAnsi="Arial" w:cs="Arial"/>
          <w:color w:val="EE0000"/>
          <w:sz w:val="22"/>
          <w:szCs w:val="22"/>
        </w:rPr>
        <w:t xml:space="preserve"> </w:t>
      </w:r>
      <w:r w:rsidR="009C6317" w:rsidRPr="00747596">
        <w:rPr>
          <w:rFonts w:ascii="Arial" w:hAnsi="Arial" w:cs="Arial"/>
          <w:sz w:val="22"/>
          <w:szCs w:val="22"/>
        </w:rPr>
        <w:t xml:space="preserve">Rebecca Pannese, Project, </w:t>
      </w:r>
      <w:r w:rsidR="003E0DB0" w:rsidRPr="00747596">
        <w:rPr>
          <w:rFonts w:ascii="Arial" w:hAnsi="Arial" w:cs="Arial"/>
          <w:sz w:val="22"/>
          <w:szCs w:val="22"/>
        </w:rPr>
        <w:t>Amenities</w:t>
      </w:r>
      <w:r w:rsidR="009C6317" w:rsidRPr="00747596">
        <w:rPr>
          <w:rFonts w:ascii="Arial" w:hAnsi="Arial" w:cs="Arial"/>
          <w:sz w:val="22"/>
          <w:szCs w:val="22"/>
        </w:rPr>
        <w:t xml:space="preserve"> &amp; Community Engagement Officer (PACE)</w:t>
      </w:r>
      <w:r w:rsidR="00277E29" w:rsidRPr="00747596">
        <w:rPr>
          <w:rFonts w:ascii="Arial" w:hAnsi="Arial" w:cs="Arial"/>
          <w:sz w:val="22"/>
          <w:szCs w:val="22"/>
        </w:rPr>
        <w:t xml:space="preserve">, </w:t>
      </w:r>
      <w:r w:rsidR="006528A4" w:rsidRPr="00747596">
        <w:rPr>
          <w:rFonts w:ascii="Arial" w:hAnsi="Arial" w:cs="Arial"/>
          <w:sz w:val="22"/>
          <w:szCs w:val="22"/>
        </w:rPr>
        <w:t>Stef Hayes, Community Centres Manager</w:t>
      </w:r>
    </w:p>
    <w:p w14:paraId="61087645" w14:textId="77777777" w:rsidR="009C6317" w:rsidRPr="00A441A3" w:rsidRDefault="009C6317" w:rsidP="00032641">
      <w:pPr>
        <w:rPr>
          <w:rFonts w:ascii="Arial" w:hAnsi="Arial" w:cs="Arial"/>
          <w:b/>
          <w:bCs/>
          <w:color w:val="EE0000"/>
          <w:sz w:val="22"/>
          <w:szCs w:val="22"/>
        </w:rPr>
      </w:pPr>
    </w:p>
    <w:p w14:paraId="29E40C97" w14:textId="6C9B168D" w:rsidR="004272EE" w:rsidRPr="00747596" w:rsidRDefault="00920F1C" w:rsidP="004272EE">
      <w:pPr>
        <w:rPr>
          <w:rFonts w:ascii="Arial" w:hAnsi="Arial" w:cs="Arial"/>
          <w:bCs/>
          <w:kern w:val="1"/>
          <w:sz w:val="22"/>
          <w:szCs w:val="22"/>
        </w:rPr>
      </w:pPr>
      <w:r w:rsidRPr="00A441A3">
        <w:rPr>
          <w:rFonts w:ascii="Arial" w:hAnsi="Arial" w:cs="Arial"/>
          <w:b/>
          <w:bCs/>
          <w:sz w:val="22"/>
          <w:szCs w:val="22"/>
        </w:rPr>
        <w:t>ABSENT:</w:t>
      </w:r>
      <w:r w:rsidR="00AC7DF7" w:rsidRPr="00A441A3">
        <w:rPr>
          <w:rFonts w:ascii="Arial" w:hAnsi="Arial" w:cs="Arial"/>
          <w:b/>
          <w:bCs/>
          <w:sz w:val="22"/>
          <w:szCs w:val="22"/>
        </w:rPr>
        <w:tab/>
      </w:r>
      <w:r w:rsidR="00AC7DF7" w:rsidRPr="00A441A3">
        <w:rPr>
          <w:rFonts w:ascii="Arial" w:hAnsi="Arial" w:cs="Arial"/>
          <w:color w:val="EE0000"/>
          <w:sz w:val="22"/>
          <w:szCs w:val="22"/>
        </w:rPr>
        <w:tab/>
      </w:r>
      <w:r w:rsidR="00DA3FA5" w:rsidRPr="00A441A3">
        <w:rPr>
          <w:rFonts w:ascii="Arial" w:hAnsi="Arial" w:cs="Arial"/>
          <w:color w:val="EE0000"/>
          <w:sz w:val="22"/>
          <w:szCs w:val="22"/>
        </w:rPr>
        <w:t xml:space="preserve"> </w:t>
      </w:r>
      <w:r w:rsidR="00E010C2" w:rsidRPr="00A441A3">
        <w:rPr>
          <w:rFonts w:ascii="Arial" w:hAnsi="Arial" w:cs="Arial"/>
          <w:color w:val="EE0000"/>
          <w:sz w:val="22"/>
          <w:szCs w:val="22"/>
        </w:rPr>
        <w:tab/>
      </w:r>
      <w:r w:rsidR="00E010C2" w:rsidRPr="00A441A3">
        <w:rPr>
          <w:rFonts w:ascii="Arial" w:hAnsi="Arial" w:cs="Arial"/>
          <w:color w:val="EE0000"/>
          <w:sz w:val="22"/>
          <w:szCs w:val="22"/>
        </w:rPr>
        <w:tab/>
      </w:r>
      <w:r w:rsidR="00E010C2" w:rsidRPr="00A441A3">
        <w:rPr>
          <w:rFonts w:ascii="Arial" w:hAnsi="Arial" w:cs="Arial"/>
          <w:color w:val="EE0000"/>
          <w:sz w:val="22"/>
          <w:szCs w:val="22"/>
        </w:rPr>
        <w:tab/>
      </w:r>
      <w:r w:rsidR="00B775DF" w:rsidRPr="00747596">
        <w:rPr>
          <w:rFonts w:ascii="Arial" w:hAnsi="Arial" w:cs="Arial"/>
          <w:sz w:val="22"/>
          <w:szCs w:val="22"/>
        </w:rPr>
        <w:t>-</w:t>
      </w:r>
      <w:r w:rsidR="00110B36" w:rsidRPr="00747596">
        <w:rPr>
          <w:rFonts w:ascii="Arial" w:hAnsi="Arial" w:cs="Arial"/>
          <w:sz w:val="22"/>
          <w:szCs w:val="22"/>
        </w:rPr>
        <w:t xml:space="preserve"> </w:t>
      </w:r>
      <w:r w:rsidR="004272EE" w:rsidRPr="00747596">
        <w:rPr>
          <w:rFonts w:ascii="Arial" w:hAnsi="Arial" w:cs="Arial"/>
          <w:bCs/>
          <w:kern w:val="1"/>
          <w:sz w:val="22"/>
          <w:szCs w:val="22"/>
        </w:rPr>
        <w:t xml:space="preserve"> </w:t>
      </w:r>
    </w:p>
    <w:p w14:paraId="3C9D7BFE" w14:textId="77777777" w:rsidR="003E6EBD" w:rsidRPr="00A441A3" w:rsidRDefault="003E6EBD" w:rsidP="00032641">
      <w:pPr>
        <w:rPr>
          <w:rFonts w:ascii="Arial" w:hAnsi="Arial" w:cs="Arial"/>
          <w:color w:val="EE0000"/>
          <w:sz w:val="22"/>
          <w:szCs w:val="22"/>
        </w:rPr>
      </w:pPr>
      <w:r w:rsidRPr="00A441A3">
        <w:rPr>
          <w:rFonts w:ascii="Arial" w:hAnsi="Arial" w:cs="Arial"/>
          <w:color w:val="EE0000"/>
          <w:sz w:val="22"/>
          <w:szCs w:val="22"/>
        </w:rPr>
        <w:tab/>
      </w:r>
      <w:r w:rsidRPr="00A441A3">
        <w:rPr>
          <w:rFonts w:ascii="Arial" w:hAnsi="Arial" w:cs="Arial"/>
          <w:color w:val="EE0000"/>
          <w:sz w:val="22"/>
          <w:szCs w:val="22"/>
        </w:rPr>
        <w:tab/>
      </w:r>
      <w:r w:rsidRPr="00A441A3">
        <w:rPr>
          <w:rFonts w:ascii="Arial" w:hAnsi="Arial" w:cs="Arial"/>
          <w:color w:val="EE0000"/>
          <w:sz w:val="22"/>
          <w:szCs w:val="22"/>
        </w:rPr>
        <w:tab/>
      </w:r>
      <w:r w:rsidRPr="00A441A3">
        <w:rPr>
          <w:rFonts w:ascii="Arial" w:hAnsi="Arial" w:cs="Arial"/>
          <w:color w:val="EE0000"/>
          <w:sz w:val="22"/>
          <w:szCs w:val="22"/>
        </w:rPr>
        <w:tab/>
      </w:r>
      <w:r w:rsidRPr="00A441A3">
        <w:rPr>
          <w:rFonts w:ascii="Arial" w:hAnsi="Arial" w:cs="Arial"/>
          <w:color w:val="EE0000"/>
          <w:sz w:val="22"/>
          <w:szCs w:val="22"/>
        </w:rPr>
        <w:tab/>
      </w:r>
      <w:r w:rsidRPr="00A441A3">
        <w:rPr>
          <w:rFonts w:ascii="Arial" w:hAnsi="Arial" w:cs="Arial"/>
          <w:color w:val="EE0000"/>
          <w:sz w:val="22"/>
          <w:szCs w:val="22"/>
        </w:rPr>
        <w:tab/>
      </w:r>
    </w:p>
    <w:p w14:paraId="1EF19F19" w14:textId="58D5D9A7" w:rsidR="00B65102" w:rsidRPr="00747596" w:rsidRDefault="004E22C4" w:rsidP="00893E87">
      <w:pPr>
        <w:ind w:left="4320" w:hanging="4320"/>
        <w:rPr>
          <w:rFonts w:ascii="Arial" w:hAnsi="Arial" w:cs="Arial"/>
          <w:i/>
          <w:iCs/>
          <w:sz w:val="22"/>
          <w:szCs w:val="22"/>
        </w:rPr>
      </w:pPr>
      <w:r w:rsidRPr="00A441A3">
        <w:rPr>
          <w:rFonts w:ascii="Arial" w:hAnsi="Arial" w:cs="Arial"/>
          <w:b/>
          <w:bCs/>
          <w:sz w:val="22"/>
          <w:szCs w:val="22"/>
        </w:rPr>
        <w:t>IN ATTENDANCE</w:t>
      </w:r>
      <w:r w:rsidR="007838B5" w:rsidRPr="00A441A3">
        <w:rPr>
          <w:rFonts w:ascii="Arial" w:hAnsi="Arial" w:cs="Arial"/>
          <w:b/>
          <w:bCs/>
          <w:sz w:val="22"/>
          <w:szCs w:val="22"/>
        </w:rPr>
        <w:t>:</w:t>
      </w:r>
      <w:r w:rsidR="00DA3FA5" w:rsidRPr="00A441A3">
        <w:rPr>
          <w:rFonts w:ascii="Arial" w:hAnsi="Arial" w:cs="Arial"/>
          <w:sz w:val="22"/>
          <w:szCs w:val="22"/>
        </w:rPr>
        <w:t xml:space="preserve">     </w:t>
      </w:r>
      <w:r w:rsidR="00E010C2" w:rsidRPr="00A441A3">
        <w:rPr>
          <w:rFonts w:ascii="Arial" w:hAnsi="Arial" w:cs="Arial"/>
          <w:color w:val="EE0000"/>
          <w:sz w:val="22"/>
          <w:szCs w:val="22"/>
        </w:rPr>
        <w:tab/>
      </w:r>
      <w:r w:rsidR="00747596" w:rsidRPr="00747596">
        <w:rPr>
          <w:rFonts w:ascii="Arial" w:hAnsi="Arial" w:cs="Arial"/>
          <w:sz w:val="22"/>
          <w:szCs w:val="22"/>
        </w:rPr>
        <w:t>County Councillor Allison Wren</w:t>
      </w:r>
      <w:r w:rsidR="00566F10" w:rsidRPr="00747596">
        <w:rPr>
          <w:rFonts w:ascii="Arial" w:hAnsi="Arial" w:cs="Arial"/>
          <w:sz w:val="22"/>
          <w:szCs w:val="22"/>
        </w:rPr>
        <w:t xml:space="preserve"> </w:t>
      </w:r>
    </w:p>
    <w:p w14:paraId="70191FD5" w14:textId="77777777" w:rsidR="0052161E" w:rsidRPr="00747596" w:rsidRDefault="0052161E" w:rsidP="00893E87">
      <w:pPr>
        <w:ind w:left="4320" w:hanging="4320"/>
        <w:rPr>
          <w:rFonts w:ascii="Arial" w:hAnsi="Arial" w:cs="Arial"/>
          <w:i/>
          <w:iCs/>
          <w:sz w:val="22"/>
          <w:szCs w:val="22"/>
        </w:rPr>
      </w:pPr>
    </w:p>
    <w:p w14:paraId="6CEB41F0" w14:textId="77777777" w:rsidR="005145E4" w:rsidRPr="00A441A3" w:rsidRDefault="005145E4" w:rsidP="00893E87">
      <w:pPr>
        <w:ind w:left="4320" w:hanging="4320"/>
        <w:rPr>
          <w:rFonts w:ascii="Arial" w:hAnsi="Arial" w:cs="Arial"/>
          <w:i/>
          <w:iCs/>
          <w:color w:val="EE0000"/>
          <w:sz w:val="22"/>
          <w:szCs w:val="22"/>
        </w:rPr>
      </w:pPr>
    </w:p>
    <w:p w14:paraId="05ED0C0F" w14:textId="77777777" w:rsidR="00C80654" w:rsidRPr="00A441A3" w:rsidRDefault="00C80654" w:rsidP="00893E87">
      <w:pPr>
        <w:ind w:left="4320" w:hanging="4320"/>
        <w:rPr>
          <w:rFonts w:ascii="Arial" w:hAnsi="Arial" w:cs="Arial"/>
          <w:i/>
          <w:iCs/>
          <w:color w:val="EE0000"/>
          <w:sz w:val="22"/>
          <w:szCs w:val="22"/>
        </w:rPr>
      </w:pPr>
    </w:p>
    <w:p w14:paraId="1078731F" w14:textId="77777777" w:rsidR="00F528A4" w:rsidRPr="00A441A3" w:rsidRDefault="00203726" w:rsidP="005F5010">
      <w:pPr>
        <w:widowControl w:val="0"/>
        <w:suppressAutoHyphens/>
        <w:ind w:left="720" w:hanging="720"/>
        <w:rPr>
          <w:rFonts w:ascii="Arial" w:hAnsi="Arial" w:cs="Arial"/>
          <w:b/>
          <w:kern w:val="1"/>
          <w:sz w:val="22"/>
          <w:szCs w:val="22"/>
        </w:rPr>
      </w:pPr>
      <w:r w:rsidRPr="00A441A3">
        <w:rPr>
          <w:rFonts w:ascii="Arial" w:hAnsi="Arial" w:cs="Arial"/>
          <w:b/>
          <w:sz w:val="22"/>
          <w:szCs w:val="22"/>
        </w:rPr>
        <w:t xml:space="preserve"> </w:t>
      </w:r>
      <w:r w:rsidR="00BC09D8" w:rsidRPr="00A441A3">
        <w:rPr>
          <w:rFonts w:ascii="Arial" w:hAnsi="Arial" w:cs="Arial"/>
          <w:b/>
          <w:sz w:val="22"/>
          <w:szCs w:val="22"/>
        </w:rPr>
        <w:t>6</w:t>
      </w:r>
      <w:r w:rsidR="00132E07" w:rsidRPr="00A441A3">
        <w:rPr>
          <w:rFonts w:ascii="Arial" w:hAnsi="Arial" w:cs="Arial"/>
          <w:b/>
          <w:sz w:val="22"/>
          <w:szCs w:val="22"/>
        </w:rPr>
        <w:t>2</w:t>
      </w:r>
      <w:r w:rsidR="00A441A3" w:rsidRPr="00A441A3">
        <w:rPr>
          <w:rFonts w:ascii="Arial" w:hAnsi="Arial" w:cs="Arial"/>
          <w:b/>
          <w:sz w:val="22"/>
          <w:szCs w:val="22"/>
        </w:rPr>
        <w:t>19</w:t>
      </w:r>
      <w:r w:rsidR="00C44179" w:rsidRPr="00A441A3">
        <w:rPr>
          <w:rFonts w:ascii="Arial" w:hAnsi="Arial" w:cs="Arial"/>
          <w:b/>
          <w:sz w:val="22"/>
          <w:szCs w:val="22"/>
        </w:rPr>
        <w:tab/>
      </w:r>
      <w:bookmarkStart w:id="0" w:name="_Hlk103331510"/>
      <w:r w:rsidR="00F528A4" w:rsidRPr="00A441A3">
        <w:rPr>
          <w:rFonts w:ascii="Arial" w:hAnsi="Arial" w:cs="Arial"/>
          <w:b/>
          <w:kern w:val="1"/>
          <w:sz w:val="22"/>
          <w:szCs w:val="22"/>
        </w:rPr>
        <w:t xml:space="preserve">TO RECEIVE AND FORMALLY ACCEPT APOLOGIES FOR ABSENCE </w:t>
      </w:r>
    </w:p>
    <w:p w14:paraId="35E84767" w14:textId="02E0C4F2" w:rsidR="00747596" w:rsidRPr="00747596" w:rsidRDefault="00F96798" w:rsidP="00747596">
      <w:pPr>
        <w:ind w:left="709"/>
        <w:jc w:val="both"/>
        <w:rPr>
          <w:rFonts w:ascii="Arial" w:hAnsi="Arial" w:cs="Arial"/>
          <w:bCs/>
          <w:sz w:val="22"/>
          <w:szCs w:val="22"/>
        </w:rPr>
      </w:pPr>
      <w:r w:rsidRPr="00A441A3">
        <w:rPr>
          <w:rFonts w:ascii="Arial" w:hAnsi="Arial" w:cs="Arial"/>
          <w:bCs/>
          <w:kern w:val="1"/>
          <w:sz w:val="22"/>
          <w:szCs w:val="22"/>
        </w:rPr>
        <w:t xml:space="preserve">Apologies were received and </w:t>
      </w:r>
      <w:r w:rsidR="00826397" w:rsidRPr="00A441A3">
        <w:rPr>
          <w:rFonts w:ascii="Arial" w:hAnsi="Arial" w:cs="Arial"/>
          <w:bCs/>
          <w:kern w:val="1"/>
          <w:sz w:val="22"/>
          <w:szCs w:val="22"/>
        </w:rPr>
        <w:t>accepted</w:t>
      </w:r>
      <w:r w:rsidR="00DF6D98" w:rsidRPr="00A441A3">
        <w:rPr>
          <w:rFonts w:ascii="Arial" w:hAnsi="Arial" w:cs="Arial"/>
          <w:bCs/>
          <w:color w:val="EE0000"/>
          <w:kern w:val="1"/>
          <w:sz w:val="22"/>
          <w:szCs w:val="22"/>
        </w:rPr>
        <w:t xml:space="preserve"> </w:t>
      </w:r>
      <w:r w:rsidR="00DF6D98" w:rsidRPr="00747596">
        <w:rPr>
          <w:rFonts w:ascii="Arial" w:hAnsi="Arial" w:cs="Arial"/>
          <w:bCs/>
          <w:kern w:val="1"/>
          <w:sz w:val="22"/>
          <w:szCs w:val="22"/>
        </w:rPr>
        <w:t xml:space="preserve">from </w:t>
      </w:r>
      <w:bookmarkStart w:id="1" w:name="_Hlk195619467"/>
      <w:r w:rsidR="00747596" w:rsidRPr="00747596">
        <w:rPr>
          <w:rFonts w:ascii="Arial" w:hAnsi="Arial" w:cs="Arial"/>
          <w:bCs/>
          <w:kern w:val="1"/>
          <w:sz w:val="22"/>
          <w:szCs w:val="22"/>
        </w:rPr>
        <w:t xml:space="preserve">Councillors </w:t>
      </w:r>
      <w:r w:rsidR="00747596" w:rsidRPr="00747596">
        <w:rPr>
          <w:rFonts w:ascii="Arial" w:hAnsi="Arial" w:cs="Arial"/>
          <w:bCs/>
          <w:sz w:val="22"/>
          <w:szCs w:val="22"/>
        </w:rPr>
        <w:t>James Lambert, Raihaanah Ahmed</w:t>
      </w:r>
    </w:p>
    <w:p w14:paraId="2EE9D62B" w14:textId="6F148FE2" w:rsidR="004272EE" w:rsidRPr="00A441A3" w:rsidRDefault="00747596" w:rsidP="00747596">
      <w:pPr>
        <w:ind w:left="709"/>
        <w:jc w:val="both"/>
        <w:rPr>
          <w:rFonts w:ascii="Arial" w:hAnsi="Arial" w:cs="Arial"/>
          <w:bCs/>
          <w:color w:val="EE0000"/>
          <w:kern w:val="1"/>
          <w:sz w:val="22"/>
          <w:szCs w:val="22"/>
        </w:rPr>
      </w:pPr>
      <w:r>
        <w:rPr>
          <w:rFonts w:ascii="Arial" w:hAnsi="Arial" w:cs="Arial"/>
          <w:bCs/>
          <w:color w:val="EE0000"/>
          <w:sz w:val="22"/>
          <w:szCs w:val="22"/>
        </w:rPr>
        <w:t xml:space="preserve"> </w:t>
      </w:r>
      <w:r w:rsidRPr="00A441A3">
        <w:rPr>
          <w:rFonts w:ascii="Arial" w:hAnsi="Arial" w:cs="Arial"/>
          <w:bCs/>
          <w:color w:val="EE0000"/>
          <w:kern w:val="1"/>
          <w:sz w:val="22"/>
          <w:szCs w:val="22"/>
        </w:rPr>
        <w:t xml:space="preserve"> </w:t>
      </w:r>
      <w:bookmarkEnd w:id="1"/>
    </w:p>
    <w:bookmarkEnd w:id="0"/>
    <w:p w14:paraId="2BA96998" w14:textId="5F541F36" w:rsidR="005F5010" w:rsidRPr="00A441A3" w:rsidRDefault="00EA473B" w:rsidP="005F5010">
      <w:pPr>
        <w:widowControl w:val="0"/>
        <w:suppressAutoHyphens/>
        <w:jc w:val="both"/>
        <w:rPr>
          <w:rFonts w:ascii="Arial" w:hAnsi="Arial" w:cs="Arial"/>
          <w:b/>
          <w:sz w:val="22"/>
          <w:szCs w:val="22"/>
        </w:rPr>
      </w:pPr>
      <w:r w:rsidRPr="00A441A3">
        <w:rPr>
          <w:rFonts w:ascii="Arial" w:hAnsi="Arial" w:cs="Arial"/>
          <w:b/>
          <w:sz w:val="22"/>
          <w:szCs w:val="22"/>
        </w:rPr>
        <w:t xml:space="preserve"> </w:t>
      </w:r>
      <w:r w:rsidR="000A51A3" w:rsidRPr="00A441A3">
        <w:rPr>
          <w:rFonts w:ascii="Arial" w:hAnsi="Arial" w:cs="Arial"/>
          <w:b/>
          <w:sz w:val="22"/>
          <w:szCs w:val="22"/>
        </w:rPr>
        <w:t>6</w:t>
      </w:r>
      <w:r w:rsidR="00203726" w:rsidRPr="00A441A3">
        <w:rPr>
          <w:rFonts w:ascii="Arial" w:hAnsi="Arial" w:cs="Arial"/>
          <w:b/>
          <w:sz w:val="22"/>
          <w:szCs w:val="22"/>
        </w:rPr>
        <w:t>2</w:t>
      </w:r>
      <w:r w:rsidR="00A441A3" w:rsidRPr="00A441A3">
        <w:rPr>
          <w:rFonts w:ascii="Arial" w:hAnsi="Arial" w:cs="Arial"/>
          <w:b/>
          <w:sz w:val="22"/>
          <w:szCs w:val="22"/>
        </w:rPr>
        <w:t>20</w:t>
      </w:r>
      <w:r w:rsidR="001B7E25" w:rsidRPr="00A441A3">
        <w:rPr>
          <w:rFonts w:ascii="Arial" w:hAnsi="Arial" w:cs="Arial"/>
          <w:b/>
          <w:sz w:val="22"/>
          <w:szCs w:val="22"/>
        </w:rPr>
        <w:tab/>
      </w:r>
      <w:r w:rsidR="005F5010" w:rsidRPr="00A441A3">
        <w:rPr>
          <w:rFonts w:ascii="Arial" w:hAnsi="Arial" w:cs="Arial"/>
          <w:b/>
          <w:sz w:val="22"/>
          <w:szCs w:val="22"/>
        </w:rPr>
        <w:t>DISCLOSURES OF INTEREST AND DISPENSATIONS</w:t>
      </w:r>
    </w:p>
    <w:p w14:paraId="2600E0D2" w14:textId="6C1684F1" w:rsidR="005F5010" w:rsidRPr="0024416F" w:rsidRDefault="001879C5" w:rsidP="0058011E">
      <w:pPr>
        <w:pStyle w:val="Default"/>
        <w:ind w:left="720"/>
        <w:rPr>
          <w:color w:val="auto"/>
          <w:sz w:val="22"/>
          <w:szCs w:val="22"/>
        </w:rPr>
      </w:pPr>
      <w:r w:rsidRPr="0024416F">
        <w:rPr>
          <w:color w:val="auto"/>
          <w:sz w:val="22"/>
          <w:szCs w:val="22"/>
        </w:rPr>
        <w:t xml:space="preserve">There was none.  </w:t>
      </w:r>
    </w:p>
    <w:p w14:paraId="3A8DC765" w14:textId="77777777" w:rsidR="00EA473B" w:rsidRPr="0024416F" w:rsidRDefault="00EA473B" w:rsidP="00EA473B">
      <w:pPr>
        <w:pStyle w:val="Default"/>
        <w:rPr>
          <w:color w:val="auto"/>
          <w:sz w:val="22"/>
          <w:szCs w:val="22"/>
        </w:rPr>
      </w:pPr>
    </w:p>
    <w:p w14:paraId="40D781A2" w14:textId="08793C9A" w:rsidR="00A441A3" w:rsidRPr="00B2357D" w:rsidRDefault="00A441A3" w:rsidP="00A441A3">
      <w:pPr>
        <w:widowControl w:val="0"/>
        <w:suppressAutoHyphens/>
        <w:ind w:left="720" w:hanging="720"/>
        <w:jc w:val="both"/>
        <w:rPr>
          <w:rFonts w:ascii="Arial" w:eastAsia="Lucida Sans Unicode" w:hAnsi="Arial" w:cs="Arial"/>
          <w:b/>
          <w:sz w:val="22"/>
          <w:szCs w:val="22"/>
        </w:rPr>
      </w:pPr>
      <w:r>
        <w:rPr>
          <w:rFonts w:ascii="Arial" w:eastAsia="Lucida Sans Unicode" w:hAnsi="Arial" w:cs="Arial"/>
          <w:b/>
          <w:kern w:val="1"/>
          <w:sz w:val="22"/>
          <w:szCs w:val="22"/>
        </w:rPr>
        <w:t xml:space="preserve"> </w:t>
      </w:r>
      <w:r w:rsidR="000A51A3" w:rsidRPr="00A441A3">
        <w:rPr>
          <w:rFonts w:ascii="Arial" w:eastAsia="Lucida Sans Unicode" w:hAnsi="Arial" w:cs="Arial"/>
          <w:b/>
          <w:kern w:val="1"/>
          <w:sz w:val="22"/>
          <w:szCs w:val="22"/>
        </w:rPr>
        <w:t>6</w:t>
      </w:r>
      <w:r w:rsidR="00203726" w:rsidRPr="00A441A3">
        <w:rPr>
          <w:rFonts w:ascii="Arial" w:eastAsia="Lucida Sans Unicode" w:hAnsi="Arial" w:cs="Arial"/>
          <w:b/>
          <w:kern w:val="1"/>
          <w:sz w:val="22"/>
          <w:szCs w:val="22"/>
        </w:rPr>
        <w:t>2</w:t>
      </w:r>
      <w:r>
        <w:rPr>
          <w:rFonts w:ascii="Arial" w:eastAsia="Lucida Sans Unicode" w:hAnsi="Arial" w:cs="Arial"/>
          <w:b/>
          <w:kern w:val="1"/>
          <w:sz w:val="22"/>
          <w:szCs w:val="22"/>
        </w:rPr>
        <w:t>21</w:t>
      </w:r>
      <w:r w:rsidR="00422628" w:rsidRPr="00A441A3">
        <w:rPr>
          <w:rFonts w:eastAsia="Lucida Sans Unicode"/>
          <w:b/>
          <w:color w:val="EE0000"/>
          <w:kern w:val="1"/>
          <w:sz w:val="22"/>
          <w:szCs w:val="22"/>
        </w:rPr>
        <w:tab/>
      </w:r>
      <w:r w:rsidRPr="00B2357D">
        <w:rPr>
          <w:rFonts w:ascii="Arial" w:eastAsia="Lucida Sans Unicode" w:hAnsi="Arial" w:cs="Arial"/>
          <w:b/>
          <w:sz w:val="22"/>
          <w:szCs w:val="22"/>
        </w:rPr>
        <w:t xml:space="preserve">TO APPROVE AS A CORRECT RECORD THE MINUTES OF THE MEETING OF THE PARISH COUNCIL HELD ON THE </w:t>
      </w:r>
      <w:proofErr w:type="gramStart"/>
      <w:r w:rsidRPr="00B2357D">
        <w:rPr>
          <w:rFonts w:ascii="Arial" w:eastAsia="Lucida Sans Unicode" w:hAnsi="Arial" w:cs="Arial"/>
          <w:b/>
          <w:sz w:val="22"/>
          <w:szCs w:val="22"/>
        </w:rPr>
        <w:t>8</w:t>
      </w:r>
      <w:r w:rsidRPr="00B2357D">
        <w:rPr>
          <w:rFonts w:ascii="Arial" w:eastAsia="Lucida Sans Unicode" w:hAnsi="Arial" w:cs="Arial"/>
          <w:b/>
          <w:sz w:val="22"/>
          <w:szCs w:val="22"/>
          <w:vertAlign w:val="superscript"/>
        </w:rPr>
        <w:t>th</w:t>
      </w:r>
      <w:proofErr w:type="gramEnd"/>
      <w:r w:rsidRPr="00B2357D">
        <w:rPr>
          <w:rFonts w:ascii="Arial" w:eastAsia="Lucida Sans Unicode" w:hAnsi="Arial" w:cs="Arial"/>
          <w:b/>
          <w:sz w:val="22"/>
          <w:szCs w:val="22"/>
        </w:rPr>
        <w:t xml:space="preserve"> JULY 2026</w:t>
      </w:r>
    </w:p>
    <w:p w14:paraId="526E4ABA" w14:textId="7FC9673D" w:rsidR="008754AB" w:rsidRPr="0024416F" w:rsidRDefault="008754AB" w:rsidP="008754AB">
      <w:pPr>
        <w:ind w:left="720"/>
        <w:rPr>
          <w:rFonts w:ascii="Arial" w:hAnsi="Arial" w:cs="Arial"/>
          <w:sz w:val="22"/>
          <w:szCs w:val="22"/>
        </w:rPr>
      </w:pPr>
      <w:r w:rsidRPr="00A441A3">
        <w:rPr>
          <w:rFonts w:ascii="Arial" w:hAnsi="Arial" w:cs="Arial"/>
          <w:sz w:val="22"/>
          <w:szCs w:val="22"/>
        </w:rPr>
        <w:t xml:space="preserve">The minutes of the meeting of the Council held on </w:t>
      </w:r>
      <w:r w:rsidR="00A441A3" w:rsidRPr="00A441A3">
        <w:rPr>
          <w:rFonts w:ascii="Arial" w:hAnsi="Arial" w:cs="Arial"/>
          <w:sz w:val="22"/>
          <w:szCs w:val="22"/>
        </w:rPr>
        <w:t>8</w:t>
      </w:r>
      <w:r w:rsidR="002C2639" w:rsidRPr="00A441A3">
        <w:rPr>
          <w:rFonts w:ascii="Arial" w:hAnsi="Arial" w:cs="Arial"/>
          <w:sz w:val="22"/>
          <w:szCs w:val="22"/>
          <w:vertAlign w:val="superscript"/>
        </w:rPr>
        <w:t>th</w:t>
      </w:r>
      <w:r w:rsidR="002C2639" w:rsidRPr="00A441A3">
        <w:rPr>
          <w:rFonts w:ascii="Arial" w:hAnsi="Arial" w:cs="Arial"/>
          <w:sz w:val="22"/>
          <w:szCs w:val="22"/>
        </w:rPr>
        <w:t xml:space="preserve"> </w:t>
      </w:r>
      <w:r w:rsidR="00203726" w:rsidRPr="00A441A3">
        <w:rPr>
          <w:rFonts w:ascii="Arial" w:hAnsi="Arial" w:cs="Arial"/>
          <w:sz w:val="22"/>
          <w:szCs w:val="22"/>
        </w:rPr>
        <w:t>Ju</w:t>
      </w:r>
      <w:r w:rsidR="00A441A3" w:rsidRPr="00A441A3">
        <w:rPr>
          <w:rFonts w:ascii="Arial" w:hAnsi="Arial" w:cs="Arial"/>
          <w:sz w:val="22"/>
          <w:szCs w:val="22"/>
        </w:rPr>
        <w:t>ly</w:t>
      </w:r>
      <w:r w:rsidR="002C2639" w:rsidRPr="00A441A3">
        <w:rPr>
          <w:rFonts w:ascii="Arial" w:hAnsi="Arial" w:cs="Arial"/>
          <w:sz w:val="22"/>
          <w:szCs w:val="22"/>
        </w:rPr>
        <w:t xml:space="preserve"> </w:t>
      </w:r>
      <w:r w:rsidR="00E60606" w:rsidRPr="00A441A3">
        <w:rPr>
          <w:rFonts w:ascii="Arial" w:hAnsi="Arial" w:cs="Arial"/>
          <w:sz w:val="22"/>
          <w:szCs w:val="22"/>
        </w:rPr>
        <w:t>202</w:t>
      </w:r>
      <w:r w:rsidR="00F3687B" w:rsidRPr="00A441A3">
        <w:rPr>
          <w:rFonts w:ascii="Arial" w:hAnsi="Arial" w:cs="Arial"/>
          <w:sz w:val="22"/>
          <w:szCs w:val="22"/>
        </w:rPr>
        <w:t>6</w:t>
      </w:r>
      <w:r w:rsidRPr="00A441A3">
        <w:rPr>
          <w:rFonts w:ascii="Arial" w:hAnsi="Arial" w:cs="Arial"/>
          <w:sz w:val="22"/>
          <w:szCs w:val="22"/>
        </w:rPr>
        <w:t xml:space="preserve"> were reviewed.</w:t>
      </w:r>
      <w:r w:rsidR="00F22D9B" w:rsidRPr="00A441A3">
        <w:rPr>
          <w:rFonts w:ascii="Arial" w:hAnsi="Arial" w:cs="Arial"/>
          <w:sz w:val="22"/>
          <w:szCs w:val="22"/>
        </w:rPr>
        <w:t xml:space="preserve"> </w:t>
      </w:r>
      <w:r w:rsidR="00B22119" w:rsidRPr="0024416F">
        <w:rPr>
          <w:rFonts w:ascii="Arial" w:hAnsi="Arial" w:cs="Arial"/>
          <w:sz w:val="22"/>
          <w:szCs w:val="22"/>
        </w:rPr>
        <w:t>T</w:t>
      </w:r>
      <w:r w:rsidRPr="0024416F">
        <w:rPr>
          <w:rFonts w:ascii="Arial" w:hAnsi="Arial" w:cs="Arial"/>
          <w:sz w:val="22"/>
          <w:szCs w:val="22"/>
        </w:rPr>
        <w:t>hey were agreed to be a correct record and it was</w:t>
      </w:r>
      <w:r w:rsidR="00F22D9B" w:rsidRPr="0024416F">
        <w:rPr>
          <w:rFonts w:ascii="Arial" w:hAnsi="Arial" w:cs="Arial"/>
          <w:sz w:val="22"/>
          <w:szCs w:val="22"/>
        </w:rPr>
        <w:t xml:space="preserve"> unanimously</w:t>
      </w:r>
      <w:r w:rsidR="00F44553" w:rsidRPr="0024416F">
        <w:rPr>
          <w:rFonts w:ascii="Arial" w:hAnsi="Arial" w:cs="Arial"/>
          <w:sz w:val="22"/>
          <w:szCs w:val="22"/>
        </w:rPr>
        <w:t>;</w:t>
      </w:r>
    </w:p>
    <w:p w14:paraId="26A62E61" w14:textId="77777777" w:rsidR="00EA473B" w:rsidRPr="0024416F" w:rsidRDefault="00EA473B" w:rsidP="008754AB">
      <w:pPr>
        <w:ind w:left="720"/>
        <w:rPr>
          <w:rFonts w:ascii="Arial" w:hAnsi="Arial" w:cs="Arial"/>
          <w:sz w:val="22"/>
          <w:szCs w:val="22"/>
        </w:rPr>
      </w:pPr>
    </w:p>
    <w:p w14:paraId="5FBD3B22" w14:textId="7B1F5443" w:rsidR="008754AB" w:rsidRPr="0024416F" w:rsidRDefault="008754AB" w:rsidP="008754AB">
      <w:pPr>
        <w:ind w:left="720"/>
        <w:rPr>
          <w:rFonts w:ascii="Arial" w:hAnsi="Arial" w:cs="Arial"/>
          <w:b/>
          <w:sz w:val="22"/>
          <w:szCs w:val="22"/>
        </w:rPr>
      </w:pPr>
      <w:r w:rsidRPr="0024416F">
        <w:rPr>
          <w:rFonts w:ascii="Arial" w:hAnsi="Arial" w:cs="Arial"/>
          <w:b/>
          <w:sz w:val="22"/>
          <w:szCs w:val="22"/>
        </w:rPr>
        <w:t>Resolved</w:t>
      </w:r>
    </w:p>
    <w:p w14:paraId="799277F7" w14:textId="77777777" w:rsidR="00C04A06" w:rsidRPr="0024416F" w:rsidRDefault="008754AB" w:rsidP="008754AB">
      <w:pPr>
        <w:ind w:left="720"/>
        <w:rPr>
          <w:rFonts w:ascii="Arial" w:hAnsi="Arial" w:cs="Arial"/>
          <w:sz w:val="22"/>
          <w:szCs w:val="22"/>
        </w:rPr>
      </w:pPr>
      <w:r w:rsidRPr="0024416F">
        <w:rPr>
          <w:rFonts w:ascii="Arial" w:hAnsi="Arial" w:cs="Arial"/>
          <w:sz w:val="22"/>
          <w:szCs w:val="22"/>
        </w:rPr>
        <w:t>That the minutes of the meeting be approved and signed by the Chair.</w:t>
      </w:r>
    </w:p>
    <w:p w14:paraId="63FF66F1" w14:textId="77777777" w:rsidR="009F5412" w:rsidRPr="0024416F" w:rsidRDefault="009F5412" w:rsidP="00187E58">
      <w:pPr>
        <w:rPr>
          <w:rFonts w:ascii="Arial" w:hAnsi="Arial" w:cs="Arial"/>
          <w:b/>
          <w:bCs/>
          <w:sz w:val="22"/>
          <w:szCs w:val="22"/>
        </w:rPr>
      </w:pPr>
    </w:p>
    <w:p w14:paraId="581D09A9" w14:textId="6DB6BBEF" w:rsidR="00E010C2" w:rsidRPr="00A441A3" w:rsidRDefault="00A3601B" w:rsidP="009F5412">
      <w:pPr>
        <w:rPr>
          <w:rFonts w:ascii="Arial" w:hAnsi="Arial" w:cs="Arial"/>
          <w:b/>
          <w:bCs/>
          <w:sz w:val="22"/>
          <w:szCs w:val="22"/>
        </w:rPr>
      </w:pPr>
      <w:r w:rsidRPr="00A441A3">
        <w:rPr>
          <w:rFonts w:ascii="Arial" w:hAnsi="Arial" w:cs="Arial"/>
          <w:b/>
          <w:bCs/>
          <w:sz w:val="22"/>
          <w:szCs w:val="22"/>
        </w:rPr>
        <w:t xml:space="preserve"> </w:t>
      </w:r>
      <w:r w:rsidR="000A51A3" w:rsidRPr="00A441A3">
        <w:rPr>
          <w:rFonts w:ascii="Arial" w:hAnsi="Arial" w:cs="Arial"/>
          <w:b/>
          <w:bCs/>
          <w:sz w:val="22"/>
          <w:szCs w:val="22"/>
        </w:rPr>
        <w:t>6</w:t>
      </w:r>
      <w:r w:rsidR="00203726" w:rsidRPr="00A441A3">
        <w:rPr>
          <w:rFonts w:ascii="Arial" w:hAnsi="Arial" w:cs="Arial"/>
          <w:b/>
          <w:bCs/>
          <w:sz w:val="22"/>
          <w:szCs w:val="22"/>
        </w:rPr>
        <w:t>2</w:t>
      </w:r>
      <w:r w:rsidR="00A441A3" w:rsidRPr="00A441A3">
        <w:rPr>
          <w:rFonts w:ascii="Arial" w:hAnsi="Arial" w:cs="Arial"/>
          <w:b/>
          <w:bCs/>
          <w:sz w:val="22"/>
          <w:szCs w:val="22"/>
        </w:rPr>
        <w:t>22</w:t>
      </w:r>
      <w:r w:rsidR="009F5412" w:rsidRPr="00A441A3">
        <w:rPr>
          <w:rFonts w:ascii="Arial" w:hAnsi="Arial" w:cs="Arial"/>
          <w:b/>
          <w:bCs/>
          <w:sz w:val="22"/>
          <w:szCs w:val="22"/>
        </w:rPr>
        <w:tab/>
      </w:r>
      <w:r w:rsidR="00236E52" w:rsidRPr="00A441A3">
        <w:rPr>
          <w:rFonts w:ascii="Arial" w:hAnsi="Arial" w:cs="Arial"/>
          <w:b/>
          <w:bCs/>
          <w:sz w:val="22"/>
          <w:szCs w:val="22"/>
        </w:rPr>
        <w:t xml:space="preserve">QUESTIONS TO OFFICERS </w:t>
      </w:r>
    </w:p>
    <w:p w14:paraId="2FA97515" w14:textId="1B628ACD" w:rsidR="00803B40" w:rsidRDefault="0024416F" w:rsidP="00E60606">
      <w:pPr>
        <w:ind w:left="705" w:firstLine="15"/>
        <w:rPr>
          <w:rFonts w:ascii="Arial" w:hAnsi="Arial" w:cs="Arial"/>
          <w:sz w:val="22"/>
          <w:szCs w:val="22"/>
        </w:rPr>
      </w:pPr>
      <w:r w:rsidRPr="0024416F">
        <w:rPr>
          <w:rFonts w:ascii="Arial" w:hAnsi="Arial" w:cs="Arial"/>
          <w:sz w:val="22"/>
          <w:szCs w:val="22"/>
        </w:rPr>
        <w:t xml:space="preserve">Councillor Jenkins asked officers whether there are plans to resurface the footpath running through the William Bell open space. The response was that there are no plans currently. Councillor </w:t>
      </w:r>
      <w:r w:rsidR="00FE0287">
        <w:rPr>
          <w:rFonts w:ascii="Arial" w:hAnsi="Arial" w:cs="Arial"/>
          <w:sz w:val="22"/>
          <w:szCs w:val="22"/>
        </w:rPr>
        <w:t>Chalkley</w:t>
      </w:r>
      <w:r w:rsidRPr="0024416F">
        <w:rPr>
          <w:rFonts w:ascii="Arial" w:hAnsi="Arial" w:cs="Arial"/>
          <w:sz w:val="22"/>
          <w:szCs w:val="22"/>
        </w:rPr>
        <w:t xml:space="preserve"> undertook to see if the path’s edging could be tidied.</w:t>
      </w:r>
      <w:r w:rsidR="00B775DF" w:rsidRPr="0024416F">
        <w:rPr>
          <w:rFonts w:ascii="Arial" w:hAnsi="Arial" w:cs="Arial"/>
          <w:sz w:val="22"/>
          <w:szCs w:val="22"/>
        </w:rPr>
        <w:t xml:space="preserve"> </w:t>
      </w:r>
      <w:r w:rsidR="00150209" w:rsidRPr="0024416F">
        <w:rPr>
          <w:rFonts w:ascii="Arial" w:hAnsi="Arial" w:cs="Arial"/>
          <w:sz w:val="22"/>
          <w:szCs w:val="22"/>
        </w:rPr>
        <w:t xml:space="preserve"> </w:t>
      </w:r>
    </w:p>
    <w:p w14:paraId="2EB687A1" w14:textId="77777777" w:rsidR="003D2256" w:rsidRPr="00A441A3" w:rsidRDefault="003D2256" w:rsidP="00E60606">
      <w:pPr>
        <w:ind w:left="705" w:firstLine="15"/>
        <w:rPr>
          <w:rFonts w:ascii="Arial" w:hAnsi="Arial" w:cs="Arial"/>
          <w:color w:val="EE0000"/>
          <w:sz w:val="22"/>
          <w:szCs w:val="22"/>
        </w:rPr>
      </w:pPr>
    </w:p>
    <w:p w14:paraId="185E5243" w14:textId="30FD0951" w:rsidR="005E1E54" w:rsidRPr="00A441A3" w:rsidRDefault="00A3601B" w:rsidP="00292A95">
      <w:pPr>
        <w:widowControl w:val="0"/>
        <w:suppressAutoHyphens/>
        <w:ind w:left="705" w:hanging="705"/>
        <w:rPr>
          <w:rFonts w:ascii="Arial" w:eastAsia="Lucida Sans Unicode" w:hAnsi="Arial" w:cs="Arial"/>
          <w:b/>
          <w:kern w:val="1"/>
          <w:sz w:val="22"/>
          <w:szCs w:val="22"/>
        </w:rPr>
      </w:pPr>
      <w:r w:rsidRPr="00A441A3">
        <w:rPr>
          <w:rFonts w:ascii="Arial" w:eastAsia="Lucida Sans Unicode" w:hAnsi="Arial" w:cs="Arial"/>
          <w:b/>
          <w:kern w:val="1"/>
          <w:sz w:val="22"/>
          <w:szCs w:val="22"/>
        </w:rPr>
        <w:t xml:space="preserve"> </w:t>
      </w:r>
      <w:r w:rsidR="000A51A3" w:rsidRPr="00A441A3">
        <w:rPr>
          <w:rFonts w:ascii="Arial" w:eastAsia="Lucida Sans Unicode" w:hAnsi="Arial" w:cs="Arial"/>
          <w:b/>
          <w:kern w:val="1"/>
          <w:sz w:val="22"/>
          <w:szCs w:val="22"/>
        </w:rPr>
        <w:t>6</w:t>
      </w:r>
      <w:r w:rsidR="00203726" w:rsidRPr="00A441A3">
        <w:rPr>
          <w:rFonts w:ascii="Arial" w:eastAsia="Lucida Sans Unicode" w:hAnsi="Arial" w:cs="Arial"/>
          <w:b/>
          <w:kern w:val="1"/>
          <w:sz w:val="22"/>
          <w:szCs w:val="22"/>
        </w:rPr>
        <w:t>2</w:t>
      </w:r>
      <w:r w:rsidR="00A441A3" w:rsidRPr="00A441A3">
        <w:rPr>
          <w:rFonts w:ascii="Arial" w:eastAsia="Lucida Sans Unicode" w:hAnsi="Arial" w:cs="Arial"/>
          <w:b/>
          <w:kern w:val="1"/>
          <w:sz w:val="22"/>
          <w:szCs w:val="22"/>
        </w:rPr>
        <w:t>23</w:t>
      </w:r>
      <w:r w:rsidR="00236E52" w:rsidRPr="00A441A3">
        <w:rPr>
          <w:rFonts w:ascii="Arial" w:eastAsia="Lucida Sans Unicode" w:hAnsi="Arial" w:cs="Arial"/>
          <w:b/>
          <w:kern w:val="1"/>
          <w:sz w:val="22"/>
          <w:szCs w:val="22"/>
        </w:rPr>
        <w:tab/>
        <w:t xml:space="preserve">PUBLIC PARTICIPATION </w:t>
      </w:r>
    </w:p>
    <w:p w14:paraId="02313590" w14:textId="2F4943C0" w:rsidR="00A3601B" w:rsidRPr="00A441A3" w:rsidRDefault="00292A95" w:rsidP="00E60606">
      <w:pPr>
        <w:widowControl w:val="0"/>
        <w:suppressAutoHyphens/>
        <w:ind w:left="705" w:hanging="705"/>
        <w:rPr>
          <w:rFonts w:ascii="Arial" w:eastAsia="Lucida Sans Unicode" w:hAnsi="Arial" w:cs="Arial"/>
          <w:bCs/>
          <w:color w:val="EE0000"/>
          <w:kern w:val="1"/>
          <w:sz w:val="22"/>
          <w:szCs w:val="22"/>
        </w:rPr>
      </w:pPr>
      <w:r w:rsidRPr="00A441A3">
        <w:rPr>
          <w:rFonts w:ascii="Arial" w:eastAsia="Lucida Sans Unicode" w:hAnsi="Arial" w:cs="Arial"/>
          <w:b/>
          <w:color w:val="EE0000"/>
          <w:kern w:val="1"/>
          <w:sz w:val="22"/>
          <w:szCs w:val="22"/>
        </w:rPr>
        <w:tab/>
      </w:r>
      <w:bookmarkStart w:id="2" w:name="_Hlk216778389"/>
      <w:bookmarkStart w:id="3" w:name="_Hlk153544682"/>
      <w:r w:rsidR="0024416F" w:rsidRPr="00F90BFC">
        <w:rPr>
          <w:rFonts w:ascii="Arial" w:eastAsia="Lucida Sans Unicode" w:hAnsi="Arial" w:cs="Arial"/>
          <w:bCs/>
          <w:kern w:val="1"/>
          <w:sz w:val="22"/>
          <w:szCs w:val="22"/>
        </w:rPr>
        <w:t xml:space="preserve">County Councillor Wren joined the meeting at 7.35pm. She spoke at length on reducing </w:t>
      </w:r>
      <w:r w:rsidR="00F90BFC" w:rsidRPr="00F90BFC">
        <w:rPr>
          <w:rFonts w:ascii="Arial" w:eastAsia="Lucida Sans Unicode" w:hAnsi="Arial" w:cs="Arial"/>
          <w:bCs/>
          <w:kern w:val="1"/>
          <w:sz w:val="22"/>
          <w:szCs w:val="22"/>
        </w:rPr>
        <w:t xml:space="preserve">speeding through the village, problematic parking and the co-ordination of roadworks. She also touched </w:t>
      </w:r>
      <w:r w:rsidR="00FE0287">
        <w:rPr>
          <w:rFonts w:ascii="Arial" w:eastAsia="Lucida Sans Unicode" w:hAnsi="Arial" w:cs="Arial"/>
          <w:bCs/>
          <w:kern w:val="1"/>
          <w:sz w:val="22"/>
          <w:szCs w:val="22"/>
        </w:rPr>
        <w:t xml:space="preserve">briefly </w:t>
      </w:r>
      <w:r w:rsidR="00F90BFC" w:rsidRPr="00F90BFC">
        <w:rPr>
          <w:rFonts w:ascii="Arial" w:eastAsia="Lucida Sans Unicode" w:hAnsi="Arial" w:cs="Arial"/>
          <w:bCs/>
          <w:kern w:val="1"/>
          <w:sz w:val="22"/>
          <w:szCs w:val="22"/>
        </w:rPr>
        <w:t xml:space="preserve">on local housing developments including </w:t>
      </w:r>
      <w:proofErr w:type="spellStart"/>
      <w:r w:rsidR="00F90BFC" w:rsidRPr="00F90BFC">
        <w:rPr>
          <w:rFonts w:ascii="Arial" w:eastAsia="Lucida Sans Unicode" w:hAnsi="Arial" w:cs="Arial"/>
          <w:bCs/>
          <w:kern w:val="1"/>
          <w:sz w:val="22"/>
          <w:szCs w:val="22"/>
        </w:rPr>
        <w:t>Shottfield</w:t>
      </w:r>
      <w:proofErr w:type="spellEnd"/>
      <w:r w:rsidR="00F90BFC" w:rsidRPr="00F90BFC">
        <w:rPr>
          <w:rFonts w:ascii="Arial" w:eastAsia="Lucida Sans Unicode" w:hAnsi="Arial" w:cs="Arial"/>
          <w:bCs/>
          <w:kern w:val="1"/>
          <w:sz w:val="22"/>
          <w:szCs w:val="22"/>
        </w:rPr>
        <w:t xml:space="preserve"> Close</w:t>
      </w:r>
      <w:r w:rsidR="00FE0287">
        <w:rPr>
          <w:rFonts w:ascii="Arial" w:eastAsia="Lucida Sans Unicode" w:hAnsi="Arial" w:cs="Arial"/>
          <w:bCs/>
          <w:kern w:val="1"/>
          <w:sz w:val="22"/>
          <w:szCs w:val="22"/>
        </w:rPr>
        <w:t>, Sandridge</w:t>
      </w:r>
      <w:r w:rsidR="00F90BFC" w:rsidRPr="00F90BFC">
        <w:rPr>
          <w:rFonts w:ascii="Arial" w:eastAsia="Lucida Sans Unicode" w:hAnsi="Arial" w:cs="Arial"/>
          <w:bCs/>
          <w:kern w:val="1"/>
          <w:sz w:val="22"/>
          <w:szCs w:val="22"/>
        </w:rPr>
        <w:t xml:space="preserve">. </w:t>
      </w:r>
    </w:p>
    <w:p w14:paraId="0BDC5B58" w14:textId="77777777" w:rsidR="00150209" w:rsidRPr="00A441A3" w:rsidRDefault="00150209" w:rsidP="00E60606">
      <w:pPr>
        <w:widowControl w:val="0"/>
        <w:suppressAutoHyphens/>
        <w:ind w:left="705" w:hanging="705"/>
        <w:rPr>
          <w:rFonts w:ascii="Arial" w:eastAsia="Lucida Sans Unicode" w:hAnsi="Arial" w:cs="Arial"/>
          <w:bCs/>
          <w:color w:val="EE0000"/>
          <w:kern w:val="1"/>
          <w:sz w:val="22"/>
          <w:szCs w:val="22"/>
        </w:rPr>
      </w:pPr>
    </w:p>
    <w:bookmarkEnd w:id="2"/>
    <w:p w14:paraId="76B8226D" w14:textId="77777777" w:rsidR="00181AAD" w:rsidRDefault="001435E0" w:rsidP="00422628">
      <w:pPr>
        <w:widowControl w:val="0"/>
        <w:suppressAutoHyphens/>
        <w:ind w:left="705" w:hanging="705"/>
        <w:rPr>
          <w:rFonts w:ascii="Arial" w:eastAsia="Lucida Sans Unicode" w:hAnsi="Arial" w:cs="Arial"/>
          <w:bCs/>
          <w:color w:val="EE0000"/>
          <w:kern w:val="1"/>
          <w:sz w:val="22"/>
          <w:szCs w:val="22"/>
        </w:rPr>
      </w:pPr>
      <w:r w:rsidRPr="00A441A3">
        <w:rPr>
          <w:rFonts w:ascii="Arial" w:eastAsia="Lucida Sans Unicode" w:hAnsi="Arial" w:cs="Arial"/>
          <w:bCs/>
          <w:color w:val="EE0000"/>
          <w:kern w:val="1"/>
          <w:sz w:val="22"/>
          <w:szCs w:val="22"/>
        </w:rPr>
        <w:lastRenderedPageBreak/>
        <w:tab/>
      </w:r>
      <w:bookmarkStart w:id="4" w:name="_Hlk14268955"/>
      <w:bookmarkEnd w:id="3"/>
    </w:p>
    <w:p w14:paraId="511A7B6A" w14:textId="77777777" w:rsidR="00181AAD" w:rsidRDefault="00181AAD" w:rsidP="00422628">
      <w:pPr>
        <w:widowControl w:val="0"/>
        <w:suppressAutoHyphens/>
        <w:ind w:left="705" w:hanging="705"/>
        <w:rPr>
          <w:rFonts w:ascii="Arial" w:eastAsia="Lucida Sans Unicode" w:hAnsi="Arial" w:cs="Arial"/>
          <w:bCs/>
          <w:color w:val="EE0000"/>
          <w:kern w:val="1"/>
          <w:sz w:val="22"/>
          <w:szCs w:val="22"/>
        </w:rPr>
      </w:pPr>
    </w:p>
    <w:p w14:paraId="347BA243" w14:textId="110D9504" w:rsidR="00F53598" w:rsidRPr="00A441A3" w:rsidRDefault="0008186A" w:rsidP="00422628">
      <w:pPr>
        <w:widowControl w:val="0"/>
        <w:suppressAutoHyphens/>
        <w:ind w:left="705" w:hanging="705"/>
        <w:rPr>
          <w:rFonts w:ascii="Arial" w:hAnsi="Arial" w:cs="Arial"/>
          <w:b/>
          <w:kern w:val="1"/>
          <w:sz w:val="22"/>
          <w:szCs w:val="22"/>
          <w:u w:val="single"/>
          <w:lang w:val="en-US"/>
        </w:rPr>
      </w:pPr>
      <w:r w:rsidRPr="00A441A3">
        <w:rPr>
          <w:rFonts w:ascii="Arial" w:hAnsi="Arial" w:cs="Arial"/>
          <w:b/>
          <w:kern w:val="1"/>
          <w:sz w:val="22"/>
          <w:szCs w:val="22"/>
          <w:u w:val="single"/>
          <w:lang w:val="en-US"/>
        </w:rPr>
        <w:t>CLERK’S REPORTS</w:t>
      </w:r>
    </w:p>
    <w:p w14:paraId="060CB9E9" w14:textId="77777777" w:rsidR="00F53598" w:rsidRPr="00A441A3" w:rsidRDefault="00F53598" w:rsidP="00F53598">
      <w:pPr>
        <w:widowControl w:val="0"/>
        <w:suppressAutoHyphens/>
        <w:ind w:left="720"/>
        <w:jc w:val="both"/>
        <w:rPr>
          <w:rFonts w:ascii="Arial" w:hAnsi="Arial" w:cs="Arial"/>
          <w:b/>
          <w:color w:val="EE0000"/>
          <w:kern w:val="1"/>
          <w:sz w:val="22"/>
          <w:szCs w:val="22"/>
          <w:lang w:val="en-US"/>
        </w:rPr>
      </w:pPr>
    </w:p>
    <w:p w14:paraId="3144E3C1" w14:textId="4DF170D8" w:rsidR="00F53598" w:rsidRPr="00A441A3" w:rsidRDefault="00976F36" w:rsidP="00F53598">
      <w:pPr>
        <w:widowControl w:val="0"/>
        <w:suppressAutoHyphens/>
        <w:jc w:val="both"/>
        <w:rPr>
          <w:rFonts w:ascii="Arial" w:hAnsi="Arial" w:cs="Arial"/>
          <w:b/>
          <w:kern w:val="1"/>
          <w:sz w:val="22"/>
          <w:szCs w:val="22"/>
          <w:lang w:val="en-US"/>
        </w:rPr>
      </w:pPr>
      <w:r w:rsidRPr="00A441A3">
        <w:rPr>
          <w:rFonts w:ascii="Arial" w:eastAsia="Lucida Sans Unicode" w:hAnsi="Arial" w:cs="Arial"/>
          <w:b/>
          <w:kern w:val="1"/>
          <w:sz w:val="22"/>
          <w:szCs w:val="22"/>
          <w:lang w:val="en-US"/>
        </w:rPr>
        <w:t xml:space="preserve"> </w:t>
      </w:r>
      <w:r w:rsidR="000A51A3" w:rsidRPr="00A441A3">
        <w:rPr>
          <w:rFonts w:ascii="Arial" w:eastAsia="Lucida Sans Unicode" w:hAnsi="Arial" w:cs="Arial"/>
          <w:b/>
          <w:kern w:val="1"/>
          <w:sz w:val="22"/>
          <w:szCs w:val="22"/>
          <w:lang w:val="en-US"/>
        </w:rPr>
        <w:t>6</w:t>
      </w:r>
      <w:r w:rsidR="00203726" w:rsidRPr="00A441A3">
        <w:rPr>
          <w:rFonts w:ascii="Arial" w:eastAsia="Lucida Sans Unicode" w:hAnsi="Arial" w:cs="Arial"/>
          <w:b/>
          <w:kern w:val="1"/>
          <w:sz w:val="22"/>
          <w:szCs w:val="22"/>
          <w:lang w:val="en-US"/>
        </w:rPr>
        <w:t>2</w:t>
      </w:r>
      <w:r w:rsidR="00A441A3" w:rsidRPr="00A441A3">
        <w:rPr>
          <w:rFonts w:ascii="Arial" w:eastAsia="Lucida Sans Unicode" w:hAnsi="Arial" w:cs="Arial"/>
          <w:b/>
          <w:kern w:val="1"/>
          <w:sz w:val="22"/>
          <w:szCs w:val="22"/>
          <w:lang w:val="en-US"/>
        </w:rPr>
        <w:t>24</w:t>
      </w:r>
      <w:r w:rsidR="00281672" w:rsidRPr="00A441A3">
        <w:rPr>
          <w:rFonts w:ascii="Arial" w:eastAsia="Lucida Sans Unicode" w:hAnsi="Arial" w:cs="Arial"/>
          <w:b/>
          <w:kern w:val="1"/>
          <w:sz w:val="22"/>
          <w:szCs w:val="22"/>
          <w:lang w:val="en-US"/>
        </w:rPr>
        <w:tab/>
      </w:r>
      <w:bookmarkStart w:id="5" w:name="_Hlk204760806"/>
      <w:bookmarkStart w:id="6" w:name="_Hlk216778549"/>
      <w:bookmarkStart w:id="7" w:name="_Hlk153545772"/>
      <w:r w:rsidR="00F53598" w:rsidRPr="00A441A3">
        <w:rPr>
          <w:rFonts w:ascii="Arial" w:hAnsi="Arial" w:cs="Arial"/>
          <w:b/>
          <w:bCs/>
          <w:kern w:val="1"/>
          <w:sz w:val="22"/>
          <w:szCs w:val="22"/>
          <w:lang w:val="en-US"/>
        </w:rPr>
        <w:t>Monthly Accounts</w:t>
      </w:r>
    </w:p>
    <w:p w14:paraId="33B78005" w14:textId="3CFF4C33" w:rsidR="00A441A3" w:rsidRPr="00F90BFC" w:rsidRDefault="00A441A3" w:rsidP="00A441A3">
      <w:pPr>
        <w:ind w:left="720"/>
        <w:jc w:val="both"/>
        <w:rPr>
          <w:rFonts w:ascii="Arial" w:hAnsi="Arial" w:cs="Arial"/>
          <w:sz w:val="22"/>
          <w:szCs w:val="22"/>
        </w:rPr>
      </w:pPr>
      <w:r w:rsidRPr="00F90BFC">
        <w:rPr>
          <w:rFonts w:ascii="Arial" w:hAnsi="Arial" w:cs="Arial"/>
          <w:sz w:val="22"/>
          <w:szCs w:val="22"/>
        </w:rPr>
        <w:t>Members reviewed a schedule of creditor payments for the period 9</w:t>
      </w:r>
      <w:r w:rsidRPr="00F90BFC">
        <w:rPr>
          <w:rFonts w:ascii="Arial" w:hAnsi="Arial" w:cs="Arial"/>
          <w:sz w:val="22"/>
          <w:szCs w:val="22"/>
          <w:vertAlign w:val="superscript"/>
        </w:rPr>
        <w:t>th</w:t>
      </w:r>
      <w:r w:rsidRPr="00F90BFC">
        <w:rPr>
          <w:rFonts w:ascii="Arial" w:hAnsi="Arial" w:cs="Arial"/>
          <w:sz w:val="22"/>
          <w:szCs w:val="22"/>
        </w:rPr>
        <w:t xml:space="preserve"> July 2026 to 12</w:t>
      </w:r>
      <w:r w:rsidRPr="00F90BFC">
        <w:rPr>
          <w:rFonts w:ascii="Arial" w:hAnsi="Arial" w:cs="Arial"/>
          <w:sz w:val="22"/>
          <w:szCs w:val="22"/>
          <w:vertAlign w:val="superscript"/>
        </w:rPr>
        <w:t>th</w:t>
      </w:r>
      <w:r w:rsidRPr="00F90BFC">
        <w:rPr>
          <w:rFonts w:ascii="Arial" w:hAnsi="Arial" w:cs="Arial"/>
          <w:sz w:val="22"/>
          <w:szCs w:val="22"/>
        </w:rPr>
        <w:t xml:space="preserve"> August 2026, having been previously circulated. It was unanimously;</w:t>
      </w:r>
    </w:p>
    <w:p w14:paraId="21B713F7" w14:textId="77777777" w:rsidR="00A441A3" w:rsidRPr="00F90BFC" w:rsidRDefault="00A441A3" w:rsidP="00A441A3">
      <w:pPr>
        <w:ind w:left="720"/>
        <w:jc w:val="both"/>
        <w:rPr>
          <w:rFonts w:ascii="Arial" w:hAnsi="Arial" w:cs="Arial"/>
          <w:sz w:val="22"/>
          <w:szCs w:val="22"/>
        </w:rPr>
      </w:pPr>
    </w:p>
    <w:p w14:paraId="07859D89" w14:textId="48884292" w:rsidR="00A441A3" w:rsidRPr="00F90BFC" w:rsidRDefault="00A441A3" w:rsidP="00A441A3">
      <w:pPr>
        <w:ind w:left="720"/>
        <w:jc w:val="both"/>
        <w:rPr>
          <w:rFonts w:ascii="Arial" w:hAnsi="Arial" w:cs="Arial"/>
          <w:b/>
          <w:bCs/>
          <w:sz w:val="22"/>
          <w:szCs w:val="22"/>
        </w:rPr>
      </w:pPr>
      <w:r w:rsidRPr="00F90BFC">
        <w:rPr>
          <w:rFonts w:ascii="Arial" w:hAnsi="Arial" w:cs="Arial"/>
          <w:b/>
          <w:bCs/>
          <w:sz w:val="22"/>
          <w:szCs w:val="22"/>
        </w:rPr>
        <w:t>Resolved</w:t>
      </w:r>
    </w:p>
    <w:p w14:paraId="2BF94A17" w14:textId="182C1981" w:rsidR="00A441A3" w:rsidRPr="00F90BFC" w:rsidRDefault="00A441A3" w:rsidP="00A441A3">
      <w:pPr>
        <w:ind w:left="720"/>
        <w:jc w:val="both"/>
        <w:rPr>
          <w:rFonts w:ascii="Arial" w:hAnsi="Arial" w:cs="Arial"/>
          <w:sz w:val="22"/>
          <w:szCs w:val="22"/>
        </w:rPr>
      </w:pPr>
      <w:r w:rsidRPr="00F90BFC">
        <w:rPr>
          <w:rFonts w:ascii="Arial" w:hAnsi="Arial" w:cs="Arial"/>
          <w:sz w:val="22"/>
          <w:szCs w:val="22"/>
        </w:rPr>
        <w:t>To ratify payment of this schedule, made on 14</w:t>
      </w:r>
      <w:r w:rsidRPr="00F90BFC">
        <w:rPr>
          <w:rFonts w:ascii="Arial" w:hAnsi="Arial" w:cs="Arial"/>
          <w:sz w:val="22"/>
          <w:szCs w:val="22"/>
          <w:vertAlign w:val="superscript"/>
        </w:rPr>
        <w:t>th</w:t>
      </w:r>
      <w:r w:rsidRPr="00F90BFC">
        <w:rPr>
          <w:rFonts w:ascii="Arial" w:hAnsi="Arial" w:cs="Arial"/>
          <w:sz w:val="22"/>
          <w:szCs w:val="22"/>
        </w:rPr>
        <w:t xml:space="preserve"> August 2026. </w:t>
      </w:r>
    </w:p>
    <w:p w14:paraId="159C2C79" w14:textId="77777777" w:rsidR="00A441A3" w:rsidRPr="00F90BFC" w:rsidRDefault="00A441A3" w:rsidP="00A441A3">
      <w:pPr>
        <w:ind w:left="720"/>
        <w:jc w:val="both"/>
        <w:rPr>
          <w:rFonts w:ascii="Arial" w:hAnsi="Arial" w:cs="Arial"/>
          <w:sz w:val="22"/>
          <w:szCs w:val="22"/>
        </w:rPr>
      </w:pPr>
    </w:p>
    <w:p w14:paraId="2362E8D0" w14:textId="1FA8111F" w:rsidR="00A441A3" w:rsidRPr="00F90BFC" w:rsidRDefault="00887039" w:rsidP="00A441A3">
      <w:pPr>
        <w:ind w:left="720"/>
        <w:jc w:val="both"/>
        <w:rPr>
          <w:rFonts w:ascii="Arial" w:hAnsi="Arial" w:cs="Arial"/>
          <w:sz w:val="22"/>
          <w:szCs w:val="22"/>
        </w:rPr>
      </w:pPr>
      <w:r w:rsidRPr="00F90BFC">
        <w:rPr>
          <w:rFonts w:ascii="Arial" w:hAnsi="Arial" w:cs="Arial"/>
          <w:sz w:val="22"/>
          <w:szCs w:val="22"/>
        </w:rPr>
        <w:t>Members also reviewed</w:t>
      </w:r>
      <w:r w:rsidR="00A441A3" w:rsidRPr="00F90BFC">
        <w:rPr>
          <w:rFonts w:ascii="Arial" w:hAnsi="Arial" w:cs="Arial"/>
          <w:sz w:val="22"/>
          <w:szCs w:val="22"/>
        </w:rPr>
        <w:t xml:space="preserve"> a schedule of creditor payments for the period 13</w:t>
      </w:r>
      <w:r w:rsidR="00A441A3" w:rsidRPr="00F90BFC">
        <w:rPr>
          <w:rFonts w:ascii="Arial" w:hAnsi="Arial" w:cs="Arial"/>
          <w:sz w:val="22"/>
          <w:szCs w:val="22"/>
          <w:vertAlign w:val="superscript"/>
        </w:rPr>
        <w:t>th</w:t>
      </w:r>
      <w:r w:rsidR="00A441A3" w:rsidRPr="00F90BFC">
        <w:rPr>
          <w:rFonts w:ascii="Arial" w:hAnsi="Arial" w:cs="Arial"/>
          <w:sz w:val="22"/>
          <w:szCs w:val="22"/>
        </w:rPr>
        <w:t xml:space="preserve"> August 2026 to 9</w:t>
      </w:r>
      <w:r w:rsidR="00A441A3" w:rsidRPr="00F90BFC">
        <w:rPr>
          <w:rFonts w:ascii="Arial" w:hAnsi="Arial" w:cs="Arial"/>
          <w:sz w:val="22"/>
          <w:szCs w:val="22"/>
          <w:vertAlign w:val="superscript"/>
        </w:rPr>
        <w:t>th</w:t>
      </w:r>
      <w:r w:rsidR="00A441A3" w:rsidRPr="00F90BFC">
        <w:rPr>
          <w:rFonts w:ascii="Arial" w:hAnsi="Arial" w:cs="Arial"/>
          <w:sz w:val="22"/>
          <w:szCs w:val="22"/>
        </w:rPr>
        <w:t xml:space="preserve"> September 2026. It </w:t>
      </w:r>
      <w:r w:rsidRPr="00F90BFC">
        <w:rPr>
          <w:rFonts w:ascii="Arial" w:hAnsi="Arial" w:cs="Arial"/>
          <w:sz w:val="22"/>
          <w:szCs w:val="22"/>
        </w:rPr>
        <w:t>was unanimously</w:t>
      </w:r>
      <w:r w:rsidR="00A441A3" w:rsidRPr="00F90BFC">
        <w:rPr>
          <w:rFonts w:ascii="Arial" w:hAnsi="Arial" w:cs="Arial"/>
          <w:sz w:val="22"/>
          <w:szCs w:val="22"/>
        </w:rPr>
        <w:t>;</w:t>
      </w:r>
    </w:p>
    <w:p w14:paraId="248A38A6" w14:textId="77777777" w:rsidR="00A441A3" w:rsidRPr="00C30583" w:rsidRDefault="00A441A3" w:rsidP="00A441A3">
      <w:pPr>
        <w:ind w:left="720"/>
        <w:jc w:val="both"/>
        <w:rPr>
          <w:rFonts w:ascii="Arial" w:hAnsi="Arial" w:cs="Arial"/>
          <w:sz w:val="22"/>
          <w:szCs w:val="22"/>
        </w:rPr>
      </w:pPr>
    </w:p>
    <w:p w14:paraId="65ABFDE9" w14:textId="7461C0E2" w:rsidR="00A441A3" w:rsidRPr="00C30583" w:rsidRDefault="00A441A3" w:rsidP="00A441A3">
      <w:pPr>
        <w:ind w:left="720"/>
        <w:jc w:val="both"/>
        <w:rPr>
          <w:rFonts w:ascii="Arial" w:hAnsi="Arial" w:cs="Arial"/>
          <w:b/>
          <w:bCs/>
          <w:sz w:val="22"/>
          <w:szCs w:val="22"/>
        </w:rPr>
      </w:pPr>
      <w:r w:rsidRPr="00C30583">
        <w:rPr>
          <w:rFonts w:ascii="Arial" w:hAnsi="Arial" w:cs="Arial"/>
          <w:b/>
          <w:bCs/>
          <w:sz w:val="22"/>
          <w:szCs w:val="22"/>
        </w:rPr>
        <w:t>Re</w:t>
      </w:r>
      <w:r w:rsidR="00887039">
        <w:rPr>
          <w:rFonts w:ascii="Arial" w:hAnsi="Arial" w:cs="Arial"/>
          <w:b/>
          <w:bCs/>
          <w:sz w:val="22"/>
          <w:szCs w:val="22"/>
        </w:rPr>
        <w:t>solved</w:t>
      </w:r>
    </w:p>
    <w:p w14:paraId="1238CA09" w14:textId="0BE83312" w:rsidR="00A441A3" w:rsidRDefault="00A441A3" w:rsidP="00A441A3">
      <w:pPr>
        <w:ind w:left="720"/>
        <w:jc w:val="both"/>
        <w:rPr>
          <w:rFonts w:ascii="Arial" w:hAnsi="Arial" w:cs="Arial"/>
          <w:sz w:val="22"/>
          <w:szCs w:val="22"/>
        </w:rPr>
      </w:pPr>
      <w:r w:rsidRPr="00C30583">
        <w:rPr>
          <w:rFonts w:ascii="Arial" w:hAnsi="Arial" w:cs="Arial"/>
          <w:sz w:val="22"/>
          <w:szCs w:val="22"/>
        </w:rPr>
        <w:t>T</w:t>
      </w:r>
      <w:r w:rsidR="00887039">
        <w:rPr>
          <w:rFonts w:ascii="Arial" w:hAnsi="Arial" w:cs="Arial"/>
          <w:sz w:val="22"/>
          <w:szCs w:val="22"/>
        </w:rPr>
        <w:t>o</w:t>
      </w:r>
      <w:r w:rsidRPr="00C30583">
        <w:rPr>
          <w:rFonts w:ascii="Arial" w:hAnsi="Arial" w:cs="Arial"/>
          <w:sz w:val="22"/>
          <w:szCs w:val="22"/>
        </w:rPr>
        <w:t xml:space="preserve"> approve payment of the online transfers detailed</w:t>
      </w:r>
      <w:r w:rsidR="00887039">
        <w:rPr>
          <w:rFonts w:ascii="Arial" w:hAnsi="Arial" w:cs="Arial"/>
          <w:sz w:val="22"/>
          <w:szCs w:val="22"/>
        </w:rPr>
        <w:t xml:space="preserve"> in the schedule</w:t>
      </w:r>
      <w:r w:rsidRPr="00C30583">
        <w:rPr>
          <w:rFonts w:ascii="Arial" w:hAnsi="Arial" w:cs="Arial"/>
          <w:sz w:val="22"/>
          <w:szCs w:val="22"/>
        </w:rPr>
        <w:t xml:space="preserve"> and </w:t>
      </w:r>
      <w:r w:rsidR="00887039">
        <w:rPr>
          <w:rFonts w:ascii="Arial" w:hAnsi="Arial" w:cs="Arial"/>
          <w:sz w:val="22"/>
          <w:szCs w:val="22"/>
        </w:rPr>
        <w:t xml:space="preserve">to </w:t>
      </w:r>
      <w:r w:rsidRPr="00C30583">
        <w:rPr>
          <w:rFonts w:ascii="Arial" w:hAnsi="Arial" w:cs="Arial"/>
          <w:sz w:val="22"/>
          <w:szCs w:val="22"/>
        </w:rPr>
        <w:t>ratify all other payments</w:t>
      </w:r>
      <w:r w:rsidR="00887039">
        <w:rPr>
          <w:rFonts w:ascii="Arial" w:hAnsi="Arial" w:cs="Arial"/>
          <w:sz w:val="22"/>
          <w:szCs w:val="22"/>
        </w:rPr>
        <w:t xml:space="preserve"> through standing charges and debit card</w:t>
      </w:r>
      <w:r w:rsidRPr="00C30583">
        <w:rPr>
          <w:rFonts w:ascii="Arial" w:hAnsi="Arial" w:cs="Arial"/>
          <w:sz w:val="22"/>
          <w:szCs w:val="22"/>
        </w:rPr>
        <w:t xml:space="preserve"> shown on the schedule.</w:t>
      </w:r>
    </w:p>
    <w:bookmarkEnd w:id="5"/>
    <w:p w14:paraId="76299868" w14:textId="77777777" w:rsidR="0002548D" w:rsidRPr="00A441A3" w:rsidRDefault="0002548D" w:rsidP="00A272F7">
      <w:pPr>
        <w:ind w:left="720"/>
        <w:jc w:val="both"/>
        <w:rPr>
          <w:rFonts w:ascii="Arial" w:hAnsi="Arial" w:cs="Arial"/>
          <w:color w:val="EE0000"/>
          <w:sz w:val="22"/>
          <w:szCs w:val="22"/>
        </w:rPr>
      </w:pPr>
    </w:p>
    <w:p w14:paraId="6C529247" w14:textId="47D93084" w:rsidR="00887039" w:rsidRDefault="00976F36" w:rsidP="00887039">
      <w:pPr>
        <w:widowControl w:val="0"/>
        <w:suppressAutoHyphens/>
        <w:jc w:val="both"/>
        <w:rPr>
          <w:rFonts w:ascii="Arial" w:hAnsi="Arial" w:cs="Arial"/>
          <w:b/>
          <w:bCs/>
          <w:sz w:val="22"/>
          <w:szCs w:val="22"/>
        </w:rPr>
      </w:pPr>
      <w:r w:rsidRPr="00887039">
        <w:rPr>
          <w:rFonts w:ascii="Arial" w:hAnsi="Arial" w:cs="Arial"/>
          <w:b/>
          <w:bCs/>
          <w:sz w:val="22"/>
          <w:szCs w:val="22"/>
        </w:rPr>
        <w:t>6</w:t>
      </w:r>
      <w:r w:rsidR="00203726" w:rsidRPr="00887039">
        <w:rPr>
          <w:rFonts w:ascii="Arial" w:hAnsi="Arial" w:cs="Arial"/>
          <w:b/>
          <w:bCs/>
          <w:sz w:val="22"/>
          <w:szCs w:val="22"/>
        </w:rPr>
        <w:t>2</w:t>
      </w:r>
      <w:r w:rsidR="00887039" w:rsidRPr="00887039">
        <w:rPr>
          <w:rFonts w:ascii="Arial" w:hAnsi="Arial" w:cs="Arial"/>
          <w:b/>
          <w:bCs/>
          <w:sz w:val="22"/>
          <w:szCs w:val="22"/>
        </w:rPr>
        <w:t>25</w:t>
      </w:r>
      <w:r w:rsidR="00094745" w:rsidRPr="00887039">
        <w:rPr>
          <w:rFonts w:ascii="Arial" w:hAnsi="Arial" w:cs="Arial"/>
          <w:b/>
          <w:bCs/>
          <w:sz w:val="22"/>
          <w:szCs w:val="22"/>
        </w:rPr>
        <w:tab/>
      </w:r>
      <w:bookmarkStart w:id="8" w:name="_Hlk184820827"/>
      <w:bookmarkStart w:id="9" w:name="_Hlk204760925"/>
      <w:bookmarkStart w:id="10" w:name="_Hlk194065861"/>
      <w:bookmarkStart w:id="11" w:name="_Hlk214031598"/>
      <w:r w:rsidR="00887039" w:rsidRPr="00887039">
        <w:rPr>
          <w:rFonts w:ascii="Arial" w:hAnsi="Arial" w:cs="Arial"/>
          <w:b/>
          <w:bCs/>
          <w:sz w:val="22"/>
          <w:szCs w:val="22"/>
        </w:rPr>
        <w:t xml:space="preserve">Sports </w:t>
      </w:r>
      <w:r w:rsidR="00887039" w:rsidRPr="005A5EEB">
        <w:rPr>
          <w:rFonts w:ascii="Arial" w:hAnsi="Arial" w:cs="Arial"/>
          <w:b/>
          <w:bCs/>
          <w:sz w:val="22"/>
          <w:szCs w:val="22"/>
        </w:rPr>
        <w:t>and Recreation</w:t>
      </w:r>
    </w:p>
    <w:p w14:paraId="36C29D5D" w14:textId="0CE67428" w:rsidR="00887039" w:rsidRPr="005A5EEB" w:rsidRDefault="00887039" w:rsidP="00887039">
      <w:pPr>
        <w:ind w:left="720"/>
        <w:jc w:val="both"/>
        <w:rPr>
          <w:rFonts w:ascii="Arial" w:hAnsi="Arial" w:cs="Arial"/>
          <w:sz w:val="22"/>
          <w:szCs w:val="22"/>
        </w:rPr>
      </w:pPr>
      <w:r>
        <w:rPr>
          <w:rFonts w:ascii="Arial" w:hAnsi="Arial" w:cs="Arial"/>
          <w:sz w:val="22"/>
          <w:szCs w:val="22"/>
        </w:rPr>
        <w:t>Members received an</w:t>
      </w:r>
      <w:r w:rsidRPr="005A5EEB">
        <w:rPr>
          <w:rFonts w:ascii="Arial" w:hAnsi="Arial" w:cs="Arial"/>
          <w:sz w:val="22"/>
          <w:szCs w:val="22"/>
        </w:rPr>
        <w:t xml:space="preserve"> update from the Project Officer on installations, improvements</w:t>
      </w:r>
      <w:r>
        <w:rPr>
          <w:rFonts w:ascii="Arial" w:hAnsi="Arial" w:cs="Arial"/>
          <w:sz w:val="22"/>
          <w:szCs w:val="22"/>
        </w:rPr>
        <w:t xml:space="preserve">, </w:t>
      </w:r>
      <w:r w:rsidRPr="005A5EEB">
        <w:rPr>
          <w:rFonts w:ascii="Arial" w:hAnsi="Arial" w:cs="Arial"/>
          <w:sz w:val="22"/>
          <w:szCs w:val="22"/>
        </w:rPr>
        <w:t xml:space="preserve">planned works this year and </w:t>
      </w:r>
      <w:r>
        <w:rPr>
          <w:rFonts w:ascii="Arial" w:hAnsi="Arial" w:cs="Arial"/>
          <w:sz w:val="22"/>
          <w:szCs w:val="22"/>
        </w:rPr>
        <w:t xml:space="preserve">ideas for </w:t>
      </w:r>
      <w:r w:rsidRPr="005A5EEB">
        <w:rPr>
          <w:rFonts w:ascii="Arial" w:hAnsi="Arial" w:cs="Arial"/>
          <w:sz w:val="22"/>
          <w:szCs w:val="22"/>
        </w:rPr>
        <w:t>next.</w:t>
      </w:r>
      <w:r w:rsidR="00F90BFC">
        <w:rPr>
          <w:rFonts w:ascii="Arial" w:hAnsi="Arial" w:cs="Arial"/>
          <w:sz w:val="22"/>
          <w:szCs w:val="22"/>
        </w:rPr>
        <w:t xml:space="preserve"> It was noted that future works will be impacted by the new cost of maintaining the two public toilet blocks.</w:t>
      </w:r>
    </w:p>
    <w:p w14:paraId="69C8E229" w14:textId="77777777" w:rsidR="00976F36" w:rsidRPr="00A441A3" w:rsidRDefault="00976F36" w:rsidP="00976F36">
      <w:pPr>
        <w:widowControl w:val="0"/>
        <w:suppressAutoHyphens/>
        <w:ind w:left="720"/>
        <w:jc w:val="both"/>
        <w:rPr>
          <w:rFonts w:ascii="Arial" w:hAnsi="Arial" w:cs="Arial"/>
          <w:color w:val="EE0000"/>
          <w:sz w:val="22"/>
          <w:szCs w:val="22"/>
        </w:rPr>
      </w:pPr>
    </w:p>
    <w:p w14:paraId="1B858A87" w14:textId="77777777" w:rsidR="00887039" w:rsidRPr="00712E39" w:rsidRDefault="00F9228F" w:rsidP="00887039">
      <w:pPr>
        <w:widowControl w:val="0"/>
        <w:suppressAutoHyphens/>
        <w:jc w:val="both"/>
        <w:rPr>
          <w:rFonts w:ascii="Arial" w:hAnsi="Arial" w:cs="Arial"/>
          <w:b/>
          <w:bCs/>
          <w:sz w:val="22"/>
          <w:szCs w:val="22"/>
        </w:rPr>
      </w:pPr>
      <w:r w:rsidRPr="00887039">
        <w:rPr>
          <w:rFonts w:ascii="Arial" w:eastAsia="Lucida Sans Unicode" w:hAnsi="Arial" w:cs="Arial"/>
          <w:b/>
          <w:sz w:val="22"/>
          <w:szCs w:val="22"/>
        </w:rPr>
        <w:t>6</w:t>
      </w:r>
      <w:r w:rsidR="00203726" w:rsidRPr="00887039">
        <w:rPr>
          <w:rFonts w:ascii="Arial" w:eastAsia="Lucida Sans Unicode" w:hAnsi="Arial" w:cs="Arial"/>
          <w:b/>
          <w:sz w:val="22"/>
          <w:szCs w:val="22"/>
        </w:rPr>
        <w:t>2</w:t>
      </w:r>
      <w:r w:rsidR="00887039" w:rsidRPr="00887039">
        <w:rPr>
          <w:rFonts w:ascii="Arial" w:eastAsia="Lucida Sans Unicode" w:hAnsi="Arial" w:cs="Arial"/>
          <w:b/>
          <w:sz w:val="22"/>
          <w:szCs w:val="22"/>
        </w:rPr>
        <w:t>26</w:t>
      </w:r>
      <w:r w:rsidRPr="00A441A3">
        <w:rPr>
          <w:rFonts w:ascii="Arial" w:eastAsia="Lucida Sans Unicode" w:hAnsi="Arial" w:cs="Arial"/>
          <w:b/>
          <w:color w:val="EE0000"/>
          <w:sz w:val="22"/>
          <w:szCs w:val="22"/>
        </w:rPr>
        <w:tab/>
      </w:r>
      <w:r w:rsidR="00887039" w:rsidRPr="00712E39">
        <w:rPr>
          <w:rFonts w:ascii="Arial" w:hAnsi="Arial" w:cs="Arial"/>
          <w:b/>
          <w:sz w:val="22"/>
          <w:szCs w:val="22"/>
        </w:rPr>
        <w:t>Sandridge Parish Council’s Risk Management Policy</w:t>
      </w:r>
      <w:r w:rsidR="00887039" w:rsidRPr="00712E39">
        <w:rPr>
          <w:rFonts w:ascii="Arial" w:hAnsi="Arial" w:cs="Arial"/>
          <w:b/>
          <w:bCs/>
          <w:sz w:val="22"/>
          <w:szCs w:val="22"/>
        </w:rPr>
        <w:t xml:space="preserve"> </w:t>
      </w:r>
    </w:p>
    <w:p w14:paraId="6D200F05" w14:textId="404679AE" w:rsidR="00887039" w:rsidRPr="00712E39" w:rsidRDefault="00887039" w:rsidP="00887039">
      <w:pPr>
        <w:ind w:left="720"/>
        <w:jc w:val="both"/>
        <w:rPr>
          <w:rFonts w:ascii="Arial" w:hAnsi="Arial" w:cs="Arial"/>
          <w:sz w:val="22"/>
          <w:szCs w:val="22"/>
        </w:rPr>
      </w:pPr>
      <w:r w:rsidRPr="00712E39">
        <w:rPr>
          <w:rFonts w:ascii="Arial" w:hAnsi="Arial" w:cs="Arial"/>
          <w:sz w:val="22"/>
          <w:szCs w:val="22"/>
        </w:rPr>
        <w:t>The Council was asked to review its Risk Management Policy, an electronic version of which was circulated to members on 30</w:t>
      </w:r>
      <w:r w:rsidRPr="00712E39">
        <w:rPr>
          <w:rFonts w:ascii="Arial" w:hAnsi="Arial" w:cs="Arial"/>
          <w:sz w:val="22"/>
          <w:szCs w:val="22"/>
          <w:vertAlign w:val="superscript"/>
        </w:rPr>
        <w:t>th</w:t>
      </w:r>
      <w:r w:rsidRPr="00712E39">
        <w:rPr>
          <w:rFonts w:ascii="Arial" w:hAnsi="Arial" w:cs="Arial"/>
          <w:sz w:val="22"/>
          <w:szCs w:val="22"/>
        </w:rPr>
        <w:t xml:space="preserve"> July 2026. It was unanimously;</w:t>
      </w:r>
    </w:p>
    <w:p w14:paraId="01ED1294" w14:textId="77777777" w:rsidR="00887039" w:rsidRPr="00712E39" w:rsidRDefault="00887039" w:rsidP="00887039">
      <w:pPr>
        <w:ind w:left="720"/>
        <w:jc w:val="both"/>
        <w:rPr>
          <w:rFonts w:ascii="Arial" w:hAnsi="Arial" w:cs="Arial"/>
          <w:b/>
          <w:sz w:val="22"/>
          <w:szCs w:val="22"/>
        </w:rPr>
      </w:pPr>
    </w:p>
    <w:p w14:paraId="7EEE70A2" w14:textId="30C1FC2B" w:rsidR="00887039" w:rsidRPr="00712E39" w:rsidRDefault="00887039" w:rsidP="00887039">
      <w:pPr>
        <w:ind w:left="720"/>
        <w:jc w:val="both"/>
        <w:rPr>
          <w:rFonts w:ascii="Arial" w:hAnsi="Arial" w:cs="Arial"/>
          <w:b/>
          <w:sz w:val="22"/>
          <w:szCs w:val="22"/>
        </w:rPr>
      </w:pPr>
      <w:r w:rsidRPr="00712E39">
        <w:rPr>
          <w:rFonts w:ascii="Arial" w:hAnsi="Arial" w:cs="Arial"/>
          <w:b/>
          <w:sz w:val="22"/>
          <w:szCs w:val="22"/>
        </w:rPr>
        <w:t>Re</w:t>
      </w:r>
      <w:r w:rsidR="00712E39">
        <w:rPr>
          <w:rFonts w:ascii="Arial" w:hAnsi="Arial" w:cs="Arial"/>
          <w:b/>
          <w:sz w:val="22"/>
          <w:szCs w:val="22"/>
        </w:rPr>
        <w:t>solved</w:t>
      </w:r>
    </w:p>
    <w:p w14:paraId="1C63F1E3" w14:textId="48297CDE" w:rsidR="00887039" w:rsidRPr="00712E39" w:rsidRDefault="00887039" w:rsidP="00887039">
      <w:pPr>
        <w:ind w:left="720"/>
        <w:jc w:val="both"/>
        <w:rPr>
          <w:rFonts w:ascii="Arial" w:hAnsi="Arial" w:cs="Arial"/>
          <w:sz w:val="22"/>
          <w:szCs w:val="22"/>
        </w:rPr>
      </w:pPr>
      <w:r w:rsidRPr="00712E39">
        <w:rPr>
          <w:rFonts w:ascii="Arial" w:hAnsi="Arial" w:cs="Arial"/>
          <w:sz w:val="22"/>
          <w:szCs w:val="22"/>
        </w:rPr>
        <w:t>T</w:t>
      </w:r>
      <w:r w:rsidR="00712E39">
        <w:rPr>
          <w:rFonts w:ascii="Arial" w:hAnsi="Arial" w:cs="Arial"/>
          <w:sz w:val="22"/>
          <w:szCs w:val="22"/>
        </w:rPr>
        <w:t>o</w:t>
      </w:r>
      <w:r w:rsidRPr="00712E39">
        <w:rPr>
          <w:rFonts w:ascii="Arial" w:hAnsi="Arial" w:cs="Arial"/>
          <w:sz w:val="22"/>
          <w:szCs w:val="22"/>
        </w:rPr>
        <w:t xml:space="preserve"> re-adopt the policy as circulated for review in September 2027</w:t>
      </w:r>
      <w:r w:rsidR="00005787">
        <w:rPr>
          <w:rFonts w:ascii="Arial" w:hAnsi="Arial" w:cs="Arial"/>
          <w:sz w:val="22"/>
          <w:szCs w:val="22"/>
        </w:rPr>
        <w:t xml:space="preserve"> (audit requirement)</w:t>
      </w:r>
      <w:r w:rsidRPr="00712E39">
        <w:rPr>
          <w:rFonts w:ascii="Arial" w:hAnsi="Arial" w:cs="Arial"/>
          <w:sz w:val="22"/>
          <w:szCs w:val="22"/>
        </w:rPr>
        <w:t>.</w:t>
      </w:r>
    </w:p>
    <w:p w14:paraId="7F46A15D" w14:textId="77777777" w:rsidR="00203726" w:rsidRPr="00712E39" w:rsidRDefault="00203726" w:rsidP="00203726">
      <w:pPr>
        <w:jc w:val="both"/>
        <w:rPr>
          <w:rFonts w:ascii="Arial" w:hAnsi="Arial" w:cs="Arial"/>
          <w:sz w:val="22"/>
          <w:szCs w:val="22"/>
        </w:rPr>
      </w:pPr>
    </w:p>
    <w:p w14:paraId="4FAB9675" w14:textId="77777777" w:rsidR="006C4237" w:rsidRPr="00F95E78" w:rsidRDefault="00F9228F" w:rsidP="006C4237">
      <w:pPr>
        <w:widowControl w:val="0"/>
        <w:suppressAutoHyphens/>
        <w:jc w:val="both"/>
        <w:rPr>
          <w:rFonts w:ascii="Arial" w:hAnsi="Arial" w:cs="Arial"/>
          <w:b/>
          <w:bCs/>
          <w:sz w:val="22"/>
          <w:szCs w:val="22"/>
        </w:rPr>
      </w:pPr>
      <w:r w:rsidRPr="006C4237">
        <w:rPr>
          <w:rFonts w:ascii="Arial" w:hAnsi="Arial" w:cs="Arial"/>
          <w:b/>
          <w:bCs/>
          <w:sz w:val="22"/>
          <w:szCs w:val="22"/>
        </w:rPr>
        <w:t>6</w:t>
      </w:r>
      <w:r w:rsidR="00203726" w:rsidRPr="006C4237">
        <w:rPr>
          <w:rFonts w:ascii="Arial" w:hAnsi="Arial" w:cs="Arial"/>
          <w:b/>
          <w:bCs/>
          <w:sz w:val="22"/>
          <w:szCs w:val="22"/>
        </w:rPr>
        <w:t>2</w:t>
      </w:r>
      <w:r w:rsidR="006C4237" w:rsidRPr="006C4237">
        <w:rPr>
          <w:rFonts w:ascii="Arial" w:hAnsi="Arial" w:cs="Arial"/>
          <w:b/>
          <w:bCs/>
          <w:sz w:val="22"/>
          <w:szCs w:val="22"/>
        </w:rPr>
        <w:t>27</w:t>
      </w:r>
      <w:r w:rsidRPr="00A441A3">
        <w:rPr>
          <w:rFonts w:ascii="Arial" w:hAnsi="Arial" w:cs="Arial"/>
          <w:b/>
          <w:bCs/>
          <w:color w:val="EE0000"/>
          <w:sz w:val="22"/>
          <w:szCs w:val="22"/>
        </w:rPr>
        <w:tab/>
      </w:r>
      <w:r w:rsidR="006C4237" w:rsidRPr="00F95E78">
        <w:rPr>
          <w:rFonts w:ascii="Arial" w:hAnsi="Arial" w:cs="Arial"/>
          <w:b/>
          <w:bCs/>
          <w:sz w:val="22"/>
          <w:szCs w:val="22"/>
        </w:rPr>
        <w:t>Transfer of Sandringham Crescent Playground</w:t>
      </w:r>
    </w:p>
    <w:p w14:paraId="04B7E67E" w14:textId="1B41B4F5" w:rsidR="006C4237" w:rsidRPr="00475AF4" w:rsidRDefault="006C4237" w:rsidP="006C4237">
      <w:pPr>
        <w:ind w:left="720"/>
        <w:jc w:val="both"/>
        <w:rPr>
          <w:rFonts w:ascii="Arial" w:hAnsi="Arial" w:cs="Arial"/>
          <w:sz w:val="22"/>
          <w:szCs w:val="22"/>
        </w:rPr>
      </w:pPr>
      <w:r w:rsidRPr="00475AF4">
        <w:rPr>
          <w:rFonts w:ascii="Arial" w:hAnsi="Arial" w:cs="Arial"/>
          <w:sz w:val="22"/>
          <w:szCs w:val="22"/>
        </w:rPr>
        <w:t>On 29</w:t>
      </w:r>
      <w:r w:rsidRPr="00475AF4">
        <w:rPr>
          <w:rFonts w:ascii="Arial" w:hAnsi="Arial" w:cs="Arial"/>
          <w:sz w:val="22"/>
          <w:szCs w:val="22"/>
          <w:vertAlign w:val="superscript"/>
        </w:rPr>
        <w:t>th</w:t>
      </w:r>
      <w:r w:rsidRPr="00475AF4">
        <w:rPr>
          <w:rFonts w:ascii="Arial" w:hAnsi="Arial" w:cs="Arial"/>
          <w:sz w:val="22"/>
          <w:szCs w:val="22"/>
        </w:rPr>
        <w:t xml:space="preserve"> July the Clerk wrote to all Members, suggesting that in the current financial climate it would be imprudent to take further asset transfers from the District Council until the rising cost of the public toilet maintenance is better understood. </w:t>
      </w:r>
      <w:r w:rsidR="005C7084" w:rsidRPr="00475AF4">
        <w:rPr>
          <w:rFonts w:ascii="Arial" w:hAnsi="Arial" w:cs="Arial"/>
          <w:sz w:val="22"/>
          <w:szCs w:val="22"/>
        </w:rPr>
        <w:t xml:space="preserve">Following agreement in principle from a majority of Members a letter </w:t>
      </w:r>
      <w:r w:rsidR="00475AF4" w:rsidRPr="00475AF4">
        <w:rPr>
          <w:rFonts w:ascii="Arial" w:hAnsi="Arial" w:cs="Arial"/>
          <w:sz w:val="22"/>
          <w:szCs w:val="22"/>
        </w:rPr>
        <w:t>was</w:t>
      </w:r>
      <w:r w:rsidR="005C7084" w:rsidRPr="00475AF4">
        <w:rPr>
          <w:rFonts w:ascii="Arial" w:hAnsi="Arial" w:cs="Arial"/>
          <w:sz w:val="22"/>
          <w:szCs w:val="22"/>
        </w:rPr>
        <w:t xml:space="preserve"> sent to the District Council to this effect. I</w:t>
      </w:r>
      <w:r w:rsidRPr="00475AF4">
        <w:rPr>
          <w:rFonts w:ascii="Arial" w:hAnsi="Arial" w:cs="Arial"/>
          <w:sz w:val="22"/>
          <w:szCs w:val="22"/>
        </w:rPr>
        <w:t>t was;</w:t>
      </w:r>
    </w:p>
    <w:p w14:paraId="1E12170A" w14:textId="77777777" w:rsidR="006C4237" w:rsidRPr="00475AF4" w:rsidRDefault="006C4237" w:rsidP="006C4237">
      <w:pPr>
        <w:ind w:left="720"/>
        <w:jc w:val="both"/>
        <w:rPr>
          <w:rFonts w:ascii="Arial" w:hAnsi="Arial" w:cs="Arial"/>
          <w:sz w:val="22"/>
          <w:szCs w:val="22"/>
        </w:rPr>
      </w:pPr>
    </w:p>
    <w:p w14:paraId="370A9501" w14:textId="1E0EDF97" w:rsidR="006C4237" w:rsidRPr="005157E9" w:rsidRDefault="006C4237" w:rsidP="006C4237">
      <w:pPr>
        <w:ind w:left="720"/>
        <w:jc w:val="both"/>
        <w:rPr>
          <w:rFonts w:ascii="Arial" w:hAnsi="Arial" w:cs="Arial"/>
          <w:b/>
          <w:bCs/>
          <w:sz w:val="22"/>
          <w:szCs w:val="22"/>
        </w:rPr>
      </w:pPr>
      <w:r w:rsidRPr="005157E9">
        <w:rPr>
          <w:rFonts w:ascii="Arial" w:hAnsi="Arial" w:cs="Arial"/>
          <w:b/>
          <w:bCs/>
          <w:sz w:val="22"/>
          <w:szCs w:val="22"/>
        </w:rPr>
        <w:t>Re</w:t>
      </w:r>
      <w:r>
        <w:rPr>
          <w:rFonts w:ascii="Arial" w:hAnsi="Arial" w:cs="Arial"/>
          <w:b/>
          <w:bCs/>
          <w:sz w:val="22"/>
          <w:szCs w:val="22"/>
        </w:rPr>
        <w:t>solved</w:t>
      </w:r>
    </w:p>
    <w:p w14:paraId="2C030DF3" w14:textId="14F4D795" w:rsidR="006C4237" w:rsidRPr="00F95E78" w:rsidRDefault="006C4237" w:rsidP="006C4237">
      <w:pPr>
        <w:ind w:left="720"/>
        <w:jc w:val="both"/>
        <w:rPr>
          <w:rFonts w:ascii="Arial" w:hAnsi="Arial" w:cs="Arial"/>
          <w:sz w:val="22"/>
          <w:szCs w:val="22"/>
        </w:rPr>
      </w:pPr>
      <w:r>
        <w:rPr>
          <w:rFonts w:ascii="Arial" w:hAnsi="Arial" w:cs="Arial"/>
          <w:sz w:val="22"/>
          <w:szCs w:val="22"/>
        </w:rPr>
        <w:t>To ratify the decision not to take transfer of the asset known as Sandringham Crescent Playground at this time but to revisit this in due course.</w:t>
      </w:r>
    </w:p>
    <w:p w14:paraId="0C710123" w14:textId="77777777" w:rsidR="00203726" w:rsidRPr="00A441A3" w:rsidRDefault="00203726" w:rsidP="00203726">
      <w:pPr>
        <w:ind w:left="720"/>
        <w:jc w:val="both"/>
        <w:rPr>
          <w:rFonts w:ascii="Arial" w:hAnsi="Arial" w:cs="Arial"/>
          <w:color w:val="EE0000"/>
          <w:sz w:val="22"/>
          <w:szCs w:val="22"/>
        </w:rPr>
      </w:pPr>
    </w:p>
    <w:bookmarkEnd w:id="6"/>
    <w:bookmarkEnd w:id="8"/>
    <w:p w14:paraId="3C4E9AF7" w14:textId="7828DEF0" w:rsidR="000C0879" w:rsidRPr="002F3D2A" w:rsidRDefault="003C7318" w:rsidP="000C0879">
      <w:pPr>
        <w:rPr>
          <w:rFonts w:ascii="Arial" w:hAnsi="Arial" w:cs="Arial"/>
          <w:b/>
          <w:bCs/>
          <w:sz w:val="22"/>
          <w:szCs w:val="22"/>
        </w:rPr>
      </w:pPr>
      <w:r w:rsidRPr="002F3D2A">
        <w:rPr>
          <w:rFonts w:ascii="Arial" w:hAnsi="Arial" w:cs="Arial"/>
          <w:b/>
          <w:bCs/>
          <w:sz w:val="22"/>
          <w:szCs w:val="22"/>
        </w:rPr>
        <w:t>6</w:t>
      </w:r>
      <w:r w:rsidR="000C245C" w:rsidRPr="002F3D2A">
        <w:rPr>
          <w:rFonts w:ascii="Arial" w:hAnsi="Arial" w:cs="Arial"/>
          <w:b/>
          <w:bCs/>
          <w:sz w:val="22"/>
          <w:szCs w:val="22"/>
        </w:rPr>
        <w:t>2</w:t>
      </w:r>
      <w:r w:rsidR="002F3D2A" w:rsidRPr="002F3D2A">
        <w:rPr>
          <w:rFonts w:ascii="Arial" w:hAnsi="Arial" w:cs="Arial"/>
          <w:b/>
          <w:bCs/>
          <w:sz w:val="22"/>
          <w:szCs w:val="22"/>
        </w:rPr>
        <w:t>28</w:t>
      </w:r>
      <w:r w:rsidRPr="002F3D2A">
        <w:rPr>
          <w:rFonts w:ascii="Arial" w:hAnsi="Arial" w:cs="Arial"/>
          <w:b/>
          <w:bCs/>
          <w:sz w:val="22"/>
          <w:szCs w:val="22"/>
        </w:rPr>
        <w:tab/>
      </w:r>
      <w:bookmarkStart w:id="12" w:name="_Hlk169254746"/>
      <w:bookmarkStart w:id="13" w:name="_Hlk103332064"/>
      <w:bookmarkStart w:id="14" w:name="_Hlk14269151"/>
      <w:bookmarkStart w:id="15" w:name="_Hlk61877611"/>
      <w:bookmarkStart w:id="16" w:name="_Hlk21949394"/>
      <w:bookmarkEnd w:id="4"/>
      <w:bookmarkEnd w:id="7"/>
      <w:bookmarkEnd w:id="9"/>
      <w:bookmarkEnd w:id="10"/>
      <w:r w:rsidR="000C0879" w:rsidRPr="002F3D2A">
        <w:rPr>
          <w:rFonts w:ascii="Arial" w:hAnsi="Arial" w:cs="Arial"/>
          <w:b/>
          <w:bCs/>
          <w:sz w:val="22"/>
          <w:szCs w:val="22"/>
        </w:rPr>
        <w:t>Matters of Note</w:t>
      </w:r>
    </w:p>
    <w:p w14:paraId="2BBCCC54" w14:textId="77777777" w:rsidR="003C44C1" w:rsidRPr="003C44C1" w:rsidRDefault="002F3D2A" w:rsidP="002F3D2A">
      <w:pPr>
        <w:numPr>
          <w:ilvl w:val="0"/>
          <w:numId w:val="18"/>
        </w:numPr>
        <w:ind w:hanging="426"/>
        <w:jc w:val="both"/>
        <w:rPr>
          <w:rFonts w:ascii="Arial" w:hAnsi="Arial" w:cs="Arial"/>
          <w:b/>
          <w:bCs/>
          <w:sz w:val="22"/>
          <w:szCs w:val="22"/>
        </w:rPr>
      </w:pPr>
      <w:bookmarkStart w:id="17" w:name="_Hlk193290236"/>
      <w:bookmarkStart w:id="18" w:name="_Hlk81906056"/>
      <w:bookmarkStart w:id="19" w:name="_Hlk100825070"/>
      <w:bookmarkStart w:id="20" w:name="_Hlk184822237"/>
      <w:bookmarkStart w:id="21" w:name="_Hlk195024372"/>
      <w:r w:rsidRPr="00922498">
        <w:rPr>
          <w:rFonts w:ascii="Arial" w:eastAsia="Lucida Sans Unicode" w:hAnsi="Arial" w:cs="Arial"/>
          <w:bCs/>
          <w:sz w:val="22"/>
          <w:szCs w:val="22"/>
        </w:rPr>
        <w:t xml:space="preserve">  The St Albans District Community Govern</w:t>
      </w:r>
      <w:r>
        <w:rPr>
          <w:rFonts w:ascii="Arial" w:eastAsia="Lucida Sans Unicode" w:hAnsi="Arial" w:cs="Arial"/>
          <w:bCs/>
          <w:sz w:val="22"/>
          <w:szCs w:val="22"/>
        </w:rPr>
        <w:t>ance</w:t>
      </w:r>
      <w:r w:rsidRPr="00922498">
        <w:rPr>
          <w:rFonts w:ascii="Arial" w:eastAsia="Lucida Sans Unicode" w:hAnsi="Arial" w:cs="Arial"/>
          <w:bCs/>
          <w:sz w:val="22"/>
          <w:szCs w:val="22"/>
        </w:rPr>
        <w:t xml:space="preserve"> Review has completed</w:t>
      </w:r>
      <w:r>
        <w:rPr>
          <w:rFonts w:ascii="Arial" w:eastAsia="Lucida Sans Unicode" w:hAnsi="Arial" w:cs="Arial"/>
          <w:bCs/>
          <w:sz w:val="22"/>
          <w:szCs w:val="22"/>
        </w:rPr>
        <w:t xml:space="preserve"> with t</w:t>
      </w:r>
      <w:r w:rsidRPr="00922498">
        <w:rPr>
          <w:rFonts w:ascii="Arial" w:eastAsia="Lucida Sans Unicode" w:hAnsi="Arial" w:cs="Arial"/>
          <w:bCs/>
          <w:sz w:val="22"/>
          <w:szCs w:val="22"/>
        </w:rPr>
        <w:t>he Sandridge</w:t>
      </w:r>
    </w:p>
    <w:p w14:paraId="7AE89362" w14:textId="56BCD2E4" w:rsidR="002F3D2A" w:rsidRPr="00DD0088" w:rsidRDefault="002F3D2A" w:rsidP="003C44C1">
      <w:pPr>
        <w:ind w:left="1560"/>
        <w:jc w:val="both"/>
        <w:rPr>
          <w:rFonts w:ascii="Arial" w:hAnsi="Arial" w:cs="Arial"/>
          <w:b/>
          <w:bCs/>
          <w:sz w:val="22"/>
          <w:szCs w:val="22"/>
        </w:rPr>
      </w:pPr>
      <w:r w:rsidRPr="00922498">
        <w:rPr>
          <w:rFonts w:ascii="Arial" w:eastAsia="Lucida Sans Unicode" w:hAnsi="Arial" w:cs="Arial"/>
          <w:bCs/>
          <w:sz w:val="22"/>
          <w:szCs w:val="22"/>
        </w:rPr>
        <w:t xml:space="preserve"> </w:t>
      </w:r>
      <w:r w:rsidR="003C44C1">
        <w:rPr>
          <w:rFonts w:ascii="Arial" w:eastAsia="Lucida Sans Unicode" w:hAnsi="Arial" w:cs="Arial"/>
          <w:bCs/>
          <w:sz w:val="22"/>
          <w:szCs w:val="22"/>
        </w:rPr>
        <w:t xml:space="preserve"> </w:t>
      </w:r>
      <w:r w:rsidRPr="00DD0088">
        <w:rPr>
          <w:rFonts w:ascii="Arial" w:eastAsia="Lucida Sans Unicode" w:hAnsi="Arial" w:cs="Arial"/>
          <w:bCs/>
          <w:sz w:val="22"/>
          <w:szCs w:val="22"/>
        </w:rPr>
        <w:t xml:space="preserve">boundaries unchanged.  </w:t>
      </w:r>
    </w:p>
    <w:p w14:paraId="252FAEFF" w14:textId="77777777" w:rsidR="003C44C1" w:rsidRPr="003C44C1" w:rsidRDefault="002F3D2A" w:rsidP="002F3D2A">
      <w:pPr>
        <w:numPr>
          <w:ilvl w:val="0"/>
          <w:numId w:val="18"/>
        </w:numPr>
        <w:ind w:hanging="426"/>
        <w:jc w:val="both"/>
        <w:rPr>
          <w:rFonts w:ascii="Arial" w:hAnsi="Arial" w:cs="Arial"/>
          <w:b/>
          <w:bCs/>
          <w:sz w:val="22"/>
          <w:szCs w:val="22"/>
        </w:rPr>
      </w:pPr>
      <w:r>
        <w:rPr>
          <w:rFonts w:ascii="Arial" w:eastAsia="Lucida Sans Unicode" w:hAnsi="Arial" w:cs="Arial"/>
          <w:bCs/>
          <w:sz w:val="22"/>
          <w:szCs w:val="22"/>
        </w:rPr>
        <w:t xml:space="preserve">  </w:t>
      </w:r>
      <w:r w:rsidRPr="00DD0088">
        <w:rPr>
          <w:rFonts w:ascii="Arial" w:eastAsia="Lucida Sans Unicode" w:hAnsi="Arial" w:cs="Arial"/>
          <w:bCs/>
          <w:sz w:val="22"/>
          <w:szCs w:val="22"/>
        </w:rPr>
        <w:t>The Finance Committee meeting scheduled for 28</w:t>
      </w:r>
      <w:r w:rsidRPr="00DD0088">
        <w:rPr>
          <w:rFonts w:ascii="Arial" w:eastAsia="Lucida Sans Unicode" w:hAnsi="Arial" w:cs="Arial"/>
          <w:bCs/>
          <w:sz w:val="22"/>
          <w:szCs w:val="22"/>
          <w:vertAlign w:val="superscript"/>
        </w:rPr>
        <w:t>th</w:t>
      </w:r>
      <w:r w:rsidRPr="00DD0088">
        <w:rPr>
          <w:rFonts w:ascii="Arial" w:eastAsia="Lucida Sans Unicode" w:hAnsi="Arial" w:cs="Arial"/>
          <w:bCs/>
          <w:sz w:val="22"/>
          <w:szCs w:val="22"/>
        </w:rPr>
        <w:t xml:space="preserve"> September has been moved back to Monday</w:t>
      </w:r>
    </w:p>
    <w:p w14:paraId="476B1036" w14:textId="315924E9" w:rsidR="002F3D2A" w:rsidRPr="00557407" w:rsidRDefault="003C44C1" w:rsidP="002F3D2A">
      <w:pPr>
        <w:numPr>
          <w:ilvl w:val="0"/>
          <w:numId w:val="18"/>
        </w:numPr>
        <w:ind w:hanging="426"/>
        <w:jc w:val="both"/>
        <w:rPr>
          <w:rFonts w:ascii="Arial" w:hAnsi="Arial" w:cs="Arial"/>
          <w:b/>
          <w:bCs/>
          <w:sz w:val="22"/>
          <w:szCs w:val="22"/>
        </w:rPr>
      </w:pPr>
      <w:r>
        <w:rPr>
          <w:rFonts w:ascii="Arial" w:eastAsia="Lucida Sans Unicode" w:hAnsi="Arial" w:cs="Arial"/>
          <w:bCs/>
          <w:sz w:val="22"/>
          <w:szCs w:val="22"/>
        </w:rPr>
        <w:t xml:space="preserve"> </w:t>
      </w:r>
      <w:r w:rsidR="002F3D2A" w:rsidRPr="00DD0088">
        <w:rPr>
          <w:rFonts w:ascii="Arial" w:eastAsia="Lucida Sans Unicode" w:hAnsi="Arial" w:cs="Arial"/>
          <w:bCs/>
          <w:sz w:val="22"/>
          <w:szCs w:val="22"/>
        </w:rPr>
        <w:t xml:space="preserve"> 5</w:t>
      </w:r>
      <w:r w:rsidR="002F3D2A" w:rsidRPr="00DD0088">
        <w:rPr>
          <w:rFonts w:ascii="Arial" w:eastAsia="Lucida Sans Unicode" w:hAnsi="Arial" w:cs="Arial"/>
          <w:bCs/>
          <w:sz w:val="22"/>
          <w:szCs w:val="22"/>
          <w:vertAlign w:val="superscript"/>
        </w:rPr>
        <w:t>th</w:t>
      </w:r>
      <w:r w:rsidR="002F3D2A" w:rsidRPr="00DD0088">
        <w:rPr>
          <w:rFonts w:ascii="Arial" w:eastAsia="Lucida Sans Unicode" w:hAnsi="Arial" w:cs="Arial"/>
          <w:bCs/>
          <w:sz w:val="22"/>
          <w:szCs w:val="22"/>
        </w:rPr>
        <w:t xml:space="preserve"> </w:t>
      </w:r>
      <w:r w:rsidR="002F3D2A">
        <w:rPr>
          <w:rFonts w:ascii="Arial" w:eastAsia="Lucida Sans Unicode" w:hAnsi="Arial" w:cs="Arial"/>
          <w:bCs/>
          <w:sz w:val="22"/>
          <w:szCs w:val="22"/>
        </w:rPr>
        <w:t>October</w:t>
      </w:r>
      <w:r w:rsidR="002F3D2A" w:rsidRPr="00DD0088">
        <w:rPr>
          <w:rFonts w:ascii="Arial" w:eastAsia="Lucida Sans Unicode" w:hAnsi="Arial" w:cs="Arial"/>
          <w:bCs/>
          <w:sz w:val="22"/>
          <w:szCs w:val="22"/>
        </w:rPr>
        <w:t>.</w:t>
      </w:r>
    </w:p>
    <w:p w14:paraId="79C1A5A5" w14:textId="77777777" w:rsidR="003C44C1" w:rsidRPr="003C44C1" w:rsidRDefault="002F3D2A" w:rsidP="002F3D2A">
      <w:pPr>
        <w:numPr>
          <w:ilvl w:val="0"/>
          <w:numId w:val="18"/>
        </w:numPr>
        <w:ind w:hanging="426"/>
        <w:jc w:val="both"/>
        <w:rPr>
          <w:rFonts w:ascii="Arial" w:hAnsi="Arial" w:cs="Arial"/>
          <w:b/>
          <w:bCs/>
          <w:sz w:val="22"/>
          <w:szCs w:val="22"/>
        </w:rPr>
      </w:pPr>
      <w:r>
        <w:rPr>
          <w:rFonts w:ascii="Arial" w:eastAsia="Lucida Sans Unicode" w:hAnsi="Arial" w:cs="Arial"/>
          <w:bCs/>
          <w:sz w:val="22"/>
          <w:szCs w:val="22"/>
        </w:rPr>
        <w:t xml:space="preserve">  The NJC has agreed a local government pay award for 2026/27 of 3.3% across all scales. This</w:t>
      </w:r>
    </w:p>
    <w:p w14:paraId="7159B9F6" w14:textId="14FC9126" w:rsidR="002F3D2A" w:rsidRPr="005157E9" w:rsidRDefault="003C44C1" w:rsidP="003C44C1">
      <w:pPr>
        <w:ind w:left="1560"/>
        <w:jc w:val="both"/>
        <w:rPr>
          <w:rFonts w:ascii="Arial" w:hAnsi="Arial" w:cs="Arial"/>
          <w:b/>
          <w:bCs/>
          <w:sz w:val="22"/>
          <w:szCs w:val="22"/>
        </w:rPr>
      </w:pPr>
      <w:r>
        <w:rPr>
          <w:rFonts w:ascii="Arial" w:eastAsia="Lucida Sans Unicode" w:hAnsi="Arial" w:cs="Arial"/>
          <w:bCs/>
          <w:sz w:val="22"/>
          <w:szCs w:val="22"/>
        </w:rPr>
        <w:t xml:space="preserve"> </w:t>
      </w:r>
      <w:r w:rsidR="002F3D2A">
        <w:rPr>
          <w:rFonts w:ascii="Arial" w:eastAsia="Lucida Sans Unicode" w:hAnsi="Arial" w:cs="Arial"/>
          <w:bCs/>
          <w:sz w:val="22"/>
          <w:szCs w:val="22"/>
        </w:rPr>
        <w:t xml:space="preserve"> will be implemented in the September salary run, backdated to 1</w:t>
      </w:r>
      <w:r w:rsidR="002F3D2A" w:rsidRPr="00A8348C">
        <w:rPr>
          <w:rFonts w:ascii="Arial" w:eastAsia="Lucida Sans Unicode" w:hAnsi="Arial" w:cs="Arial"/>
          <w:bCs/>
          <w:sz w:val="22"/>
          <w:szCs w:val="22"/>
          <w:vertAlign w:val="superscript"/>
        </w:rPr>
        <w:t>st</w:t>
      </w:r>
      <w:r w:rsidR="002F3D2A">
        <w:rPr>
          <w:rFonts w:ascii="Arial" w:eastAsia="Lucida Sans Unicode" w:hAnsi="Arial" w:cs="Arial"/>
          <w:bCs/>
          <w:sz w:val="22"/>
          <w:szCs w:val="22"/>
        </w:rPr>
        <w:t xml:space="preserve"> April 2026. </w:t>
      </w:r>
    </w:p>
    <w:p w14:paraId="1A40041C" w14:textId="77777777" w:rsidR="002F3D2A" w:rsidRDefault="002F3D2A" w:rsidP="002F3D2A">
      <w:pPr>
        <w:jc w:val="both"/>
        <w:rPr>
          <w:rFonts w:ascii="Arial" w:eastAsia="Lucida Sans Unicode" w:hAnsi="Arial" w:cs="Arial"/>
          <w:bCs/>
          <w:sz w:val="22"/>
          <w:szCs w:val="22"/>
        </w:rPr>
      </w:pPr>
    </w:p>
    <w:bookmarkEnd w:id="11"/>
    <w:bookmarkEnd w:id="17"/>
    <w:bookmarkEnd w:id="18"/>
    <w:bookmarkEnd w:id="19"/>
    <w:bookmarkEnd w:id="20"/>
    <w:bookmarkEnd w:id="21"/>
    <w:p w14:paraId="65B3AD56" w14:textId="4222F3BD" w:rsidR="00EE4230" w:rsidRPr="00DB4ED5" w:rsidRDefault="00EE4230" w:rsidP="004A6B60">
      <w:pPr>
        <w:widowControl w:val="0"/>
        <w:suppressAutoHyphens/>
        <w:ind w:firstLine="709"/>
        <w:jc w:val="both"/>
        <w:rPr>
          <w:rFonts w:ascii="Arial" w:eastAsia="Calibri" w:hAnsi="Arial" w:cs="Arial"/>
          <w:b/>
          <w:bCs/>
          <w:sz w:val="22"/>
          <w:szCs w:val="22"/>
          <w:u w:val="single"/>
          <w:lang w:eastAsia="en-US"/>
        </w:rPr>
      </w:pPr>
      <w:r w:rsidRPr="00DB4ED5">
        <w:rPr>
          <w:rFonts w:ascii="Arial" w:eastAsia="Calibri" w:hAnsi="Arial" w:cs="Arial"/>
          <w:b/>
          <w:bCs/>
          <w:sz w:val="22"/>
          <w:szCs w:val="22"/>
          <w:u w:val="single"/>
          <w:lang w:eastAsia="en-US"/>
        </w:rPr>
        <w:t>COUNCILLOR AND COMMITTEE REPORTS</w:t>
      </w:r>
    </w:p>
    <w:p w14:paraId="6E714CFA" w14:textId="77777777" w:rsidR="00FF49A6" w:rsidRPr="00A441A3" w:rsidRDefault="00FF49A6" w:rsidP="00FF49A6">
      <w:pPr>
        <w:widowControl w:val="0"/>
        <w:suppressAutoHyphens/>
        <w:jc w:val="both"/>
        <w:rPr>
          <w:rFonts w:ascii="Arial" w:eastAsia="Calibri" w:hAnsi="Arial" w:cs="Arial"/>
          <w:b/>
          <w:bCs/>
          <w:color w:val="EE0000"/>
          <w:sz w:val="22"/>
          <w:szCs w:val="22"/>
          <w:lang w:eastAsia="en-US"/>
        </w:rPr>
      </w:pPr>
    </w:p>
    <w:p w14:paraId="40E5DB45" w14:textId="02CB6E54" w:rsidR="00A4010A" w:rsidRPr="00DB4ED5" w:rsidRDefault="00AE2E8B" w:rsidP="00A4010A">
      <w:pPr>
        <w:jc w:val="both"/>
        <w:rPr>
          <w:rFonts w:ascii="Arial" w:hAnsi="Arial" w:cs="Arial"/>
          <w:b/>
          <w:sz w:val="22"/>
          <w:szCs w:val="22"/>
        </w:rPr>
      </w:pPr>
      <w:bookmarkStart w:id="22" w:name="_Hlk214032027"/>
      <w:r w:rsidRPr="00DB4ED5">
        <w:rPr>
          <w:rFonts w:ascii="Arial" w:eastAsia="Calibri" w:hAnsi="Arial" w:cs="Arial"/>
          <w:b/>
          <w:bCs/>
          <w:sz w:val="22"/>
          <w:szCs w:val="22"/>
          <w:lang w:eastAsia="en-US"/>
        </w:rPr>
        <w:t>6</w:t>
      </w:r>
      <w:r w:rsidR="000C245C" w:rsidRPr="00DB4ED5">
        <w:rPr>
          <w:rFonts w:ascii="Arial" w:eastAsia="Calibri" w:hAnsi="Arial" w:cs="Arial"/>
          <w:b/>
          <w:bCs/>
          <w:sz w:val="22"/>
          <w:szCs w:val="22"/>
          <w:lang w:eastAsia="en-US"/>
        </w:rPr>
        <w:t>2</w:t>
      </w:r>
      <w:r w:rsidR="00DB4ED5" w:rsidRPr="00DB4ED5">
        <w:rPr>
          <w:rFonts w:ascii="Arial" w:eastAsia="Calibri" w:hAnsi="Arial" w:cs="Arial"/>
          <w:b/>
          <w:bCs/>
          <w:sz w:val="22"/>
          <w:szCs w:val="22"/>
          <w:lang w:eastAsia="en-US"/>
        </w:rPr>
        <w:t>29</w:t>
      </w:r>
      <w:r w:rsidR="00B263D5" w:rsidRPr="00DB4ED5">
        <w:rPr>
          <w:rFonts w:ascii="Arial" w:eastAsia="Calibri" w:hAnsi="Arial" w:cs="Arial"/>
          <w:b/>
          <w:bCs/>
          <w:sz w:val="22"/>
          <w:szCs w:val="22"/>
          <w:lang w:eastAsia="en-US"/>
        </w:rPr>
        <w:tab/>
      </w:r>
      <w:bookmarkStart w:id="23" w:name="_Hlk216780468"/>
      <w:bookmarkStart w:id="24" w:name="_Hlk204761124"/>
      <w:r w:rsidR="00A4010A" w:rsidRPr="00DB4ED5">
        <w:rPr>
          <w:rFonts w:ascii="Arial" w:hAnsi="Arial" w:cs="Arial"/>
          <w:b/>
          <w:sz w:val="22"/>
          <w:szCs w:val="22"/>
        </w:rPr>
        <w:t>Grant Applications</w:t>
      </w:r>
    </w:p>
    <w:p w14:paraId="293106C7" w14:textId="0648A9A9" w:rsidR="00AF6B8A" w:rsidRDefault="00AF6B8A" w:rsidP="00AF6B8A">
      <w:pPr>
        <w:jc w:val="both"/>
        <w:rPr>
          <w:rFonts w:ascii="Arial" w:hAnsi="Arial" w:cs="Arial"/>
          <w:bCs/>
          <w:kern w:val="1"/>
          <w:sz w:val="22"/>
          <w:szCs w:val="22"/>
          <w:lang w:val="en-US"/>
        </w:rPr>
      </w:pPr>
      <w:bookmarkStart w:id="25" w:name="_Hlk200965841"/>
      <w:bookmarkStart w:id="26" w:name="_Hlk184822530"/>
      <w:r w:rsidRPr="00DB4ED5">
        <w:rPr>
          <w:rFonts w:ascii="Arial" w:hAnsi="Arial" w:cs="Arial"/>
          <w:bCs/>
          <w:sz w:val="22"/>
          <w:szCs w:val="22"/>
        </w:rPr>
        <w:t xml:space="preserve">             </w:t>
      </w:r>
      <w:r w:rsidR="0002548D" w:rsidRPr="00DB4ED5">
        <w:rPr>
          <w:rFonts w:ascii="Arial" w:hAnsi="Arial" w:cs="Arial"/>
          <w:bCs/>
          <w:sz w:val="22"/>
          <w:szCs w:val="22"/>
        </w:rPr>
        <w:t xml:space="preserve">-    </w:t>
      </w:r>
      <w:r w:rsidRPr="00DB4ED5">
        <w:rPr>
          <w:rFonts w:ascii="Arial" w:hAnsi="Arial" w:cs="Arial"/>
          <w:bCs/>
          <w:kern w:val="1"/>
          <w:sz w:val="22"/>
          <w:szCs w:val="22"/>
          <w:lang w:val="en-US"/>
        </w:rPr>
        <w:t xml:space="preserve">There </w:t>
      </w:r>
      <w:r w:rsidR="00527932" w:rsidRPr="00DB4ED5">
        <w:rPr>
          <w:rFonts w:ascii="Arial" w:hAnsi="Arial" w:cs="Arial"/>
          <w:bCs/>
          <w:kern w:val="1"/>
          <w:sz w:val="22"/>
          <w:szCs w:val="22"/>
          <w:lang w:val="en-US"/>
        </w:rPr>
        <w:t>were</w:t>
      </w:r>
      <w:r w:rsidRPr="00DB4ED5">
        <w:rPr>
          <w:rFonts w:ascii="Arial" w:hAnsi="Arial" w:cs="Arial"/>
          <w:bCs/>
          <w:kern w:val="1"/>
          <w:sz w:val="22"/>
          <w:szCs w:val="22"/>
          <w:lang w:val="en-US"/>
        </w:rPr>
        <w:t xml:space="preserve"> no grant applications this month. </w:t>
      </w:r>
    </w:p>
    <w:p w14:paraId="3AD20710" w14:textId="77777777" w:rsidR="00181AAD" w:rsidRDefault="00181AAD" w:rsidP="00AF6B8A">
      <w:pPr>
        <w:jc w:val="both"/>
        <w:rPr>
          <w:rFonts w:ascii="Arial" w:hAnsi="Arial" w:cs="Arial"/>
          <w:bCs/>
          <w:kern w:val="1"/>
          <w:sz w:val="22"/>
          <w:szCs w:val="22"/>
          <w:lang w:val="en-US"/>
        </w:rPr>
      </w:pPr>
    </w:p>
    <w:p w14:paraId="59B4751A" w14:textId="77777777" w:rsidR="00181AAD" w:rsidRDefault="00181AAD" w:rsidP="00AF6B8A">
      <w:pPr>
        <w:jc w:val="both"/>
        <w:rPr>
          <w:rFonts w:ascii="Arial" w:hAnsi="Arial" w:cs="Arial"/>
          <w:bCs/>
          <w:kern w:val="1"/>
          <w:sz w:val="22"/>
          <w:szCs w:val="22"/>
          <w:lang w:val="en-US"/>
        </w:rPr>
      </w:pPr>
    </w:p>
    <w:p w14:paraId="603086D8" w14:textId="77777777" w:rsidR="00181AAD" w:rsidRDefault="00181AAD" w:rsidP="00AF6B8A">
      <w:pPr>
        <w:jc w:val="both"/>
        <w:rPr>
          <w:rFonts w:ascii="Arial" w:hAnsi="Arial" w:cs="Arial"/>
          <w:bCs/>
          <w:kern w:val="1"/>
          <w:sz w:val="22"/>
          <w:szCs w:val="22"/>
          <w:lang w:val="en-US"/>
        </w:rPr>
      </w:pPr>
    </w:p>
    <w:p w14:paraId="08CDFD79" w14:textId="77777777" w:rsidR="00181AAD" w:rsidRDefault="00181AAD" w:rsidP="00AF6B8A">
      <w:pPr>
        <w:jc w:val="both"/>
        <w:rPr>
          <w:rFonts w:ascii="Arial" w:hAnsi="Arial" w:cs="Arial"/>
          <w:bCs/>
          <w:kern w:val="1"/>
          <w:sz w:val="22"/>
          <w:szCs w:val="22"/>
          <w:lang w:val="en-US"/>
        </w:rPr>
      </w:pPr>
    </w:p>
    <w:p w14:paraId="47DB4C5C" w14:textId="77777777" w:rsidR="00181AAD" w:rsidRPr="00DB4ED5" w:rsidRDefault="00181AAD" w:rsidP="00AF6B8A">
      <w:pPr>
        <w:jc w:val="both"/>
        <w:rPr>
          <w:rFonts w:ascii="Arial" w:hAnsi="Arial" w:cs="Arial"/>
          <w:bCs/>
          <w:kern w:val="1"/>
          <w:sz w:val="22"/>
          <w:szCs w:val="22"/>
          <w:lang w:val="en-US"/>
        </w:rPr>
      </w:pPr>
    </w:p>
    <w:p w14:paraId="3D807524" w14:textId="77777777" w:rsidR="00AF6B8A" w:rsidRPr="00A441A3" w:rsidRDefault="00AF6B8A" w:rsidP="00AF6B8A">
      <w:pPr>
        <w:jc w:val="both"/>
        <w:rPr>
          <w:rFonts w:ascii="Arial" w:hAnsi="Arial" w:cs="Arial"/>
          <w:bCs/>
          <w:color w:val="EE0000"/>
          <w:kern w:val="1"/>
          <w:sz w:val="22"/>
          <w:szCs w:val="22"/>
          <w:lang w:val="en-US"/>
        </w:rPr>
      </w:pPr>
    </w:p>
    <w:p w14:paraId="755F90E1" w14:textId="5EA971B8" w:rsidR="00DB4ED5" w:rsidRDefault="00F93AA3" w:rsidP="00DB4ED5">
      <w:pPr>
        <w:jc w:val="both"/>
        <w:rPr>
          <w:rFonts w:ascii="Arial" w:hAnsi="Arial" w:cs="Arial"/>
          <w:b/>
          <w:color w:val="000000"/>
          <w:sz w:val="22"/>
          <w:szCs w:val="22"/>
        </w:rPr>
      </w:pPr>
      <w:r w:rsidRPr="00DB4ED5">
        <w:rPr>
          <w:rFonts w:ascii="Arial" w:hAnsi="Arial" w:cs="Arial"/>
          <w:b/>
          <w:sz w:val="22"/>
          <w:szCs w:val="22"/>
        </w:rPr>
        <w:t>62</w:t>
      </w:r>
      <w:r w:rsidR="00DB4ED5" w:rsidRPr="00DB4ED5">
        <w:rPr>
          <w:rFonts w:ascii="Arial" w:hAnsi="Arial" w:cs="Arial"/>
          <w:b/>
          <w:sz w:val="22"/>
          <w:szCs w:val="22"/>
        </w:rPr>
        <w:t>30</w:t>
      </w:r>
      <w:r w:rsidR="00C80654" w:rsidRPr="00A441A3">
        <w:rPr>
          <w:rFonts w:ascii="Arial" w:hAnsi="Arial" w:cs="Arial"/>
          <w:b/>
          <w:color w:val="EE0000"/>
          <w:sz w:val="22"/>
          <w:szCs w:val="22"/>
        </w:rPr>
        <w:tab/>
      </w:r>
      <w:r w:rsidR="00DB4ED5">
        <w:rPr>
          <w:rFonts w:ascii="Arial" w:hAnsi="Arial" w:cs="Arial"/>
          <w:b/>
          <w:color w:val="000000"/>
          <w:sz w:val="22"/>
          <w:szCs w:val="22"/>
        </w:rPr>
        <w:t>Update on the Transfer of Public Toilets</w:t>
      </w:r>
    </w:p>
    <w:p w14:paraId="6E45FCC6" w14:textId="277A7031" w:rsidR="00DB4ED5" w:rsidRDefault="00384740" w:rsidP="00DB4ED5">
      <w:pPr>
        <w:ind w:left="709"/>
        <w:jc w:val="both"/>
        <w:rPr>
          <w:rFonts w:ascii="Arial" w:hAnsi="Arial" w:cs="Arial"/>
          <w:bCs/>
          <w:sz w:val="22"/>
          <w:szCs w:val="22"/>
        </w:rPr>
      </w:pPr>
      <w:r w:rsidRPr="009A6069">
        <w:rPr>
          <w:rFonts w:ascii="Arial" w:hAnsi="Arial" w:cs="Arial"/>
          <w:bCs/>
          <w:sz w:val="22"/>
          <w:szCs w:val="22"/>
        </w:rPr>
        <w:t xml:space="preserve">Councillor Wells </w:t>
      </w:r>
      <w:r w:rsidR="009A6069" w:rsidRPr="009A6069">
        <w:rPr>
          <w:rFonts w:ascii="Arial" w:hAnsi="Arial" w:cs="Arial"/>
          <w:bCs/>
          <w:sz w:val="22"/>
          <w:szCs w:val="22"/>
        </w:rPr>
        <w:t>updated Members on the issues around the long closure of the Marshalswick toilet, most of which were unforeseeable. He confirmed that the working party was hopeful of opening it soon.</w:t>
      </w:r>
      <w:r w:rsidR="00A860EE">
        <w:rPr>
          <w:rFonts w:ascii="Arial" w:hAnsi="Arial" w:cs="Arial"/>
          <w:bCs/>
          <w:sz w:val="22"/>
          <w:szCs w:val="22"/>
        </w:rPr>
        <w:t xml:space="preserve"> He confirmed that a quote had been received to install an automatic locking system on the unit in Sandridge village.</w:t>
      </w:r>
    </w:p>
    <w:p w14:paraId="1E985AA8" w14:textId="77777777" w:rsidR="003D53E8" w:rsidRDefault="003D53E8" w:rsidP="00DB4ED5">
      <w:pPr>
        <w:ind w:left="709"/>
        <w:jc w:val="both"/>
        <w:rPr>
          <w:rFonts w:ascii="Arial" w:hAnsi="Arial" w:cs="Arial"/>
          <w:bCs/>
          <w:sz w:val="22"/>
          <w:szCs w:val="22"/>
        </w:rPr>
      </w:pPr>
    </w:p>
    <w:p w14:paraId="4EEAE222" w14:textId="57DB0EEA" w:rsidR="000410BD" w:rsidRPr="000410BD" w:rsidRDefault="000410BD" w:rsidP="00DB4ED5">
      <w:pPr>
        <w:ind w:left="709"/>
        <w:jc w:val="both"/>
        <w:rPr>
          <w:rFonts w:ascii="Arial" w:hAnsi="Arial" w:cs="Arial"/>
          <w:bCs/>
          <w:i/>
          <w:iCs/>
          <w:sz w:val="22"/>
          <w:szCs w:val="22"/>
        </w:rPr>
      </w:pPr>
      <w:r>
        <w:rPr>
          <w:rFonts w:ascii="Arial" w:hAnsi="Arial" w:cs="Arial"/>
          <w:bCs/>
          <w:i/>
          <w:iCs/>
          <w:sz w:val="22"/>
          <w:szCs w:val="22"/>
        </w:rPr>
        <w:t>Note:</w:t>
      </w:r>
      <w:r w:rsidR="003D53E8">
        <w:rPr>
          <w:rFonts w:ascii="Arial" w:hAnsi="Arial" w:cs="Arial"/>
          <w:bCs/>
          <w:i/>
          <w:iCs/>
          <w:sz w:val="22"/>
          <w:szCs w:val="22"/>
        </w:rPr>
        <w:t xml:space="preserve"> T</w:t>
      </w:r>
      <w:r>
        <w:rPr>
          <w:rFonts w:ascii="Arial" w:hAnsi="Arial" w:cs="Arial"/>
          <w:bCs/>
          <w:i/>
          <w:iCs/>
          <w:sz w:val="22"/>
          <w:szCs w:val="22"/>
        </w:rPr>
        <w:t xml:space="preserve">his </w:t>
      </w:r>
      <w:r w:rsidR="003D53E8">
        <w:rPr>
          <w:rFonts w:ascii="Arial" w:hAnsi="Arial" w:cs="Arial"/>
          <w:bCs/>
          <w:i/>
          <w:iCs/>
          <w:sz w:val="22"/>
          <w:szCs w:val="22"/>
        </w:rPr>
        <w:t>toilet has now opened</w:t>
      </w:r>
    </w:p>
    <w:p w14:paraId="55819156" w14:textId="77777777" w:rsidR="00DB4ED5" w:rsidRDefault="00DB4ED5" w:rsidP="00DB4ED5">
      <w:pPr>
        <w:ind w:left="709"/>
        <w:jc w:val="both"/>
        <w:rPr>
          <w:rFonts w:ascii="Arial" w:hAnsi="Arial" w:cs="Arial"/>
          <w:bCs/>
          <w:color w:val="EE0000"/>
          <w:sz w:val="22"/>
          <w:szCs w:val="22"/>
        </w:rPr>
      </w:pPr>
    </w:p>
    <w:p w14:paraId="7C003FEA" w14:textId="77777777" w:rsidR="00DB4ED5" w:rsidRPr="00A860EE" w:rsidRDefault="00DB4ED5" w:rsidP="00DB4ED5">
      <w:pPr>
        <w:spacing w:after="200" w:line="276" w:lineRule="auto"/>
        <w:contextualSpacing/>
        <w:rPr>
          <w:rFonts w:ascii="Arial" w:hAnsi="Arial" w:cs="Arial"/>
          <w:b/>
          <w:sz w:val="22"/>
          <w:szCs w:val="22"/>
        </w:rPr>
      </w:pPr>
      <w:r w:rsidRPr="00DB4ED5">
        <w:rPr>
          <w:rFonts w:ascii="Arial" w:hAnsi="Arial" w:cs="Arial"/>
          <w:b/>
          <w:sz w:val="22"/>
          <w:szCs w:val="22"/>
        </w:rPr>
        <w:t>6231</w:t>
      </w:r>
      <w:r>
        <w:rPr>
          <w:rFonts w:ascii="Arial" w:hAnsi="Arial" w:cs="Arial"/>
          <w:b/>
          <w:color w:val="EE0000"/>
          <w:sz w:val="22"/>
          <w:szCs w:val="22"/>
        </w:rPr>
        <w:tab/>
      </w:r>
      <w:r w:rsidR="00F93AA3" w:rsidRPr="00DB4ED5">
        <w:rPr>
          <w:rFonts w:ascii="Arial" w:hAnsi="Arial" w:cs="Arial"/>
          <w:b/>
          <w:color w:val="EE0000"/>
          <w:sz w:val="22"/>
          <w:szCs w:val="22"/>
        </w:rPr>
        <w:t xml:space="preserve"> </w:t>
      </w:r>
      <w:r w:rsidRPr="00A860EE">
        <w:rPr>
          <w:rFonts w:ascii="Arial" w:hAnsi="Arial" w:cs="Arial"/>
          <w:b/>
          <w:sz w:val="22"/>
          <w:szCs w:val="22"/>
        </w:rPr>
        <w:t>Update on the District Council’s Local Plan</w:t>
      </w:r>
    </w:p>
    <w:p w14:paraId="18F390B5" w14:textId="1ADA2178" w:rsidR="00DB4ED5" w:rsidRPr="00162332" w:rsidRDefault="00A860EE" w:rsidP="00A860EE">
      <w:pPr>
        <w:spacing w:after="200" w:line="276" w:lineRule="auto"/>
        <w:ind w:left="780"/>
        <w:contextualSpacing/>
        <w:rPr>
          <w:rFonts w:ascii="Arial" w:hAnsi="Arial" w:cs="Arial"/>
          <w:bCs/>
          <w:sz w:val="22"/>
          <w:szCs w:val="22"/>
        </w:rPr>
      </w:pPr>
      <w:r w:rsidRPr="00162332">
        <w:rPr>
          <w:rFonts w:ascii="Arial" w:hAnsi="Arial" w:cs="Arial"/>
          <w:bCs/>
          <w:sz w:val="22"/>
          <w:szCs w:val="22"/>
        </w:rPr>
        <w:t>C</w:t>
      </w:r>
      <w:r w:rsidR="00DB4ED5" w:rsidRPr="00162332">
        <w:rPr>
          <w:rFonts w:ascii="Arial" w:hAnsi="Arial" w:cs="Arial"/>
          <w:bCs/>
          <w:sz w:val="22"/>
          <w:szCs w:val="22"/>
        </w:rPr>
        <w:t>ouncillor Hale</w:t>
      </w:r>
      <w:r w:rsidRPr="00162332">
        <w:rPr>
          <w:rFonts w:ascii="Arial" w:hAnsi="Arial" w:cs="Arial"/>
          <w:bCs/>
          <w:sz w:val="22"/>
          <w:szCs w:val="22"/>
        </w:rPr>
        <w:t xml:space="preserve"> gave Members a brief history of the District Council’s Local Plan and why the process has proved difficult over several years. He spoke on the number of dwellings to be built across the </w:t>
      </w:r>
      <w:proofErr w:type="gramStart"/>
      <w:r w:rsidRPr="00162332">
        <w:rPr>
          <w:rFonts w:ascii="Arial" w:hAnsi="Arial" w:cs="Arial"/>
          <w:bCs/>
          <w:sz w:val="22"/>
          <w:szCs w:val="22"/>
        </w:rPr>
        <w:t>District</w:t>
      </w:r>
      <w:proofErr w:type="gramEnd"/>
      <w:r w:rsidRPr="00162332">
        <w:rPr>
          <w:rFonts w:ascii="Arial" w:hAnsi="Arial" w:cs="Arial"/>
          <w:bCs/>
          <w:sz w:val="22"/>
          <w:szCs w:val="22"/>
        </w:rPr>
        <w:t xml:space="preserve"> and on the complexity of Green Belt versus Grey Belt. He was able to confirm that, at a simultaneous </w:t>
      </w:r>
      <w:r w:rsidR="00162332" w:rsidRPr="00162332">
        <w:rPr>
          <w:rFonts w:ascii="Arial" w:hAnsi="Arial" w:cs="Arial"/>
          <w:bCs/>
          <w:sz w:val="22"/>
          <w:szCs w:val="22"/>
        </w:rPr>
        <w:t>District Council meeting, the Local Plan had just been adopted, having been approved as legally compliant with modifications by the Inspector.</w:t>
      </w:r>
    </w:p>
    <w:p w14:paraId="4B8470D3" w14:textId="77777777" w:rsidR="006913A0" w:rsidRPr="00A860EE" w:rsidRDefault="006913A0" w:rsidP="001B2AE0">
      <w:pPr>
        <w:spacing w:after="200" w:line="276" w:lineRule="auto"/>
        <w:contextualSpacing/>
        <w:rPr>
          <w:rFonts w:ascii="Arial" w:hAnsi="Arial" w:cs="Arial"/>
          <w:b/>
          <w:color w:val="EE0000"/>
          <w:sz w:val="22"/>
          <w:szCs w:val="22"/>
        </w:rPr>
      </w:pPr>
      <w:bookmarkStart w:id="27" w:name="_Hlk204761390"/>
      <w:bookmarkStart w:id="28" w:name="_Hlk529183843"/>
      <w:bookmarkStart w:id="29" w:name="_Hlk81906843"/>
      <w:bookmarkStart w:id="30" w:name="_Hlk145947421"/>
      <w:bookmarkStart w:id="31" w:name="_Hlk200966538"/>
      <w:bookmarkStart w:id="32" w:name="_Hlk214032126"/>
      <w:bookmarkStart w:id="33" w:name="_Hlk161242938"/>
      <w:bookmarkStart w:id="34" w:name="_Hlk103335615"/>
      <w:bookmarkStart w:id="35" w:name="_Hlk216780702"/>
      <w:bookmarkStart w:id="36" w:name="_Hlk166243357"/>
      <w:bookmarkEnd w:id="12"/>
      <w:bookmarkEnd w:id="13"/>
      <w:bookmarkEnd w:id="22"/>
      <w:bookmarkEnd w:id="23"/>
      <w:bookmarkEnd w:id="24"/>
      <w:bookmarkEnd w:id="25"/>
      <w:bookmarkEnd w:id="26"/>
    </w:p>
    <w:p w14:paraId="5049948B" w14:textId="16D3843A" w:rsidR="00C80654" w:rsidRPr="006913A0" w:rsidRDefault="00C80654" w:rsidP="001B2AE0">
      <w:pPr>
        <w:spacing w:after="200" w:line="276" w:lineRule="auto"/>
        <w:contextualSpacing/>
        <w:rPr>
          <w:rFonts w:ascii="Arial" w:hAnsi="Arial" w:cs="Arial"/>
          <w:b/>
          <w:kern w:val="1"/>
          <w:sz w:val="22"/>
          <w:szCs w:val="22"/>
          <w:lang w:val="en-US"/>
        </w:rPr>
      </w:pPr>
      <w:r w:rsidRPr="006913A0">
        <w:rPr>
          <w:rFonts w:ascii="Arial" w:hAnsi="Arial" w:cs="Arial"/>
          <w:b/>
          <w:sz w:val="22"/>
          <w:szCs w:val="22"/>
        </w:rPr>
        <w:t>6</w:t>
      </w:r>
      <w:r w:rsidR="00F93AA3" w:rsidRPr="006913A0">
        <w:rPr>
          <w:rFonts w:ascii="Arial" w:hAnsi="Arial" w:cs="Arial"/>
          <w:b/>
          <w:sz w:val="22"/>
          <w:szCs w:val="22"/>
        </w:rPr>
        <w:t>2</w:t>
      </w:r>
      <w:r w:rsidR="006913A0" w:rsidRPr="006913A0">
        <w:rPr>
          <w:rFonts w:ascii="Arial" w:hAnsi="Arial" w:cs="Arial"/>
          <w:b/>
          <w:sz w:val="22"/>
          <w:szCs w:val="22"/>
        </w:rPr>
        <w:t>32</w:t>
      </w:r>
      <w:r w:rsidRPr="006913A0">
        <w:rPr>
          <w:rFonts w:ascii="Arial" w:hAnsi="Arial" w:cs="Arial"/>
          <w:b/>
          <w:sz w:val="22"/>
          <w:szCs w:val="22"/>
        </w:rPr>
        <w:tab/>
      </w:r>
      <w:r w:rsidRPr="006913A0">
        <w:rPr>
          <w:rFonts w:ascii="Arial" w:hAnsi="Arial" w:cs="Arial"/>
          <w:b/>
          <w:kern w:val="1"/>
          <w:sz w:val="22"/>
          <w:szCs w:val="22"/>
          <w:lang w:val="en-US"/>
        </w:rPr>
        <w:t>MEETINGS OF COMMITTEES:</w:t>
      </w:r>
    </w:p>
    <w:p w14:paraId="31D47A94" w14:textId="77777777" w:rsidR="00C80654" w:rsidRPr="006913A0" w:rsidRDefault="00C80654" w:rsidP="00C80654">
      <w:pPr>
        <w:widowControl w:val="0"/>
        <w:suppressAutoHyphens/>
        <w:ind w:left="502" w:hanging="502"/>
        <w:rPr>
          <w:rFonts w:ascii="Arial" w:hAnsi="Arial" w:cs="Arial"/>
          <w:bCs/>
          <w:kern w:val="1"/>
          <w:sz w:val="22"/>
          <w:szCs w:val="22"/>
          <w:lang w:val="en-US"/>
        </w:rPr>
      </w:pPr>
      <w:r w:rsidRPr="006913A0">
        <w:rPr>
          <w:rFonts w:ascii="Arial" w:hAnsi="Arial" w:cs="Arial"/>
          <w:b/>
          <w:kern w:val="1"/>
          <w:sz w:val="22"/>
          <w:szCs w:val="22"/>
          <w:lang w:val="en-US"/>
        </w:rPr>
        <w:tab/>
      </w:r>
      <w:r w:rsidRPr="006913A0">
        <w:rPr>
          <w:rFonts w:ascii="Arial" w:hAnsi="Arial" w:cs="Arial"/>
          <w:b/>
          <w:kern w:val="1"/>
          <w:sz w:val="22"/>
          <w:szCs w:val="22"/>
          <w:lang w:val="en-US"/>
        </w:rPr>
        <w:tab/>
      </w:r>
      <w:r w:rsidRPr="006913A0">
        <w:rPr>
          <w:rFonts w:ascii="Arial" w:hAnsi="Arial" w:cs="Arial"/>
          <w:bCs/>
          <w:kern w:val="1"/>
          <w:sz w:val="22"/>
          <w:szCs w:val="22"/>
          <w:lang w:val="en-US"/>
        </w:rPr>
        <w:t>Committee Chairs spoke briefly on committee meetings as below.</w:t>
      </w:r>
    </w:p>
    <w:p w14:paraId="3DEAFE02" w14:textId="3F6F50B0" w:rsidR="00A173AB" w:rsidRPr="00A441A3" w:rsidRDefault="00A173AB" w:rsidP="00A173AB">
      <w:pPr>
        <w:tabs>
          <w:tab w:val="num" w:pos="851"/>
        </w:tabs>
        <w:ind w:left="720" w:hanging="720"/>
        <w:jc w:val="both"/>
        <w:rPr>
          <w:rFonts w:ascii="Arial" w:hAnsi="Arial" w:cs="Arial"/>
          <w:bCs/>
          <w:color w:val="EE0000"/>
          <w:kern w:val="22"/>
          <w:sz w:val="22"/>
          <w:szCs w:val="22"/>
        </w:rPr>
      </w:pPr>
    </w:p>
    <w:p w14:paraId="75DAB2CB" w14:textId="764A2DFF" w:rsidR="006913A0" w:rsidRPr="000E1F3C" w:rsidRDefault="00441E93" w:rsidP="006913A0">
      <w:pPr>
        <w:tabs>
          <w:tab w:val="num" w:pos="720"/>
        </w:tabs>
        <w:ind w:left="720" w:hanging="720"/>
        <w:jc w:val="both"/>
        <w:rPr>
          <w:rFonts w:ascii="Arial" w:hAnsi="Arial" w:cs="Arial"/>
          <w:bCs/>
          <w:sz w:val="22"/>
          <w:szCs w:val="22"/>
        </w:rPr>
      </w:pPr>
      <w:r w:rsidRPr="00A441A3">
        <w:rPr>
          <w:rFonts w:ascii="Arial" w:hAnsi="Arial" w:cs="Arial"/>
          <w:b/>
          <w:color w:val="EE0000"/>
          <w:kern w:val="1"/>
          <w:sz w:val="22"/>
          <w:szCs w:val="22"/>
          <w:lang w:val="en-US"/>
        </w:rPr>
        <w:t xml:space="preserve"> </w:t>
      </w:r>
      <w:r w:rsidRPr="00A441A3">
        <w:rPr>
          <w:rFonts w:ascii="Arial" w:hAnsi="Arial" w:cs="Arial"/>
          <w:bCs/>
          <w:color w:val="EE0000"/>
          <w:kern w:val="1"/>
          <w:sz w:val="22"/>
          <w:szCs w:val="22"/>
          <w:lang w:val="en-US"/>
        </w:rPr>
        <w:t xml:space="preserve"> </w:t>
      </w:r>
      <w:r w:rsidRPr="00A441A3">
        <w:rPr>
          <w:rFonts w:ascii="Arial" w:hAnsi="Arial" w:cs="Arial"/>
          <w:bCs/>
          <w:color w:val="EE0000"/>
          <w:kern w:val="1"/>
          <w:sz w:val="22"/>
          <w:szCs w:val="22"/>
          <w:lang w:val="en-US"/>
        </w:rPr>
        <w:tab/>
        <w:t xml:space="preserve">  </w:t>
      </w:r>
      <w:r w:rsidR="006913A0" w:rsidRPr="000E1F3C">
        <w:rPr>
          <w:rFonts w:ascii="Arial" w:hAnsi="Arial" w:cs="Arial"/>
          <w:bCs/>
          <w:sz w:val="22"/>
          <w:szCs w:val="22"/>
        </w:rPr>
        <w:t xml:space="preserve"> - Jersey Farm Woodland Park Committee 7</w:t>
      </w:r>
      <w:r w:rsidR="006913A0" w:rsidRPr="000E1F3C">
        <w:rPr>
          <w:rFonts w:ascii="Arial" w:hAnsi="Arial" w:cs="Arial"/>
          <w:bCs/>
          <w:sz w:val="22"/>
          <w:szCs w:val="22"/>
          <w:vertAlign w:val="superscript"/>
        </w:rPr>
        <w:t>th</w:t>
      </w:r>
      <w:r w:rsidR="006913A0" w:rsidRPr="000E1F3C">
        <w:rPr>
          <w:rFonts w:ascii="Arial" w:hAnsi="Arial" w:cs="Arial"/>
          <w:bCs/>
          <w:sz w:val="22"/>
          <w:szCs w:val="22"/>
        </w:rPr>
        <w:t xml:space="preserve"> September 2026</w:t>
      </w:r>
    </w:p>
    <w:p w14:paraId="620A0024" w14:textId="77777777" w:rsidR="006913A0" w:rsidRDefault="006913A0" w:rsidP="006913A0">
      <w:pPr>
        <w:tabs>
          <w:tab w:val="num" w:pos="720"/>
        </w:tabs>
        <w:ind w:left="1134" w:hanging="720"/>
        <w:jc w:val="both"/>
        <w:rPr>
          <w:rFonts w:ascii="Arial" w:hAnsi="Arial" w:cs="Arial"/>
          <w:sz w:val="22"/>
          <w:szCs w:val="22"/>
        </w:rPr>
      </w:pPr>
      <w:r w:rsidRPr="00997E0B">
        <w:rPr>
          <w:rFonts w:ascii="Arial" w:hAnsi="Arial" w:cs="Arial"/>
          <w:bCs/>
          <w:color w:val="FF0000"/>
          <w:sz w:val="22"/>
          <w:szCs w:val="22"/>
        </w:rPr>
        <w:tab/>
      </w:r>
      <w:r w:rsidRPr="000E1F3C">
        <w:rPr>
          <w:rFonts w:ascii="Arial" w:hAnsi="Arial" w:cs="Arial"/>
          <w:bCs/>
          <w:sz w:val="22"/>
          <w:szCs w:val="22"/>
        </w:rPr>
        <w:t xml:space="preserve">   </w:t>
      </w:r>
      <w:r w:rsidRPr="000E1F3C">
        <w:rPr>
          <w:rFonts w:ascii="Arial" w:hAnsi="Arial" w:cs="Arial"/>
          <w:sz w:val="22"/>
          <w:szCs w:val="22"/>
        </w:rPr>
        <w:t>-</w:t>
      </w:r>
      <w:r>
        <w:rPr>
          <w:rFonts w:ascii="Arial" w:hAnsi="Arial" w:cs="Arial"/>
          <w:sz w:val="22"/>
          <w:szCs w:val="22"/>
        </w:rPr>
        <w:t xml:space="preserve"> </w:t>
      </w:r>
      <w:r w:rsidRPr="000E1F3C">
        <w:rPr>
          <w:rFonts w:ascii="Arial" w:hAnsi="Arial" w:cs="Arial"/>
          <w:sz w:val="22"/>
          <w:szCs w:val="22"/>
        </w:rPr>
        <w:t xml:space="preserve"> Planning Committee – see below</w:t>
      </w:r>
    </w:p>
    <w:p w14:paraId="0111B6E4" w14:textId="77777777" w:rsidR="00C80654" w:rsidRPr="00A441A3" w:rsidRDefault="00C80654" w:rsidP="002B7B96">
      <w:pPr>
        <w:rPr>
          <w:rFonts w:ascii="Arial" w:hAnsi="Arial" w:cs="Arial"/>
          <w:b/>
          <w:bCs/>
          <w:color w:val="EE0000"/>
          <w:kern w:val="1"/>
          <w:sz w:val="22"/>
          <w:szCs w:val="22"/>
          <w:lang w:val="en-US"/>
        </w:rPr>
      </w:pPr>
      <w:bookmarkStart w:id="37" w:name="_Hlk184999081"/>
      <w:bookmarkEnd w:id="27"/>
      <w:bookmarkEnd w:id="28"/>
      <w:bookmarkEnd w:id="29"/>
      <w:bookmarkEnd w:id="30"/>
      <w:bookmarkEnd w:id="31"/>
      <w:bookmarkEnd w:id="32"/>
      <w:bookmarkEnd w:id="33"/>
    </w:p>
    <w:p w14:paraId="23B79AB0" w14:textId="7A70A7C3" w:rsidR="00E743F7" w:rsidRPr="006913A0" w:rsidRDefault="004B5DDA" w:rsidP="002B7B96">
      <w:pPr>
        <w:rPr>
          <w:rFonts w:ascii="Arial" w:hAnsi="Arial" w:cs="Arial"/>
          <w:b/>
          <w:bCs/>
          <w:kern w:val="22"/>
          <w:sz w:val="22"/>
          <w:szCs w:val="22"/>
          <w:lang w:val="en-US"/>
        </w:rPr>
      </w:pPr>
      <w:r w:rsidRPr="006913A0">
        <w:rPr>
          <w:rFonts w:ascii="Arial" w:hAnsi="Arial" w:cs="Arial"/>
          <w:b/>
          <w:bCs/>
          <w:kern w:val="22"/>
          <w:sz w:val="22"/>
          <w:szCs w:val="22"/>
          <w:lang w:val="en-US"/>
        </w:rPr>
        <w:t>6</w:t>
      </w:r>
      <w:r w:rsidR="00EC2DFE" w:rsidRPr="006913A0">
        <w:rPr>
          <w:rFonts w:ascii="Arial" w:hAnsi="Arial" w:cs="Arial"/>
          <w:b/>
          <w:bCs/>
          <w:kern w:val="22"/>
          <w:sz w:val="22"/>
          <w:szCs w:val="22"/>
          <w:lang w:val="en-US"/>
        </w:rPr>
        <w:t>2</w:t>
      </w:r>
      <w:r w:rsidR="006913A0" w:rsidRPr="006913A0">
        <w:rPr>
          <w:rFonts w:ascii="Arial" w:hAnsi="Arial" w:cs="Arial"/>
          <w:b/>
          <w:bCs/>
          <w:kern w:val="22"/>
          <w:sz w:val="22"/>
          <w:szCs w:val="22"/>
          <w:lang w:val="en-US"/>
        </w:rPr>
        <w:t>33</w:t>
      </w:r>
      <w:r w:rsidR="002B7B96" w:rsidRPr="006913A0">
        <w:rPr>
          <w:rFonts w:ascii="Arial" w:hAnsi="Arial" w:cs="Arial"/>
          <w:b/>
          <w:bCs/>
          <w:kern w:val="22"/>
          <w:sz w:val="22"/>
          <w:szCs w:val="22"/>
          <w:lang w:val="en-US"/>
        </w:rPr>
        <w:tab/>
      </w:r>
      <w:r w:rsidR="009E662E" w:rsidRPr="006913A0">
        <w:rPr>
          <w:rFonts w:ascii="Arial" w:hAnsi="Arial" w:cs="Arial"/>
          <w:b/>
          <w:bCs/>
          <w:kern w:val="22"/>
          <w:sz w:val="22"/>
          <w:szCs w:val="22"/>
          <w:lang w:val="en-US"/>
        </w:rPr>
        <w:t>MATTERS OF NOTE ARISING SINCE THE CIRCULATION OF THE AGENDA</w:t>
      </w:r>
    </w:p>
    <w:p w14:paraId="03094BD4" w14:textId="25014F53" w:rsidR="00625C3D" w:rsidRPr="000410BD" w:rsidRDefault="00162332" w:rsidP="000410BD">
      <w:pPr>
        <w:pStyle w:val="ListParagraph"/>
        <w:numPr>
          <w:ilvl w:val="0"/>
          <w:numId w:val="21"/>
        </w:numPr>
        <w:rPr>
          <w:rFonts w:ascii="Arial" w:hAnsi="Arial" w:cs="Arial"/>
          <w:kern w:val="1"/>
          <w:sz w:val="22"/>
          <w:szCs w:val="22"/>
          <w:lang w:val="en-US"/>
        </w:rPr>
      </w:pPr>
      <w:r w:rsidRPr="000410BD">
        <w:rPr>
          <w:rFonts w:ascii="Arial" w:hAnsi="Arial" w:cs="Arial"/>
          <w:kern w:val="1"/>
          <w:sz w:val="22"/>
          <w:szCs w:val="22"/>
          <w:lang w:val="en-US"/>
        </w:rPr>
        <w:t xml:space="preserve">Councillor Hale confirmed that the Local Government Reorganisation was to be </w:t>
      </w:r>
      <w:proofErr w:type="gramStart"/>
      <w:r w:rsidRPr="000410BD">
        <w:rPr>
          <w:rFonts w:ascii="Arial" w:hAnsi="Arial" w:cs="Arial"/>
          <w:kern w:val="1"/>
          <w:sz w:val="22"/>
          <w:szCs w:val="22"/>
          <w:lang w:val="en-US"/>
        </w:rPr>
        <w:t>temporarily suspended</w:t>
      </w:r>
      <w:proofErr w:type="gramEnd"/>
      <w:r w:rsidR="00160248" w:rsidRPr="000410BD">
        <w:rPr>
          <w:rFonts w:ascii="Arial" w:hAnsi="Arial" w:cs="Arial"/>
          <w:kern w:val="1"/>
          <w:sz w:val="22"/>
          <w:szCs w:val="22"/>
          <w:lang w:val="en-US"/>
        </w:rPr>
        <w:t>.</w:t>
      </w:r>
      <w:r w:rsidRPr="000410BD">
        <w:rPr>
          <w:rFonts w:ascii="Arial" w:hAnsi="Arial" w:cs="Arial"/>
          <w:kern w:val="1"/>
          <w:sz w:val="22"/>
          <w:szCs w:val="22"/>
          <w:lang w:val="en-US"/>
        </w:rPr>
        <w:t xml:space="preserve"> This means the elections in May 2027 are likely to </w:t>
      </w:r>
      <w:proofErr w:type="gramStart"/>
      <w:r w:rsidRPr="000410BD">
        <w:rPr>
          <w:rFonts w:ascii="Arial" w:hAnsi="Arial" w:cs="Arial"/>
          <w:kern w:val="1"/>
          <w:sz w:val="22"/>
          <w:szCs w:val="22"/>
          <w:lang w:val="en-US"/>
        </w:rPr>
        <w:t xml:space="preserve">be </w:t>
      </w:r>
      <w:r w:rsidR="000410BD" w:rsidRPr="000410BD">
        <w:rPr>
          <w:rFonts w:ascii="Arial" w:hAnsi="Arial" w:cs="Arial"/>
          <w:kern w:val="1"/>
          <w:sz w:val="22"/>
          <w:szCs w:val="22"/>
          <w:lang w:val="en-US"/>
        </w:rPr>
        <w:t>to</w:t>
      </w:r>
      <w:proofErr w:type="gramEnd"/>
      <w:r w:rsidRPr="000410BD">
        <w:rPr>
          <w:rFonts w:ascii="Arial" w:hAnsi="Arial" w:cs="Arial"/>
          <w:kern w:val="1"/>
          <w:sz w:val="22"/>
          <w:szCs w:val="22"/>
          <w:lang w:val="en-US"/>
        </w:rPr>
        <w:t xml:space="preserve"> the District Council </w:t>
      </w:r>
      <w:r w:rsidR="00005787">
        <w:rPr>
          <w:rFonts w:ascii="Arial" w:hAnsi="Arial" w:cs="Arial"/>
          <w:kern w:val="1"/>
          <w:sz w:val="22"/>
          <w:szCs w:val="22"/>
          <w:lang w:val="en-US"/>
        </w:rPr>
        <w:t xml:space="preserve">and Parish Council </w:t>
      </w:r>
      <w:r w:rsidRPr="000410BD">
        <w:rPr>
          <w:rFonts w:ascii="Arial" w:hAnsi="Arial" w:cs="Arial"/>
          <w:kern w:val="1"/>
          <w:sz w:val="22"/>
          <w:szCs w:val="22"/>
          <w:lang w:val="en-US"/>
        </w:rPr>
        <w:t>only.</w:t>
      </w:r>
      <w:r w:rsidR="000410BD" w:rsidRPr="000410BD">
        <w:rPr>
          <w:rFonts w:ascii="Arial" w:hAnsi="Arial" w:cs="Arial"/>
          <w:kern w:val="1"/>
          <w:sz w:val="22"/>
          <w:szCs w:val="22"/>
          <w:lang w:val="en-US"/>
        </w:rPr>
        <w:t xml:space="preserve"> </w:t>
      </w:r>
    </w:p>
    <w:p w14:paraId="77C47C47" w14:textId="75D28C0D" w:rsidR="000410BD" w:rsidRPr="000410BD" w:rsidRDefault="000410BD" w:rsidP="000410BD">
      <w:pPr>
        <w:pStyle w:val="ListParagraph"/>
        <w:numPr>
          <w:ilvl w:val="0"/>
          <w:numId w:val="21"/>
        </w:numPr>
        <w:rPr>
          <w:rFonts w:ascii="Arial" w:hAnsi="Arial" w:cs="Arial"/>
          <w:kern w:val="1"/>
          <w:sz w:val="22"/>
          <w:szCs w:val="22"/>
          <w:lang w:val="en-US"/>
        </w:rPr>
      </w:pPr>
      <w:r w:rsidRPr="000410BD">
        <w:rPr>
          <w:rFonts w:ascii="Arial" w:hAnsi="Arial" w:cs="Arial"/>
          <w:kern w:val="1"/>
          <w:sz w:val="22"/>
          <w:szCs w:val="22"/>
          <w:lang w:val="en-US"/>
        </w:rPr>
        <w:t>A consultation on local speed limits, hosted by Herts Highways, opened on Monday 7</w:t>
      </w:r>
      <w:r w:rsidRPr="000410BD">
        <w:rPr>
          <w:rFonts w:ascii="Arial" w:hAnsi="Arial" w:cs="Arial"/>
          <w:kern w:val="1"/>
          <w:sz w:val="22"/>
          <w:szCs w:val="22"/>
          <w:vertAlign w:val="superscript"/>
          <w:lang w:val="en-US"/>
        </w:rPr>
        <w:t>th</w:t>
      </w:r>
      <w:r w:rsidRPr="000410BD">
        <w:rPr>
          <w:rFonts w:ascii="Arial" w:hAnsi="Arial" w:cs="Arial"/>
          <w:kern w:val="1"/>
          <w:sz w:val="22"/>
          <w:szCs w:val="22"/>
          <w:lang w:val="en-US"/>
        </w:rPr>
        <w:t xml:space="preserve"> September (not Sandridge village). </w:t>
      </w:r>
    </w:p>
    <w:p w14:paraId="0FA926AD" w14:textId="1A7F2BA8" w:rsidR="000410BD" w:rsidRDefault="000410BD" w:rsidP="000410BD">
      <w:pPr>
        <w:pStyle w:val="ListParagraph"/>
        <w:numPr>
          <w:ilvl w:val="0"/>
          <w:numId w:val="21"/>
        </w:numPr>
        <w:rPr>
          <w:rFonts w:ascii="Arial" w:hAnsi="Arial" w:cs="Arial"/>
          <w:kern w:val="1"/>
          <w:sz w:val="22"/>
          <w:szCs w:val="22"/>
          <w:lang w:val="en-US"/>
        </w:rPr>
      </w:pPr>
      <w:r w:rsidRPr="000410BD">
        <w:rPr>
          <w:rFonts w:ascii="Arial" w:hAnsi="Arial" w:cs="Arial"/>
          <w:kern w:val="1"/>
          <w:sz w:val="22"/>
          <w:szCs w:val="22"/>
          <w:lang w:val="en-US"/>
        </w:rPr>
        <w:t>Councillor Hale will be holding a Highways meeting at Marshalswick Community Centre on 21</w:t>
      </w:r>
      <w:r w:rsidRPr="000410BD">
        <w:rPr>
          <w:rFonts w:ascii="Arial" w:hAnsi="Arial" w:cs="Arial"/>
          <w:kern w:val="1"/>
          <w:sz w:val="22"/>
          <w:szCs w:val="22"/>
          <w:vertAlign w:val="superscript"/>
          <w:lang w:val="en-US"/>
        </w:rPr>
        <w:t>st</w:t>
      </w:r>
      <w:r w:rsidRPr="000410BD">
        <w:rPr>
          <w:rFonts w:ascii="Arial" w:hAnsi="Arial" w:cs="Arial"/>
          <w:kern w:val="1"/>
          <w:sz w:val="22"/>
          <w:szCs w:val="22"/>
          <w:lang w:val="en-US"/>
        </w:rPr>
        <w:t xml:space="preserve"> October 2026.</w:t>
      </w:r>
      <w:r>
        <w:rPr>
          <w:rFonts w:ascii="Arial" w:hAnsi="Arial" w:cs="Arial"/>
          <w:kern w:val="1"/>
          <w:sz w:val="22"/>
          <w:szCs w:val="22"/>
          <w:lang w:val="en-US"/>
        </w:rPr>
        <w:t xml:space="preserve"> Members are welcome to attend (not </w:t>
      </w:r>
      <w:r w:rsidR="00005787">
        <w:rPr>
          <w:rFonts w:ascii="Arial" w:hAnsi="Arial" w:cs="Arial"/>
          <w:kern w:val="1"/>
          <w:sz w:val="22"/>
          <w:szCs w:val="22"/>
          <w:lang w:val="en-US"/>
        </w:rPr>
        <w:t xml:space="preserve">relevant to </w:t>
      </w:r>
      <w:r>
        <w:rPr>
          <w:rFonts w:ascii="Arial" w:hAnsi="Arial" w:cs="Arial"/>
          <w:kern w:val="1"/>
          <w:sz w:val="22"/>
          <w:szCs w:val="22"/>
          <w:lang w:val="en-US"/>
        </w:rPr>
        <w:t>Sandridge village).</w:t>
      </w:r>
    </w:p>
    <w:p w14:paraId="7AEB5A51" w14:textId="7D2F15A3" w:rsidR="000410BD" w:rsidRPr="000410BD" w:rsidRDefault="000410BD" w:rsidP="000410BD">
      <w:pPr>
        <w:pStyle w:val="ListParagraph"/>
        <w:numPr>
          <w:ilvl w:val="0"/>
          <w:numId w:val="21"/>
        </w:numPr>
        <w:rPr>
          <w:rFonts w:ascii="Arial" w:hAnsi="Arial" w:cs="Arial"/>
          <w:kern w:val="1"/>
          <w:sz w:val="22"/>
          <w:szCs w:val="22"/>
          <w:lang w:val="en-US"/>
        </w:rPr>
      </w:pPr>
      <w:r>
        <w:rPr>
          <w:rFonts w:ascii="Arial" w:hAnsi="Arial" w:cs="Arial"/>
          <w:kern w:val="1"/>
          <w:sz w:val="22"/>
          <w:szCs w:val="22"/>
          <w:lang w:val="en-US"/>
        </w:rPr>
        <w:t>Councillor Wells asked why the Council re-branding hadn’t appeared on the agenda. Members of the working party confirmed the matter is in hand and will appear on the October agenda.</w:t>
      </w:r>
    </w:p>
    <w:p w14:paraId="79B1C627" w14:textId="77777777" w:rsidR="001B2AE0" w:rsidRPr="000410BD" w:rsidRDefault="001B2AE0" w:rsidP="001B2AE0">
      <w:pPr>
        <w:pStyle w:val="ListParagraph"/>
        <w:rPr>
          <w:rFonts w:ascii="Arial" w:hAnsi="Arial" w:cs="Arial"/>
          <w:kern w:val="1"/>
          <w:sz w:val="22"/>
          <w:szCs w:val="22"/>
          <w:lang w:val="en-US"/>
        </w:rPr>
      </w:pPr>
    </w:p>
    <w:p w14:paraId="1D8FD3B8" w14:textId="256CEB3D" w:rsidR="00E743F7" w:rsidRPr="006913A0" w:rsidRDefault="004B5DDA" w:rsidP="00E743F7">
      <w:pPr>
        <w:rPr>
          <w:rFonts w:ascii="Arial" w:hAnsi="Arial" w:cs="Arial"/>
          <w:b/>
          <w:kern w:val="1"/>
          <w:sz w:val="22"/>
          <w:szCs w:val="22"/>
          <w:lang w:val="en-US"/>
        </w:rPr>
      </w:pPr>
      <w:r w:rsidRPr="006913A0">
        <w:rPr>
          <w:rFonts w:ascii="Arial" w:hAnsi="Arial" w:cs="Arial"/>
          <w:b/>
          <w:bCs/>
          <w:kern w:val="1"/>
          <w:sz w:val="22"/>
          <w:szCs w:val="22"/>
          <w:lang w:val="en-US"/>
        </w:rPr>
        <w:t>6</w:t>
      </w:r>
      <w:r w:rsidR="00EC2DFE" w:rsidRPr="006913A0">
        <w:rPr>
          <w:rFonts w:ascii="Arial" w:hAnsi="Arial" w:cs="Arial"/>
          <w:b/>
          <w:bCs/>
          <w:kern w:val="1"/>
          <w:sz w:val="22"/>
          <w:szCs w:val="22"/>
          <w:lang w:val="en-US"/>
        </w:rPr>
        <w:t>2</w:t>
      </w:r>
      <w:r w:rsidR="006913A0" w:rsidRPr="006913A0">
        <w:rPr>
          <w:rFonts w:ascii="Arial" w:hAnsi="Arial" w:cs="Arial"/>
          <w:b/>
          <w:bCs/>
          <w:kern w:val="1"/>
          <w:sz w:val="22"/>
          <w:szCs w:val="22"/>
          <w:lang w:val="en-US"/>
        </w:rPr>
        <w:t>34</w:t>
      </w:r>
      <w:r w:rsidR="009D6EA9" w:rsidRPr="006913A0">
        <w:rPr>
          <w:rFonts w:ascii="Arial" w:hAnsi="Arial" w:cs="Arial"/>
          <w:b/>
          <w:bCs/>
          <w:kern w:val="1"/>
          <w:sz w:val="22"/>
          <w:szCs w:val="22"/>
          <w:lang w:val="en-US"/>
        </w:rPr>
        <w:tab/>
      </w:r>
      <w:bookmarkStart w:id="38" w:name="_Hlk204761968"/>
      <w:r w:rsidR="009E662E" w:rsidRPr="006913A0">
        <w:rPr>
          <w:rFonts w:ascii="Arial" w:hAnsi="Arial" w:cs="Arial"/>
          <w:b/>
          <w:kern w:val="1"/>
          <w:sz w:val="22"/>
          <w:szCs w:val="22"/>
          <w:lang w:val="en-US"/>
        </w:rPr>
        <w:t>PLANNING MATTERS</w:t>
      </w:r>
    </w:p>
    <w:p w14:paraId="5281FB4D" w14:textId="05B5C917" w:rsidR="00C80654" w:rsidRPr="00A441A3" w:rsidRDefault="00A57F5B" w:rsidP="00C80654">
      <w:pPr>
        <w:tabs>
          <w:tab w:val="num" w:pos="927"/>
        </w:tabs>
        <w:jc w:val="both"/>
        <w:rPr>
          <w:rFonts w:ascii="Arial" w:hAnsi="Arial" w:cs="Arial"/>
          <w:bCs/>
          <w:color w:val="EE0000"/>
          <w:sz w:val="22"/>
          <w:szCs w:val="22"/>
        </w:rPr>
      </w:pPr>
      <w:bookmarkStart w:id="39" w:name="_Hlk184822924"/>
      <w:bookmarkStart w:id="40" w:name="_Hlk200966671"/>
      <w:bookmarkStart w:id="41" w:name="_Hlk190437226"/>
      <w:bookmarkStart w:id="42" w:name="_Hlk169255533"/>
      <w:bookmarkStart w:id="43" w:name="_Hlk145947950"/>
      <w:bookmarkStart w:id="44" w:name="_Hlk138149662"/>
      <w:r w:rsidRPr="00A441A3">
        <w:rPr>
          <w:rFonts w:ascii="Arial" w:hAnsi="Arial" w:cs="Arial"/>
          <w:bCs/>
          <w:color w:val="EE0000"/>
          <w:sz w:val="22"/>
          <w:szCs w:val="22"/>
        </w:rPr>
        <w:t xml:space="preserve">          </w:t>
      </w:r>
      <w:r w:rsidR="00C80654" w:rsidRPr="00A441A3">
        <w:rPr>
          <w:rFonts w:ascii="Arial" w:hAnsi="Arial" w:cs="Arial"/>
          <w:bCs/>
          <w:color w:val="EE0000"/>
          <w:sz w:val="22"/>
          <w:szCs w:val="22"/>
        </w:rPr>
        <w:t xml:space="preserve">  </w:t>
      </w:r>
      <w:r w:rsidR="006913A0" w:rsidRPr="000F7510">
        <w:rPr>
          <w:rFonts w:ascii="Arial" w:hAnsi="Arial" w:cs="Arial"/>
          <w:bCs/>
          <w:sz w:val="22"/>
          <w:szCs w:val="22"/>
        </w:rPr>
        <w:t>The Planning Committee met on 13</w:t>
      </w:r>
      <w:r w:rsidR="006913A0" w:rsidRPr="000F7510">
        <w:rPr>
          <w:rFonts w:ascii="Arial" w:hAnsi="Arial" w:cs="Arial"/>
          <w:bCs/>
          <w:sz w:val="22"/>
          <w:szCs w:val="22"/>
          <w:vertAlign w:val="superscript"/>
        </w:rPr>
        <w:t>th</w:t>
      </w:r>
      <w:r w:rsidR="006913A0" w:rsidRPr="000F7510">
        <w:rPr>
          <w:rFonts w:ascii="Arial" w:hAnsi="Arial" w:cs="Arial"/>
          <w:bCs/>
          <w:sz w:val="22"/>
          <w:szCs w:val="22"/>
        </w:rPr>
        <w:t xml:space="preserve"> </w:t>
      </w:r>
      <w:proofErr w:type="gramStart"/>
      <w:r w:rsidR="006913A0" w:rsidRPr="000F7510">
        <w:rPr>
          <w:rFonts w:ascii="Arial" w:hAnsi="Arial" w:cs="Arial"/>
          <w:bCs/>
          <w:sz w:val="22"/>
          <w:szCs w:val="22"/>
        </w:rPr>
        <w:t>July,</w:t>
      </w:r>
      <w:proofErr w:type="gramEnd"/>
      <w:r w:rsidR="006913A0" w:rsidRPr="000F7510">
        <w:rPr>
          <w:rFonts w:ascii="Arial" w:hAnsi="Arial" w:cs="Arial"/>
          <w:bCs/>
          <w:sz w:val="22"/>
          <w:szCs w:val="22"/>
        </w:rPr>
        <w:t xml:space="preserve"> 3</w:t>
      </w:r>
      <w:r w:rsidR="006913A0" w:rsidRPr="000F7510">
        <w:rPr>
          <w:rFonts w:ascii="Arial" w:hAnsi="Arial" w:cs="Arial"/>
          <w:bCs/>
          <w:sz w:val="22"/>
          <w:szCs w:val="22"/>
          <w:vertAlign w:val="superscript"/>
        </w:rPr>
        <w:t>rd</w:t>
      </w:r>
      <w:r w:rsidR="006913A0" w:rsidRPr="000F7510">
        <w:rPr>
          <w:rFonts w:ascii="Arial" w:hAnsi="Arial" w:cs="Arial"/>
          <w:bCs/>
          <w:sz w:val="22"/>
          <w:szCs w:val="22"/>
        </w:rPr>
        <w:t xml:space="preserve"> August</w:t>
      </w:r>
      <w:r w:rsidR="006913A0">
        <w:rPr>
          <w:rFonts w:ascii="Arial" w:hAnsi="Arial" w:cs="Arial"/>
          <w:bCs/>
          <w:sz w:val="22"/>
          <w:szCs w:val="22"/>
        </w:rPr>
        <w:t xml:space="preserve"> </w:t>
      </w:r>
      <w:r w:rsidR="006913A0" w:rsidRPr="00967D97">
        <w:rPr>
          <w:rFonts w:ascii="Arial" w:hAnsi="Arial" w:cs="Arial"/>
          <w:bCs/>
          <w:sz w:val="22"/>
          <w:szCs w:val="22"/>
        </w:rPr>
        <w:t>and 24</w:t>
      </w:r>
      <w:r w:rsidR="006913A0" w:rsidRPr="00967D97">
        <w:rPr>
          <w:rFonts w:ascii="Arial" w:hAnsi="Arial" w:cs="Arial"/>
          <w:bCs/>
          <w:sz w:val="22"/>
          <w:szCs w:val="22"/>
          <w:vertAlign w:val="superscript"/>
        </w:rPr>
        <w:t>th</w:t>
      </w:r>
      <w:r w:rsidR="006913A0" w:rsidRPr="00967D97">
        <w:rPr>
          <w:rFonts w:ascii="Arial" w:hAnsi="Arial" w:cs="Arial"/>
          <w:bCs/>
          <w:sz w:val="22"/>
          <w:szCs w:val="22"/>
        </w:rPr>
        <w:t xml:space="preserve"> August 2026.</w:t>
      </w:r>
    </w:p>
    <w:p w14:paraId="5F92A265" w14:textId="77777777" w:rsidR="00C80654" w:rsidRPr="00A441A3" w:rsidRDefault="00C80654" w:rsidP="00C80654">
      <w:pPr>
        <w:rPr>
          <w:rFonts w:ascii="Arial" w:hAnsi="Arial" w:cs="Arial"/>
          <w:b/>
          <w:color w:val="EE0000"/>
          <w:sz w:val="22"/>
          <w:szCs w:val="22"/>
        </w:rPr>
      </w:pPr>
    </w:p>
    <w:p w14:paraId="176CEC56" w14:textId="168490BF" w:rsidR="00C80654" w:rsidRPr="006913A0" w:rsidRDefault="00C80654" w:rsidP="00C80654">
      <w:pPr>
        <w:ind w:left="705"/>
        <w:rPr>
          <w:rFonts w:ascii="Arial" w:hAnsi="Arial" w:cs="Arial"/>
          <w:sz w:val="22"/>
          <w:szCs w:val="22"/>
        </w:rPr>
      </w:pPr>
      <w:r w:rsidRPr="006913A0">
        <w:rPr>
          <w:rFonts w:ascii="Arial" w:hAnsi="Arial" w:cs="Arial"/>
          <w:sz w:val="22"/>
          <w:szCs w:val="22"/>
        </w:rPr>
        <w:t xml:space="preserve">Sandridge Parish Council’s Planning Committee meets every three weeks to review and respond to planning applications received from the Planning Authority, St. Albans District Council. Planning applications commented on since the last Full Council meeting are; </w:t>
      </w:r>
    </w:p>
    <w:p w14:paraId="48B36B72" w14:textId="77777777" w:rsidR="00C80654" w:rsidRPr="00A441A3" w:rsidRDefault="00C80654" w:rsidP="00C80654">
      <w:pPr>
        <w:ind w:left="720" w:hanging="15"/>
        <w:rPr>
          <w:rFonts w:ascii="Arial" w:hAnsi="Arial" w:cs="Arial"/>
          <w:bCs/>
          <w:color w:val="EE0000"/>
          <w:sz w:val="22"/>
          <w:szCs w:val="22"/>
        </w:rPr>
      </w:pPr>
      <w:bookmarkStart w:id="45" w:name="_Hlk103267769"/>
    </w:p>
    <w:p w14:paraId="5E8DD6DF" w14:textId="77777777" w:rsidR="006913A0" w:rsidRPr="001A5146" w:rsidRDefault="006913A0" w:rsidP="006913A0">
      <w:pPr>
        <w:ind w:left="705"/>
        <w:rPr>
          <w:rFonts w:ascii="Arial" w:hAnsi="Arial" w:cs="Arial"/>
          <w:bCs/>
          <w:i/>
          <w:iCs/>
          <w:sz w:val="22"/>
          <w:szCs w:val="22"/>
        </w:rPr>
      </w:pPr>
      <w:bookmarkStart w:id="46" w:name="_Hlk169081818"/>
      <w:r w:rsidRPr="001A5146">
        <w:rPr>
          <w:rFonts w:ascii="Arial" w:hAnsi="Arial" w:cs="Arial"/>
          <w:bCs/>
          <w:i/>
          <w:iCs/>
          <w:sz w:val="22"/>
          <w:szCs w:val="22"/>
        </w:rPr>
        <w:t>1 St Mary’s Walk 5/2026/0663</w:t>
      </w:r>
    </w:p>
    <w:p w14:paraId="02791F67" w14:textId="77777777" w:rsidR="006913A0" w:rsidRDefault="006913A0" w:rsidP="006913A0">
      <w:pPr>
        <w:ind w:left="705"/>
        <w:rPr>
          <w:rFonts w:ascii="Arial" w:hAnsi="Arial" w:cs="Arial"/>
          <w:bCs/>
          <w:i/>
          <w:iCs/>
          <w:sz w:val="22"/>
          <w:szCs w:val="22"/>
        </w:rPr>
      </w:pPr>
      <w:r w:rsidRPr="001A5146">
        <w:rPr>
          <w:rFonts w:ascii="Arial" w:hAnsi="Arial" w:cs="Arial"/>
          <w:bCs/>
          <w:i/>
          <w:iCs/>
          <w:sz w:val="22"/>
          <w:szCs w:val="22"/>
        </w:rPr>
        <w:t>19 Portman Close 5/2026/1150</w:t>
      </w:r>
    </w:p>
    <w:bookmarkEnd w:id="45"/>
    <w:bookmarkEnd w:id="46"/>
    <w:p w14:paraId="20AC6911" w14:textId="77777777" w:rsidR="00EC2DFE" w:rsidRPr="00A441A3" w:rsidRDefault="00EC2DFE" w:rsidP="00C80654">
      <w:pPr>
        <w:ind w:left="705"/>
        <w:rPr>
          <w:rFonts w:ascii="Arial" w:hAnsi="Arial" w:cs="Arial"/>
          <w:color w:val="EE0000"/>
          <w:sz w:val="22"/>
          <w:szCs w:val="22"/>
        </w:rPr>
      </w:pPr>
    </w:p>
    <w:p w14:paraId="2100E87A" w14:textId="1169BE0B" w:rsidR="00C80654" w:rsidRPr="006913A0" w:rsidRDefault="00C80654" w:rsidP="00C80654">
      <w:pPr>
        <w:ind w:left="705"/>
        <w:rPr>
          <w:rFonts w:ascii="Arial" w:hAnsi="Arial" w:cs="Arial"/>
          <w:sz w:val="22"/>
          <w:szCs w:val="22"/>
        </w:rPr>
      </w:pPr>
      <w:r w:rsidRPr="006913A0">
        <w:rPr>
          <w:rFonts w:ascii="Arial" w:hAnsi="Arial" w:cs="Arial"/>
          <w:sz w:val="22"/>
          <w:szCs w:val="22"/>
        </w:rPr>
        <w:t xml:space="preserve">Please note: Planning applications received at the Parish Office from the Planning Authority </w:t>
      </w:r>
      <w:r w:rsidRPr="006913A0">
        <w:rPr>
          <w:rFonts w:ascii="Arial" w:hAnsi="Arial" w:cs="Arial"/>
          <w:i/>
          <w:sz w:val="22"/>
          <w:szCs w:val="22"/>
        </w:rPr>
        <w:t>after</w:t>
      </w:r>
      <w:r w:rsidRPr="006913A0">
        <w:rPr>
          <w:rFonts w:ascii="Arial" w:hAnsi="Arial" w:cs="Arial"/>
          <w:sz w:val="22"/>
          <w:szCs w:val="22"/>
        </w:rPr>
        <w:t xml:space="preserve"> the Parish Council agenda has been published may also be discussed at the meeting as may applications of complexity or applications likely to impact heavily on the Green Belt.</w:t>
      </w:r>
    </w:p>
    <w:bookmarkEnd w:id="39"/>
    <w:bookmarkEnd w:id="40"/>
    <w:bookmarkEnd w:id="41"/>
    <w:bookmarkEnd w:id="42"/>
    <w:bookmarkEnd w:id="43"/>
    <w:bookmarkEnd w:id="44"/>
    <w:p w14:paraId="4FD999E1" w14:textId="77777777" w:rsidR="00C80654" w:rsidRPr="006913A0" w:rsidRDefault="00C80654" w:rsidP="002B7B96">
      <w:pPr>
        <w:tabs>
          <w:tab w:val="left" w:pos="709"/>
        </w:tabs>
        <w:suppressAutoHyphens/>
        <w:rPr>
          <w:rFonts w:ascii="Arial" w:hAnsi="Arial" w:cs="Arial"/>
          <w:b/>
          <w:kern w:val="1"/>
          <w:sz w:val="22"/>
          <w:szCs w:val="22"/>
          <w:lang w:val="en-US"/>
        </w:rPr>
      </w:pPr>
    </w:p>
    <w:p w14:paraId="322B1B1E" w14:textId="69489948" w:rsidR="00E743F7" w:rsidRDefault="004B5DDA" w:rsidP="002B7B96">
      <w:pPr>
        <w:tabs>
          <w:tab w:val="left" w:pos="709"/>
        </w:tabs>
        <w:suppressAutoHyphens/>
        <w:rPr>
          <w:rFonts w:ascii="Arial" w:hAnsi="Arial" w:cs="Arial"/>
          <w:b/>
          <w:kern w:val="1"/>
          <w:sz w:val="22"/>
          <w:szCs w:val="22"/>
          <w:lang w:val="en-US"/>
        </w:rPr>
      </w:pPr>
      <w:r w:rsidRPr="006B1069">
        <w:rPr>
          <w:rFonts w:ascii="Arial" w:hAnsi="Arial" w:cs="Arial"/>
          <w:b/>
          <w:kern w:val="1"/>
          <w:sz w:val="22"/>
          <w:szCs w:val="22"/>
          <w:lang w:val="en-US"/>
        </w:rPr>
        <w:t>6</w:t>
      </w:r>
      <w:r w:rsidR="00EC2DFE" w:rsidRPr="006B1069">
        <w:rPr>
          <w:rFonts w:ascii="Arial" w:hAnsi="Arial" w:cs="Arial"/>
          <w:b/>
          <w:kern w:val="1"/>
          <w:sz w:val="22"/>
          <w:szCs w:val="22"/>
          <w:lang w:val="en-US"/>
        </w:rPr>
        <w:t>2</w:t>
      </w:r>
      <w:r w:rsidR="006B1069" w:rsidRPr="006B1069">
        <w:rPr>
          <w:rFonts w:ascii="Arial" w:hAnsi="Arial" w:cs="Arial"/>
          <w:b/>
          <w:kern w:val="1"/>
          <w:sz w:val="22"/>
          <w:szCs w:val="22"/>
          <w:lang w:val="en-US"/>
        </w:rPr>
        <w:t>35</w:t>
      </w:r>
      <w:r w:rsidR="0045510F" w:rsidRPr="006B1069">
        <w:rPr>
          <w:rFonts w:ascii="Arial" w:hAnsi="Arial" w:cs="Arial"/>
          <w:b/>
          <w:kern w:val="1"/>
          <w:sz w:val="22"/>
          <w:szCs w:val="22"/>
          <w:lang w:val="en-US"/>
        </w:rPr>
        <w:tab/>
      </w:r>
      <w:r w:rsidR="00E743F7" w:rsidRPr="006B1069">
        <w:rPr>
          <w:rFonts w:ascii="Arial" w:hAnsi="Arial" w:cs="Arial"/>
          <w:b/>
          <w:kern w:val="1"/>
          <w:sz w:val="22"/>
          <w:szCs w:val="22"/>
          <w:lang w:val="en-US"/>
        </w:rPr>
        <w:t>SUGGESTIONS AND/OR MATTERS FOR CONSIDERATION AT FUTURE MEETINGS</w:t>
      </w:r>
    </w:p>
    <w:p w14:paraId="3B98A4FF" w14:textId="79934859" w:rsidR="000410BD" w:rsidRPr="000410BD" w:rsidRDefault="000410BD" w:rsidP="000410BD">
      <w:pPr>
        <w:pStyle w:val="ListParagraph"/>
        <w:numPr>
          <w:ilvl w:val="0"/>
          <w:numId w:val="22"/>
        </w:numPr>
        <w:tabs>
          <w:tab w:val="left" w:pos="709"/>
        </w:tabs>
        <w:suppressAutoHyphens/>
        <w:rPr>
          <w:rFonts w:ascii="Arial" w:hAnsi="Arial" w:cs="Arial"/>
          <w:bCs/>
          <w:kern w:val="1"/>
          <w:sz w:val="22"/>
          <w:szCs w:val="22"/>
          <w:lang w:val="en-US"/>
        </w:rPr>
      </w:pPr>
      <w:r w:rsidRPr="000410BD">
        <w:rPr>
          <w:rFonts w:ascii="Arial" w:hAnsi="Arial" w:cs="Arial"/>
          <w:bCs/>
          <w:kern w:val="1"/>
          <w:sz w:val="22"/>
          <w:szCs w:val="22"/>
          <w:lang w:val="en-US"/>
        </w:rPr>
        <w:t>Rebranding the Parish Council</w:t>
      </w:r>
    </w:p>
    <w:p w14:paraId="461C95B0" w14:textId="0142030A" w:rsidR="000410BD" w:rsidRDefault="000410BD" w:rsidP="000410BD">
      <w:pPr>
        <w:pStyle w:val="ListParagraph"/>
        <w:numPr>
          <w:ilvl w:val="0"/>
          <w:numId w:val="22"/>
        </w:numPr>
        <w:tabs>
          <w:tab w:val="left" w:pos="709"/>
        </w:tabs>
        <w:suppressAutoHyphens/>
        <w:rPr>
          <w:rFonts w:ascii="Arial" w:hAnsi="Arial" w:cs="Arial"/>
          <w:bCs/>
          <w:kern w:val="1"/>
          <w:sz w:val="22"/>
          <w:szCs w:val="22"/>
          <w:lang w:val="en-US"/>
        </w:rPr>
      </w:pPr>
      <w:r>
        <w:rPr>
          <w:rFonts w:ascii="Arial" w:hAnsi="Arial" w:cs="Arial"/>
          <w:bCs/>
          <w:kern w:val="1"/>
          <w:sz w:val="22"/>
          <w:szCs w:val="22"/>
          <w:lang w:val="en-US"/>
        </w:rPr>
        <w:t>An update on the Local Government Reorganisation</w:t>
      </w:r>
    </w:p>
    <w:p w14:paraId="7ED473FD" w14:textId="61E91C73" w:rsidR="000410BD" w:rsidRDefault="000410BD" w:rsidP="000410BD">
      <w:pPr>
        <w:pStyle w:val="ListParagraph"/>
        <w:numPr>
          <w:ilvl w:val="0"/>
          <w:numId w:val="22"/>
        </w:numPr>
        <w:tabs>
          <w:tab w:val="left" w:pos="709"/>
        </w:tabs>
        <w:suppressAutoHyphens/>
        <w:rPr>
          <w:rFonts w:ascii="Arial" w:hAnsi="Arial" w:cs="Arial"/>
          <w:bCs/>
          <w:kern w:val="1"/>
          <w:sz w:val="22"/>
          <w:szCs w:val="22"/>
          <w:lang w:val="en-US"/>
        </w:rPr>
      </w:pPr>
      <w:r>
        <w:rPr>
          <w:rFonts w:ascii="Arial" w:hAnsi="Arial" w:cs="Arial"/>
          <w:bCs/>
          <w:kern w:val="1"/>
          <w:sz w:val="22"/>
          <w:szCs w:val="22"/>
          <w:lang w:val="en-US"/>
        </w:rPr>
        <w:t>An update on refurbishment of the two public toilet blocks</w:t>
      </w:r>
    </w:p>
    <w:p w14:paraId="6FA52EF9" w14:textId="77777777" w:rsidR="00181AAD" w:rsidRDefault="00181AAD" w:rsidP="00181AAD">
      <w:pPr>
        <w:tabs>
          <w:tab w:val="left" w:pos="709"/>
        </w:tabs>
        <w:suppressAutoHyphens/>
        <w:rPr>
          <w:rFonts w:ascii="Arial" w:hAnsi="Arial" w:cs="Arial"/>
          <w:bCs/>
          <w:kern w:val="1"/>
          <w:sz w:val="22"/>
          <w:szCs w:val="22"/>
          <w:lang w:val="en-US"/>
        </w:rPr>
      </w:pPr>
    </w:p>
    <w:p w14:paraId="3463DEF5" w14:textId="77777777" w:rsidR="00181AAD" w:rsidRDefault="00181AAD" w:rsidP="00181AAD">
      <w:pPr>
        <w:tabs>
          <w:tab w:val="left" w:pos="709"/>
        </w:tabs>
        <w:suppressAutoHyphens/>
        <w:rPr>
          <w:rFonts w:ascii="Arial" w:hAnsi="Arial" w:cs="Arial"/>
          <w:bCs/>
          <w:kern w:val="1"/>
          <w:sz w:val="22"/>
          <w:szCs w:val="22"/>
          <w:lang w:val="en-US"/>
        </w:rPr>
      </w:pPr>
    </w:p>
    <w:p w14:paraId="5553FFDB" w14:textId="77777777" w:rsidR="00181AAD" w:rsidRDefault="00181AAD" w:rsidP="00181AAD">
      <w:pPr>
        <w:tabs>
          <w:tab w:val="left" w:pos="709"/>
        </w:tabs>
        <w:suppressAutoHyphens/>
        <w:rPr>
          <w:rFonts w:ascii="Arial" w:hAnsi="Arial" w:cs="Arial"/>
          <w:bCs/>
          <w:kern w:val="1"/>
          <w:sz w:val="22"/>
          <w:szCs w:val="22"/>
          <w:lang w:val="en-US"/>
        </w:rPr>
      </w:pPr>
    </w:p>
    <w:p w14:paraId="095C01EA" w14:textId="77777777" w:rsidR="00181AAD" w:rsidRDefault="00181AAD" w:rsidP="00181AAD">
      <w:pPr>
        <w:tabs>
          <w:tab w:val="left" w:pos="709"/>
        </w:tabs>
        <w:suppressAutoHyphens/>
        <w:rPr>
          <w:rFonts w:ascii="Arial" w:hAnsi="Arial" w:cs="Arial"/>
          <w:bCs/>
          <w:kern w:val="1"/>
          <w:sz w:val="22"/>
          <w:szCs w:val="22"/>
          <w:lang w:val="en-US"/>
        </w:rPr>
      </w:pPr>
    </w:p>
    <w:p w14:paraId="1820DCFF" w14:textId="77777777" w:rsidR="00181AAD" w:rsidRPr="00181AAD" w:rsidRDefault="00181AAD" w:rsidP="00181AAD">
      <w:pPr>
        <w:tabs>
          <w:tab w:val="left" w:pos="709"/>
        </w:tabs>
        <w:suppressAutoHyphens/>
        <w:rPr>
          <w:rFonts w:ascii="Arial" w:hAnsi="Arial" w:cs="Arial"/>
          <w:bCs/>
          <w:kern w:val="1"/>
          <w:sz w:val="22"/>
          <w:szCs w:val="22"/>
          <w:lang w:val="en-US"/>
        </w:rPr>
      </w:pPr>
    </w:p>
    <w:p w14:paraId="236F4702" w14:textId="77777777" w:rsidR="00005787" w:rsidRDefault="00005787" w:rsidP="00005787">
      <w:pPr>
        <w:tabs>
          <w:tab w:val="left" w:pos="709"/>
        </w:tabs>
        <w:suppressAutoHyphens/>
        <w:rPr>
          <w:rFonts w:ascii="Arial" w:hAnsi="Arial" w:cs="Arial"/>
          <w:bCs/>
          <w:kern w:val="1"/>
          <w:sz w:val="22"/>
          <w:szCs w:val="22"/>
          <w:lang w:val="en-US"/>
        </w:rPr>
      </w:pPr>
    </w:p>
    <w:p w14:paraId="2B2FB62F" w14:textId="2BB6C13A" w:rsidR="004521A9" w:rsidRPr="00A441A3" w:rsidRDefault="002137AD" w:rsidP="00005787">
      <w:pPr>
        <w:tabs>
          <w:tab w:val="left" w:pos="709"/>
        </w:tabs>
        <w:suppressAutoHyphens/>
        <w:ind w:left="709"/>
        <w:rPr>
          <w:rFonts w:ascii="Arial" w:hAnsi="Arial" w:cs="Arial"/>
          <w:bCs/>
          <w:color w:val="EE0000"/>
          <w:kern w:val="1"/>
          <w:sz w:val="22"/>
          <w:szCs w:val="22"/>
          <w:lang w:val="en-US"/>
        </w:rPr>
      </w:pPr>
      <w:r w:rsidRPr="00A441A3">
        <w:rPr>
          <w:rFonts w:ascii="Arial" w:hAnsi="Arial" w:cs="Arial"/>
          <w:b/>
          <w:color w:val="EE0000"/>
          <w:kern w:val="1"/>
          <w:sz w:val="22"/>
          <w:szCs w:val="22"/>
          <w:lang w:val="en-US"/>
        </w:rPr>
        <w:tab/>
      </w:r>
    </w:p>
    <w:p w14:paraId="4790BA21" w14:textId="47F29BF8" w:rsidR="00A173AB" w:rsidRPr="003C44C1" w:rsidRDefault="00A173AB" w:rsidP="00A173AB">
      <w:pPr>
        <w:ind w:left="426"/>
        <w:rPr>
          <w:rFonts w:ascii="Arial" w:hAnsi="Arial" w:cs="Arial"/>
          <w:b/>
          <w:kern w:val="22"/>
          <w:sz w:val="22"/>
          <w:szCs w:val="22"/>
        </w:rPr>
      </w:pPr>
      <w:bookmarkStart w:id="47" w:name="_Hlk161243119"/>
      <w:bookmarkStart w:id="48" w:name="_Hlk214032346"/>
      <w:bookmarkEnd w:id="38"/>
      <w:r w:rsidRPr="003C44C1">
        <w:rPr>
          <w:rFonts w:ascii="Arial" w:hAnsi="Arial" w:cs="Arial"/>
          <w:b/>
          <w:kern w:val="22"/>
          <w:sz w:val="22"/>
          <w:szCs w:val="22"/>
        </w:rPr>
        <w:t xml:space="preserve">Next meeting date – </w:t>
      </w:r>
      <w:r w:rsidR="003C44C1" w:rsidRPr="003C44C1">
        <w:rPr>
          <w:rFonts w:ascii="Arial" w:hAnsi="Arial" w:cs="Arial"/>
          <w:b/>
          <w:kern w:val="22"/>
          <w:sz w:val="22"/>
          <w:szCs w:val="22"/>
        </w:rPr>
        <w:t>14</w:t>
      </w:r>
      <w:r w:rsidRPr="003C44C1">
        <w:rPr>
          <w:rFonts w:ascii="Arial" w:hAnsi="Arial" w:cs="Arial"/>
          <w:b/>
          <w:kern w:val="22"/>
          <w:sz w:val="22"/>
          <w:szCs w:val="22"/>
          <w:vertAlign w:val="superscript"/>
        </w:rPr>
        <w:t>th</w:t>
      </w:r>
      <w:r w:rsidRPr="003C44C1">
        <w:rPr>
          <w:rFonts w:ascii="Arial" w:hAnsi="Arial" w:cs="Arial"/>
          <w:b/>
          <w:kern w:val="22"/>
          <w:sz w:val="22"/>
          <w:szCs w:val="22"/>
        </w:rPr>
        <w:t xml:space="preserve"> </w:t>
      </w:r>
      <w:r w:rsidR="003C44C1" w:rsidRPr="003C44C1">
        <w:rPr>
          <w:rFonts w:ascii="Arial" w:hAnsi="Arial" w:cs="Arial"/>
          <w:b/>
          <w:kern w:val="22"/>
          <w:sz w:val="22"/>
          <w:szCs w:val="22"/>
        </w:rPr>
        <w:t>October</w:t>
      </w:r>
      <w:r w:rsidRPr="003C44C1">
        <w:rPr>
          <w:rFonts w:ascii="Arial" w:hAnsi="Arial" w:cs="Arial"/>
          <w:b/>
          <w:kern w:val="22"/>
          <w:sz w:val="22"/>
          <w:szCs w:val="22"/>
        </w:rPr>
        <w:t xml:space="preserve"> 2026 at 7.30pm – Marshalswick Community Centre </w:t>
      </w:r>
      <w:bookmarkEnd w:id="47"/>
    </w:p>
    <w:p w14:paraId="7F375BBC" w14:textId="77777777" w:rsidR="004521A9" w:rsidRPr="00A441A3" w:rsidRDefault="004521A9" w:rsidP="00A173AB">
      <w:pPr>
        <w:ind w:left="426"/>
        <w:rPr>
          <w:rFonts w:ascii="Arial" w:hAnsi="Arial" w:cs="Arial"/>
          <w:b/>
          <w:color w:val="EE0000"/>
          <w:kern w:val="22"/>
          <w:sz w:val="22"/>
          <w:szCs w:val="22"/>
        </w:rPr>
      </w:pPr>
    </w:p>
    <w:p w14:paraId="794381B6" w14:textId="43F5113B" w:rsidR="00E07B3D" w:rsidRPr="00A441A3" w:rsidRDefault="00E743F7" w:rsidP="00C80654">
      <w:pPr>
        <w:widowControl w:val="0"/>
        <w:suppressAutoHyphens/>
        <w:ind w:firstLine="426"/>
        <w:rPr>
          <w:rFonts w:ascii="Arial" w:hAnsi="Arial" w:cs="Arial"/>
          <w:color w:val="EE0000"/>
          <w:sz w:val="22"/>
          <w:szCs w:val="22"/>
        </w:rPr>
      </w:pPr>
      <w:bookmarkStart w:id="49" w:name="_Hlk27491598"/>
      <w:bookmarkStart w:id="50" w:name="_Hlk56690306"/>
      <w:bookmarkStart w:id="51" w:name="_Hlk61942305"/>
      <w:bookmarkStart w:id="52" w:name="_Hlk103336734"/>
      <w:bookmarkStart w:id="53" w:name="_Hlk14271181"/>
      <w:bookmarkStart w:id="54" w:name="_Hlk524704054"/>
      <w:bookmarkStart w:id="55" w:name="_Hlk517263424"/>
      <w:bookmarkStart w:id="56" w:name="_Hlk524695735"/>
      <w:bookmarkEnd w:id="14"/>
      <w:bookmarkEnd w:id="15"/>
      <w:bookmarkEnd w:id="34"/>
      <w:r w:rsidRPr="003C44C1">
        <w:rPr>
          <w:rFonts w:ascii="Arial" w:hAnsi="Arial" w:cs="Arial"/>
          <w:bCs/>
          <w:kern w:val="1"/>
          <w:sz w:val="22"/>
          <w:szCs w:val="22"/>
          <w:lang w:val="en-US"/>
        </w:rPr>
        <w:t>There being</w:t>
      </w:r>
      <w:r w:rsidR="003C2B12" w:rsidRPr="003C44C1">
        <w:rPr>
          <w:rFonts w:ascii="Arial" w:hAnsi="Arial" w:cs="Arial"/>
          <w:sz w:val="22"/>
          <w:szCs w:val="22"/>
        </w:rPr>
        <w:t xml:space="preserve"> no further </w:t>
      </w:r>
      <w:r w:rsidR="00F425D0" w:rsidRPr="003C44C1">
        <w:rPr>
          <w:rFonts w:ascii="Arial" w:hAnsi="Arial" w:cs="Arial"/>
          <w:sz w:val="22"/>
          <w:szCs w:val="22"/>
        </w:rPr>
        <w:t>business,</w:t>
      </w:r>
      <w:r w:rsidR="003C2B12" w:rsidRPr="003C44C1">
        <w:rPr>
          <w:rFonts w:ascii="Arial" w:hAnsi="Arial" w:cs="Arial"/>
          <w:sz w:val="22"/>
          <w:szCs w:val="22"/>
        </w:rPr>
        <w:t xml:space="preserve"> the meeting </w:t>
      </w:r>
      <w:proofErr w:type="gramStart"/>
      <w:r w:rsidR="003C2B12" w:rsidRPr="003C44C1">
        <w:rPr>
          <w:rFonts w:ascii="Arial" w:hAnsi="Arial" w:cs="Arial"/>
          <w:sz w:val="22"/>
          <w:szCs w:val="22"/>
        </w:rPr>
        <w:t>closed</w:t>
      </w:r>
      <w:proofErr w:type="gramEnd"/>
      <w:r w:rsidR="003C2B12" w:rsidRPr="00A441A3">
        <w:rPr>
          <w:rFonts w:ascii="Arial" w:hAnsi="Arial" w:cs="Arial"/>
          <w:color w:val="EE0000"/>
          <w:sz w:val="22"/>
          <w:szCs w:val="22"/>
        </w:rPr>
        <w:t xml:space="preserve"> </w:t>
      </w:r>
      <w:bookmarkEnd w:id="49"/>
      <w:bookmarkEnd w:id="50"/>
      <w:r w:rsidRPr="00005787">
        <w:rPr>
          <w:rFonts w:ascii="Arial" w:hAnsi="Arial" w:cs="Arial"/>
          <w:sz w:val="22"/>
          <w:szCs w:val="22"/>
        </w:rPr>
        <w:t xml:space="preserve">at </w:t>
      </w:r>
      <w:r w:rsidR="004521A9" w:rsidRPr="00005787">
        <w:rPr>
          <w:rFonts w:ascii="Arial" w:hAnsi="Arial" w:cs="Arial"/>
          <w:sz w:val="22"/>
          <w:szCs w:val="22"/>
        </w:rPr>
        <w:t>8.</w:t>
      </w:r>
      <w:r w:rsidR="00005787" w:rsidRPr="00005787">
        <w:rPr>
          <w:rFonts w:ascii="Arial" w:hAnsi="Arial" w:cs="Arial"/>
          <w:sz w:val="22"/>
          <w:szCs w:val="22"/>
        </w:rPr>
        <w:t>46</w:t>
      </w:r>
      <w:r w:rsidR="00320AAD" w:rsidRPr="00005787">
        <w:rPr>
          <w:rFonts w:ascii="Arial" w:hAnsi="Arial" w:cs="Arial"/>
          <w:sz w:val="22"/>
          <w:szCs w:val="22"/>
        </w:rPr>
        <w:t>pm.</w:t>
      </w:r>
    </w:p>
    <w:bookmarkEnd w:id="48"/>
    <w:p w14:paraId="4010BEE1" w14:textId="77777777" w:rsidR="00E07B3D" w:rsidRPr="00A441A3" w:rsidRDefault="00E07B3D" w:rsidP="00EE0029">
      <w:pPr>
        <w:widowControl w:val="0"/>
        <w:suppressAutoHyphens/>
        <w:rPr>
          <w:rFonts w:ascii="Arial" w:hAnsi="Arial" w:cs="Arial"/>
          <w:color w:val="EE0000"/>
          <w:sz w:val="22"/>
          <w:szCs w:val="22"/>
        </w:rPr>
      </w:pPr>
    </w:p>
    <w:bookmarkEnd w:id="35"/>
    <w:p w14:paraId="5066CE1B" w14:textId="77777777" w:rsidR="00A61299" w:rsidRPr="00A441A3" w:rsidRDefault="00A61299" w:rsidP="00EE0029">
      <w:pPr>
        <w:widowControl w:val="0"/>
        <w:suppressAutoHyphens/>
        <w:rPr>
          <w:rFonts w:ascii="Arial" w:hAnsi="Arial" w:cs="Arial"/>
          <w:color w:val="EE0000"/>
          <w:sz w:val="22"/>
          <w:szCs w:val="22"/>
        </w:rPr>
      </w:pPr>
    </w:p>
    <w:p w14:paraId="14DA3E88" w14:textId="77777777" w:rsidR="00A61299" w:rsidRPr="00A441A3" w:rsidRDefault="00A61299" w:rsidP="00EE0029">
      <w:pPr>
        <w:widowControl w:val="0"/>
        <w:suppressAutoHyphens/>
        <w:rPr>
          <w:rFonts w:ascii="Arial" w:hAnsi="Arial" w:cs="Arial"/>
          <w:color w:val="EE0000"/>
          <w:sz w:val="22"/>
          <w:szCs w:val="22"/>
        </w:rPr>
      </w:pPr>
    </w:p>
    <w:p w14:paraId="217F33F0" w14:textId="77777777" w:rsidR="00A61299" w:rsidRPr="00A441A3" w:rsidRDefault="00A61299" w:rsidP="00EE0029">
      <w:pPr>
        <w:widowControl w:val="0"/>
        <w:suppressAutoHyphens/>
        <w:rPr>
          <w:rFonts w:ascii="Arial" w:hAnsi="Arial" w:cs="Arial"/>
          <w:color w:val="EE0000"/>
          <w:sz w:val="22"/>
          <w:szCs w:val="22"/>
        </w:rPr>
      </w:pPr>
    </w:p>
    <w:p w14:paraId="103CDB18" w14:textId="77777777" w:rsidR="00E14B69" w:rsidRPr="00A441A3" w:rsidRDefault="00E14B69" w:rsidP="00EE0029">
      <w:pPr>
        <w:widowControl w:val="0"/>
        <w:suppressAutoHyphens/>
        <w:rPr>
          <w:rFonts w:ascii="Arial" w:hAnsi="Arial" w:cs="Arial"/>
          <w:color w:val="EE0000"/>
          <w:sz w:val="22"/>
          <w:szCs w:val="22"/>
        </w:rPr>
      </w:pPr>
    </w:p>
    <w:bookmarkEnd w:id="37"/>
    <w:p w14:paraId="2735776C" w14:textId="77777777" w:rsidR="00D50ECA" w:rsidRPr="00A441A3" w:rsidRDefault="00D50ECA" w:rsidP="003C2B12">
      <w:pPr>
        <w:ind w:firstLine="720"/>
        <w:jc w:val="both"/>
        <w:rPr>
          <w:rFonts w:ascii="Arial" w:hAnsi="Arial" w:cs="Arial"/>
          <w:color w:val="EE0000"/>
          <w:sz w:val="22"/>
          <w:szCs w:val="22"/>
        </w:rPr>
      </w:pPr>
    </w:p>
    <w:bookmarkEnd w:id="51"/>
    <w:bookmarkEnd w:id="52"/>
    <w:p w14:paraId="60C83053" w14:textId="7FD6EFD2" w:rsidR="001E2FCE" w:rsidRPr="00A441A3" w:rsidRDefault="003C2B12">
      <w:pPr>
        <w:jc w:val="both"/>
        <w:rPr>
          <w:rFonts w:ascii="Arial" w:hAnsi="Arial" w:cs="Arial"/>
          <w:b/>
          <w:color w:val="EE0000"/>
          <w:sz w:val="22"/>
          <w:szCs w:val="22"/>
        </w:rPr>
      </w:pPr>
      <w:r w:rsidRPr="00A441A3">
        <w:rPr>
          <w:rFonts w:ascii="Arial" w:hAnsi="Arial" w:cs="Arial"/>
          <w:color w:val="EE0000"/>
          <w:sz w:val="22"/>
          <w:szCs w:val="22"/>
        </w:rPr>
        <w:t xml:space="preserve"> </w:t>
      </w:r>
      <w:r w:rsidR="00461929" w:rsidRPr="00A441A3">
        <w:rPr>
          <w:rFonts w:ascii="Arial" w:hAnsi="Arial" w:cs="Arial"/>
          <w:b/>
          <w:color w:val="EE0000"/>
          <w:sz w:val="22"/>
          <w:szCs w:val="22"/>
        </w:rPr>
        <w:tab/>
      </w:r>
      <w:r w:rsidRPr="003C44C1">
        <w:rPr>
          <w:rFonts w:ascii="Arial" w:hAnsi="Arial" w:cs="Arial"/>
          <w:b/>
          <w:sz w:val="22"/>
          <w:szCs w:val="22"/>
        </w:rPr>
        <w:t>Chair</w:t>
      </w:r>
      <w:r w:rsidR="003C7271" w:rsidRPr="003C44C1">
        <w:rPr>
          <w:rFonts w:ascii="Arial" w:hAnsi="Arial" w:cs="Arial"/>
          <w:b/>
          <w:sz w:val="22"/>
          <w:szCs w:val="22"/>
        </w:rPr>
        <w:t xml:space="preserve"> </w:t>
      </w:r>
      <w:r w:rsidRPr="003C44C1">
        <w:rPr>
          <w:rFonts w:ascii="Arial" w:hAnsi="Arial" w:cs="Arial"/>
          <w:b/>
          <w:sz w:val="22"/>
          <w:szCs w:val="22"/>
        </w:rPr>
        <w:t>……………………………………….</w:t>
      </w:r>
      <w:r w:rsidRPr="003C44C1">
        <w:rPr>
          <w:rFonts w:ascii="Arial" w:hAnsi="Arial" w:cs="Arial"/>
          <w:b/>
          <w:sz w:val="22"/>
          <w:szCs w:val="22"/>
        </w:rPr>
        <w:tab/>
        <w:t>Date …………………………...</w:t>
      </w:r>
      <w:r w:rsidR="00767D73" w:rsidRPr="003C44C1">
        <w:rPr>
          <w:rFonts w:ascii="Arial" w:hAnsi="Arial" w:cs="Arial"/>
          <w:b/>
          <w:sz w:val="22"/>
          <w:szCs w:val="22"/>
        </w:rPr>
        <w:t>...</w:t>
      </w:r>
      <w:r w:rsidR="00E5451A" w:rsidRPr="003C44C1">
        <w:rPr>
          <w:rFonts w:ascii="Arial" w:hAnsi="Arial" w:cs="Arial"/>
          <w:b/>
          <w:sz w:val="22"/>
          <w:szCs w:val="22"/>
        </w:rPr>
        <w:tab/>
      </w:r>
      <w:bookmarkEnd w:id="16"/>
      <w:bookmarkEnd w:id="36"/>
      <w:bookmarkEnd w:id="53"/>
      <w:bookmarkEnd w:id="54"/>
      <w:bookmarkEnd w:id="55"/>
      <w:bookmarkEnd w:id="56"/>
    </w:p>
    <w:sectPr w:rsidR="001E2FCE" w:rsidRPr="00A441A3" w:rsidSect="001F7EDA">
      <w:footerReference w:type="default" r:id="rId9"/>
      <w:pgSz w:w="11906" w:h="16838"/>
      <w:pgMar w:top="851" w:right="510" w:bottom="794"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7286B" w14:textId="77777777" w:rsidR="00405140" w:rsidRDefault="00405140">
      <w:r>
        <w:separator/>
      </w:r>
    </w:p>
  </w:endnote>
  <w:endnote w:type="continuationSeparator" w:id="0">
    <w:p w14:paraId="154DA117" w14:textId="77777777" w:rsidR="00405140" w:rsidRDefault="00405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3EE3" w14:textId="3B965202" w:rsidR="00AD40AF" w:rsidRDefault="00A441A3">
    <w:pPr>
      <w:pStyle w:val="Footer"/>
    </w:pPr>
    <w:r>
      <w:t>9</w:t>
    </w:r>
    <w:r w:rsidR="008116CB">
      <w:t>th</w:t>
    </w:r>
    <w:r w:rsidR="002C2639">
      <w:t xml:space="preserve"> </w:t>
    </w:r>
    <w:r>
      <w:t>Sept</w:t>
    </w:r>
    <w:r w:rsidR="001E2FCE">
      <w:t xml:space="preserve"> 202</w:t>
    </w:r>
    <w:r w:rsidR="007B7670">
      <w:t>6</w:t>
    </w:r>
    <w:r w:rsidR="00AD40AF">
      <w:t xml:space="preserve"> FC</w:t>
    </w:r>
  </w:p>
  <w:p w14:paraId="4967C0D2" w14:textId="77777777" w:rsidR="00AD40AF" w:rsidRDefault="00AD4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553D8" w14:textId="77777777" w:rsidR="00405140" w:rsidRDefault="00405140">
      <w:r>
        <w:separator/>
      </w:r>
    </w:p>
  </w:footnote>
  <w:footnote w:type="continuationSeparator" w:id="0">
    <w:p w14:paraId="2ECADA81" w14:textId="77777777" w:rsidR="00405140" w:rsidRDefault="00405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0C1D"/>
    <w:multiLevelType w:val="multilevel"/>
    <w:tmpl w:val="73E2132E"/>
    <w:lvl w:ilvl="0">
      <w:start w:val="1"/>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D83846"/>
    <w:multiLevelType w:val="hybridMultilevel"/>
    <w:tmpl w:val="4608315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 w15:restartNumberingAfterBreak="0">
    <w:nsid w:val="09203149"/>
    <w:multiLevelType w:val="hybridMultilevel"/>
    <w:tmpl w:val="DA9AF650"/>
    <w:lvl w:ilvl="0" w:tplc="1904FCC0">
      <w:start w:val="4"/>
      <w:numFmt w:val="bullet"/>
      <w:lvlText w:val="-"/>
      <w:lvlJc w:val="left"/>
      <w:pPr>
        <w:ind w:left="1080" w:hanging="360"/>
      </w:pPr>
      <w:rPr>
        <w:rFonts w:ascii="Arial" w:eastAsia="Lucida Sans Unicode" w:hAnsi="Arial" w:cs="Arial" w:hint="default"/>
        <w:color w:val="0D0D0D"/>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0E6FFF"/>
    <w:multiLevelType w:val="hybridMultilevel"/>
    <w:tmpl w:val="43AA42D0"/>
    <w:lvl w:ilvl="0" w:tplc="93EC3E74">
      <w:start w:val="7"/>
      <w:numFmt w:val="bullet"/>
      <w:lvlText w:val="-"/>
      <w:lvlJc w:val="left"/>
      <w:pPr>
        <w:ind w:left="1140" w:hanging="360"/>
      </w:pPr>
      <w:rPr>
        <w:rFonts w:ascii="Arial" w:eastAsia="Lucida Sans Unicode"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0D98459E"/>
    <w:multiLevelType w:val="hybridMultilevel"/>
    <w:tmpl w:val="36E8E5D8"/>
    <w:lvl w:ilvl="0" w:tplc="EB2C7ABE">
      <w:start w:val="2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E93E28"/>
    <w:multiLevelType w:val="hybridMultilevel"/>
    <w:tmpl w:val="961C4CCE"/>
    <w:lvl w:ilvl="0" w:tplc="DA4AE22E">
      <w:start w:val="1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16B5715"/>
    <w:multiLevelType w:val="hybridMultilevel"/>
    <w:tmpl w:val="FC38B42E"/>
    <w:lvl w:ilvl="0" w:tplc="5976771C">
      <w:start w:val="6111"/>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5E20EA"/>
    <w:multiLevelType w:val="hybridMultilevel"/>
    <w:tmpl w:val="69881E20"/>
    <w:lvl w:ilvl="0" w:tplc="B26A37F0">
      <w:start w:val="7"/>
      <w:numFmt w:val="bullet"/>
      <w:lvlText w:val="-"/>
      <w:lvlJc w:val="left"/>
      <w:pPr>
        <w:ind w:left="1080" w:hanging="360"/>
      </w:pPr>
      <w:rPr>
        <w:rFonts w:ascii="Arial" w:eastAsia="Lucida Sans Unicode"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CA7A72"/>
    <w:multiLevelType w:val="hybridMultilevel"/>
    <w:tmpl w:val="C82013E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1F3F71C3"/>
    <w:multiLevelType w:val="hybridMultilevel"/>
    <w:tmpl w:val="0D7EFA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64C5B21"/>
    <w:multiLevelType w:val="hybridMultilevel"/>
    <w:tmpl w:val="F6EA2FE2"/>
    <w:lvl w:ilvl="0" w:tplc="7E5ADED4">
      <w:start w:val="6214"/>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59100A"/>
    <w:multiLevelType w:val="hybridMultilevel"/>
    <w:tmpl w:val="1892F2DE"/>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15:restartNumberingAfterBreak="0">
    <w:nsid w:val="39FF382C"/>
    <w:multiLevelType w:val="hybridMultilevel"/>
    <w:tmpl w:val="40127A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82515A"/>
    <w:multiLevelType w:val="hybridMultilevel"/>
    <w:tmpl w:val="72384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2B564C8"/>
    <w:multiLevelType w:val="hybridMultilevel"/>
    <w:tmpl w:val="40FA30B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3793B4B"/>
    <w:multiLevelType w:val="hybridMultilevel"/>
    <w:tmpl w:val="19A29F46"/>
    <w:lvl w:ilvl="0" w:tplc="1B945096">
      <w:start w:val="6214"/>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094095"/>
    <w:multiLevelType w:val="hybridMultilevel"/>
    <w:tmpl w:val="D696EC3A"/>
    <w:lvl w:ilvl="0" w:tplc="E876B114">
      <w:start w:val="6177"/>
      <w:numFmt w:val="decimal"/>
      <w:lvlText w:val="%1"/>
      <w:lvlJc w:val="left"/>
      <w:pPr>
        <w:ind w:left="622" w:hanging="48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518365E9"/>
    <w:multiLevelType w:val="hybridMultilevel"/>
    <w:tmpl w:val="A0CC51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9F206A"/>
    <w:multiLevelType w:val="hybridMultilevel"/>
    <w:tmpl w:val="6E9CC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5C6F69"/>
    <w:multiLevelType w:val="hybridMultilevel"/>
    <w:tmpl w:val="C24A4BB0"/>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20" w15:restartNumberingAfterBreak="0">
    <w:nsid w:val="576D28DB"/>
    <w:multiLevelType w:val="hybridMultilevel"/>
    <w:tmpl w:val="D10C356C"/>
    <w:lvl w:ilvl="0" w:tplc="F118E372">
      <w:start w:val="6153"/>
      <w:numFmt w:val="decimal"/>
      <w:lvlText w:val="%1"/>
      <w:lvlJc w:val="left"/>
      <w:pPr>
        <w:ind w:left="840" w:hanging="48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CD1A64"/>
    <w:multiLevelType w:val="hybridMultilevel"/>
    <w:tmpl w:val="2DF80F30"/>
    <w:lvl w:ilvl="0" w:tplc="B2447760">
      <w:start w:val="6153"/>
      <w:numFmt w:val="bullet"/>
      <w:lvlText w:val="-"/>
      <w:lvlJc w:val="left"/>
      <w:pPr>
        <w:ind w:left="1065" w:hanging="360"/>
      </w:pPr>
      <w:rPr>
        <w:rFonts w:ascii="Arial" w:eastAsia="Times New Roman" w:hAnsi="Arial" w:cs="Aria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16cid:durableId="755054927">
    <w:abstractNumId w:val="12"/>
  </w:num>
  <w:num w:numId="2" w16cid:durableId="315303197">
    <w:abstractNumId w:val="2"/>
  </w:num>
  <w:num w:numId="3" w16cid:durableId="1268466102">
    <w:abstractNumId w:val="18"/>
  </w:num>
  <w:num w:numId="4" w16cid:durableId="844981151">
    <w:abstractNumId w:val="9"/>
  </w:num>
  <w:num w:numId="5" w16cid:durableId="2056814103">
    <w:abstractNumId w:val="5"/>
  </w:num>
  <w:num w:numId="6" w16cid:durableId="541020055">
    <w:abstractNumId w:val="6"/>
  </w:num>
  <w:num w:numId="7" w16cid:durableId="2064215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9971728">
    <w:abstractNumId w:val="17"/>
  </w:num>
  <w:num w:numId="9" w16cid:durableId="1779595236">
    <w:abstractNumId w:val="0"/>
  </w:num>
  <w:num w:numId="10" w16cid:durableId="1001928659">
    <w:abstractNumId w:val="21"/>
  </w:num>
  <w:num w:numId="11" w16cid:durableId="2088920596">
    <w:abstractNumId w:val="14"/>
  </w:num>
  <w:num w:numId="12" w16cid:durableId="1592349143">
    <w:abstractNumId w:val="8"/>
  </w:num>
  <w:num w:numId="13" w16cid:durableId="1428651826">
    <w:abstractNumId w:val="4"/>
  </w:num>
  <w:num w:numId="14" w16cid:durableId="494565209">
    <w:abstractNumId w:val="20"/>
  </w:num>
  <w:num w:numId="15" w16cid:durableId="1462266646">
    <w:abstractNumId w:val="16"/>
  </w:num>
  <w:num w:numId="16" w16cid:durableId="1648245590">
    <w:abstractNumId w:val="3"/>
  </w:num>
  <w:num w:numId="17" w16cid:durableId="2144157570">
    <w:abstractNumId w:val="7"/>
  </w:num>
  <w:num w:numId="18" w16cid:durableId="1310206071">
    <w:abstractNumId w:val="19"/>
  </w:num>
  <w:num w:numId="19" w16cid:durableId="647635176">
    <w:abstractNumId w:val="15"/>
  </w:num>
  <w:num w:numId="20" w16cid:durableId="374476288">
    <w:abstractNumId w:val="10"/>
  </w:num>
  <w:num w:numId="21" w16cid:durableId="1495755714">
    <w:abstractNumId w:val="13"/>
  </w:num>
  <w:num w:numId="22" w16cid:durableId="195147558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DA1"/>
    <w:rsid w:val="00000ED9"/>
    <w:rsid w:val="000014EA"/>
    <w:rsid w:val="000018CE"/>
    <w:rsid w:val="00002244"/>
    <w:rsid w:val="000023C2"/>
    <w:rsid w:val="0000282C"/>
    <w:rsid w:val="00002A25"/>
    <w:rsid w:val="00002F28"/>
    <w:rsid w:val="00002F82"/>
    <w:rsid w:val="000030D5"/>
    <w:rsid w:val="000033D9"/>
    <w:rsid w:val="00003B32"/>
    <w:rsid w:val="000047C6"/>
    <w:rsid w:val="00004D27"/>
    <w:rsid w:val="00005593"/>
    <w:rsid w:val="00005787"/>
    <w:rsid w:val="00005817"/>
    <w:rsid w:val="00005E65"/>
    <w:rsid w:val="00005F75"/>
    <w:rsid w:val="0000621A"/>
    <w:rsid w:val="000067E8"/>
    <w:rsid w:val="000070F1"/>
    <w:rsid w:val="0000796A"/>
    <w:rsid w:val="000079D2"/>
    <w:rsid w:val="00007A84"/>
    <w:rsid w:val="000108C1"/>
    <w:rsid w:val="00011F16"/>
    <w:rsid w:val="00011F6D"/>
    <w:rsid w:val="00012128"/>
    <w:rsid w:val="00012B9E"/>
    <w:rsid w:val="00012C7A"/>
    <w:rsid w:val="000135F0"/>
    <w:rsid w:val="00014927"/>
    <w:rsid w:val="0001495B"/>
    <w:rsid w:val="00014BF5"/>
    <w:rsid w:val="000151F3"/>
    <w:rsid w:val="00015236"/>
    <w:rsid w:val="000155BE"/>
    <w:rsid w:val="00015A58"/>
    <w:rsid w:val="00016ACB"/>
    <w:rsid w:val="00017A61"/>
    <w:rsid w:val="00017E88"/>
    <w:rsid w:val="00017EA8"/>
    <w:rsid w:val="000206BE"/>
    <w:rsid w:val="00020A2D"/>
    <w:rsid w:val="00020C38"/>
    <w:rsid w:val="00020F90"/>
    <w:rsid w:val="0002180A"/>
    <w:rsid w:val="00021B33"/>
    <w:rsid w:val="00021FB8"/>
    <w:rsid w:val="0002216E"/>
    <w:rsid w:val="000221A8"/>
    <w:rsid w:val="00022A29"/>
    <w:rsid w:val="000235CC"/>
    <w:rsid w:val="0002444D"/>
    <w:rsid w:val="00024E25"/>
    <w:rsid w:val="0002548D"/>
    <w:rsid w:val="00026DB6"/>
    <w:rsid w:val="00026EDF"/>
    <w:rsid w:val="00026F4D"/>
    <w:rsid w:val="00027B2C"/>
    <w:rsid w:val="00027F02"/>
    <w:rsid w:val="00030049"/>
    <w:rsid w:val="000301A6"/>
    <w:rsid w:val="000315D4"/>
    <w:rsid w:val="0003172B"/>
    <w:rsid w:val="00031F33"/>
    <w:rsid w:val="000322C1"/>
    <w:rsid w:val="00032641"/>
    <w:rsid w:val="00032928"/>
    <w:rsid w:val="00032DC4"/>
    <w:rsid w:val="000334FF"/>
    <w:rsid w:val="00033DA2"/>
    <w:rsid w:val="00033DFE"/>
    <w:rsid w:val="00033EBC"/>
    <w:rsid w:val="000341F1"/>
    <w:rsid w:val="00034B22"/>
    <w:rsid w:val="00034B4E"/>
    <w:rsid w:val="00034C1E"/>
    <w:rsid w:val="00034EC9"/>
    <w:rsid w:val="00035675"/>
    <w:rsid w:val="00035703"/>
    <w:rsid w:val="00035729"/>
    <w:rsid w:val="000361E7"/>
    <w:rsid w:val="0003696D"/>
    <w:rsid w:val="00036FD7"/>
    <w:rsid w:val="00037259"/>
    <w:rsid w:val="000378C4"/>
    <w:rsid w:val="00037977"/>
    <w:rsid w:val="00040970"/>
    <w:rsid w:val="000410BD"/>
    <w:rsid w:val="00041C3E"/>
    <w:rsid w:val="00042076"/>
    <w:rsid w:val="00042986"/>
    <w:rsid w:val="00042A59"/>
    <w:rsid w:val="00043151"/>
    <w:rsid w:val="00043314"/>
    <w:rsid w:val="00043E94"/>
    <w:rsid w:val="000440AA"/>
    <w:rsid w:val="00044261"/>
    <w:rsid w:val="0004433D"/>
    <w:rsid w:val="00044ED6"/>
    <w:rsid w:val="00045DB8"/>
    <w:rsid w:val="000460DC"/>
    <w:rsid w:val="00046898"/>
    <w:rsid w:val="00046A24"/>
    <w:rsid w:val="00047BC4"/>
    <w:rsid w:val="00050630"/>
    <w:rsid w:val="00050B64"/>
    <w:rsid w:val="00050D7C"/>
    <w:rsid w:val="00050E2F"/>
    <w:rsid w:val="0005182F"/>
    <w:rsid w:val="000525BE"/>
    <w:rsid w:val="000526A6"/>
    <w:rsid w:val="00052AD5"/>
    <w:rsid w:val="00052FEE"/>
    <w:rsid w:val="00053741"/>
    <w:rsid w:val="00053D33"/>
    <w:rsid w:val="0005425F"/>
    <w:rsid w:val="00054436"/>
    <w:rsid w:val="00054F86"/>
    <w:rsid w:val="00054FC6"/>
    <w:rsid w:val="00054FD7"/>
    <w:rsid w:val="00055281"/>
    <w:rsid w:val="00056A01"/>
    <w:rsid w:val="00057401"/>
    <w:rsid w:val="0006014A"/>
    <w:rsid w:val="00060454"/>
    <w:rsid w:val="0006066D"/>
    <w:rsid w:val="00061969"/>
    <w:rsid w:val="00062105"/>
    <w:rsid w:val="000624B8"/>
    <w:rsid w:val="000625BE"/>
    <w:rsid w:val="00062683"/>
    <w:rsid w:val="00062BC4"/>
    <w:rsid w:val="00063833"/>
    <w:rsid w:val="0006441C"/>
    <w:rsid w:val="00065AE8"/>
    <w:rsid w:val="00065C63"/>
    <w:rsid w:val="00065F23"/>
    <w:rsid w:val="000662B0"/>
    <w:rsid w:val="0006646F"/>
    <w:rsid w:val="000668C4"/>
    <w:rsid w:val="00066F50"/>
    <w:rsid w:val="0006769A"/>
    <w:rsid w:val="00067826"/>
    <w:rsid w:val="00067CB2"/>
    <w:rsid w:val="000700F8"/>
    <w:rsid w:val="000705FF"/>
    <w:rsid w:val="0007061C"/>
    <w:rsid w:val="000706F3"/>
    <w:rsid w:val="00070911"/>
    <w:rsid w:val="00070ADE"/>
    <w:rsid w:val="000710BD"/>
    <w:rsid w:val="00071278"/>
    <w:rsid w:val="00071364"/>
    <w:rsid w:val="00071867"/>
    <w:rsid w:val="00072746"/>
    <w:rsid w:val="0007275E"/>
    <w:rsid w:val="00072BDF"/>
    <w:rsid w:val="0007305D"/>
    <w:rsid w:val="000734A2"/>
    <w:rsid w:val="00073525"/>
    <w:rsid w:val="00073886"/>
    <w:rsid w:val="000739A1"/>
    <w:rsid w:val="00073C9D"/>
    <w:rsid w:val="00073F04"/>
    <w:rsid w:val="000740FC"/>
    <w:rsid w:val="00074B29"/>
    <w:rsid w:val="0007589A"/>
    <w:rsid w:val="00075E8A"/>
    <w:rsid w:val="000760C2"/>
    <w:rsid w:val="0007610E"/>
    <w:rsid w:val="000761F8"/>
    <w:rsid w:val="0007659E"/>
    <w:rsid w:val="0007734C"/>
    <w:rsid w:val="000774DA"/>
    <w:rsid w:val="0007768C"/>
    <w:rsid w:val="00077AE0"/>
    <w:rsid w:val="00077CA0"/>
    <w:rsid w:val="00077ED7"/>
    <w:rsid w:val="000806B7"/>
    <w:rsid w:val="00080D4E"/>
    <w:rsid w:val="0008186A"/>
    <w:rsid w:val="00082045"/>
    <w:rsid w:val="00082F3E"/>
    <w:rsid w:val="000833EC"/>
    <w:rsid w:val="00083912"/>
    <w:rsid w:val="00083956"/>
    <w:rsid w:val="000843E4"/>
    <w:rsid w:val="000849F4"/>
    <w:rsid w:val="00084A3C"/>
    <w:rsid w:val="00085D95"/>
    <w:rsid w:val="000860AA"/>
    <w:rsid w:val="00086501"/>
    <w:rsid w:val="00086F8F"/>
    <w:rsid w:val="00087707"/>
    <w:rsid w:val="0008799D"/>
    <w:rsid w:val="00091299"/>
    <w:rsid w:val="000915A0"/>
    <w:rsid w:val="000917B6"/>
    <w:rsid w:val="00091EA9"/>
    <w:rsid w:val="00092564"/>
    <w:rsid w:val="00092DC3"/>
    <w:rsid w:val="00092FB0"/>
    <w:rsid w:val="0009319F"/>
    <w:rsid w:val="00093D20"/>
    <w:rsid w:val="00093F5E"/>
    <w:rsid w:val="00094745"/>
    <w:rsid w:val="0009475D"/>
    <w:rsid w:val="0009481A"/>
    <w:rsid w:val="00094A13"/>
    <w:rsid w:val="00094AA9"/>
    <w:rsid w:val="00094D82"/>
    <w:rsid w:val="000953C8"/>
    <w:rsid w:val="000966FB"/>
    <w:rsid w:val="00096910"/>
    <w:rsid w:val="00096EA5"/>
    <w:rsid w:val="000972E9"/>
    <w:rsid w:val="00097FF1"/>
    <w:rsid w:val="000A0648"/>
    <w:rsid w:val="000A0DBC"/>
    <w:rsid w:val="000A121F"/>
    <w:rsid w:val="000A1721"/>
    <w:rsid w:val="000A1A48"/>
    <w:rsid w:val="000A2C4F"/>
    <w:rsid w:val="000A2E8D"/>
    <w:rsid w:val="000A3396"/>
    <w:rsid w:val="000A3ECD"/>
    <w:rsid w:val="000A4221"/>
    <w:rsid w:val="000A45C5"/>
    <w:rsid w:val="000A4C79"/>
    <w:rsid w:val="000A4D25"/>
    <w:rsid w:val="000A51A3"/>
    <w:rsid w:val="000A56BC"/>
    <w:rsid w:val="000A5F97"/>
    <w:rsid w:val="000A6159"/>
    <w:rsid w:val="000A6202"/>
    <w:rsid w:val="000A63D9"/>
    <w:rsid w:val="000A6463"/>
    <w:rsid w:val="000A660B"/>
    <w:rsid w:val="000A6FDB"/>
    <w:rsid w:val="000A7282"/>
    <w:rsid w:val="000A7BDE"/>
    <w:rsid w:val="000A7E10"/>
    <w:rsid w:val="000A7F79"/>
    <w:rsid w:val="000B00A0"/>
    <w:rsid w:val="000B01E1"/>
    <w:rsid w:val="000B045D"/>
    <w:rsid w:val="000B0A37"/>
    <w:rsid w:val="000B15DB"/>
    <w:rsid w:val="000B190D"/>
    <w:rsid w:val="000B1989"/>
    <w:rsid w:val="000B1D33"/>
    <w:rsid w:val="000B2056"/>
    <w:rsid w:val="000B241D"/>
    <w:rsid w:val="000B2825"/>
    <w:rsid w:val="000B2E0E"/>
    <w:rsid w:val="000B319B"/>
    <w:rsid w:val="000B33F7"/>
    <w:rsid w:val="000B415B"/>
    <w:rsid w:val="000B4185"/>
    <w:rsid w:val="000B43CF"/>
    <w:rsid w:val="000B49CB"/>
    <w:rsid w:val="000B52ED"/>
    <w:rsid w:val="000B5662"/>
    <w:rsid w:val="000B5723"/>
    <w:rsid w:val="000B652E"/>
    <w:rsid w:val="000B6B63"/>
    <w:rsid w:val="000B6CC4"/>
    <w:rsid w:val="000B6F12"/>
    <w:rsid w:val="000B7653"/>
    <w:rsid w:val="000B76A5"/>
    <w:rsid w:val="000B7BDA"/>
    <w:rsid w:val="000B7D46"/>
    <w:rsid w:val="000C0323"/>
    <w:rsid w:val="000C07C4"/>
    <w:rsid w:val="000C0879"/>
    <w:rsid w:val="000C0BAD"/>
    <w:rsid w:val="000C0C5F"/>
    <w:rsid w:val="000C0DB3"/>
    <w:rsid w:val="000C18BB"/>
    <w:rsid w:val="000C1C71"/>
    <w:rsid w:val="000C1FC5"/>
    <w:rsid w:val="000C2070"/>
    <w:rsid w:val="000C245C"/>
    <w:rsid w:val="000C2656"/>
    <w:rsid w:val="000C26E9"/>
    <w:rsid w:val="000C2D94"/>
    <w:rsid w:val="000C3A83"/>
    <w:rsid w:val="000C4AF2"/>
    <w:rsid w:val="000C532C"/>
    <w:rsid w:val="000C55FA"/>
    <w:rsid w:val="000C5E27"/>
    <w:rsid w:val="000C5FDE"/>
    <w:rsid w:val="000C6AD1"/>
    <w:rsid w:val="000C7336"/>
    <w:rsid w:val="000C75DC"/>
    <w:rsid w:val="000C7D02"/>
    <w:rsid w:val="000C7DBD"/>
    <w:rsid w:val="000C7DDF"/>
    <w:rsid w:val="000C7ED3"/>
    <w:rsid w:val="000D0AAD"/>
    <w:rsid w:val="000D0EA3"/>
    <w:rsid w:val="000D1266"/>
    <w:rsid w:val="000D1E62"/>
    <w:rsid w:val="000D2115"/>
    <w:rsid w:val="000D225C"/>
    <w:rsid w:val="000D300C"/>
    <w:rsid w:val="000D39AA"/>
    <w:rsid w:val="000D4785"/>
    <w:rsid w:val="000D58A9"/>
    <w:rsid w:val="000D5F2B"/>
    <w:rsid w:val="000D606D"/>
    <w:rsid w:val="000D6316"/>
    <w:rsid w:val="000D68D8"/>
    <w:rsid w:val="000D73F8"/>
    <w:rsid w:val="000D73FA"/>
    <w:rsid w:val="000D75CD"/>
    <w:rsid w:val="000D79DF"/>
    <w:rsid w:val="000D7B1B"/>
    <w:rsid w:val="000E0147"/>
    <w:rsid w:val="000E2CCB"/>
    <w:rsid w:val="000E35BF"/>
    <w:rsid w:val="000E3656"/>
    <w:rsid w:val="000E3EB6"/>
    <w:rsid w:val="000E3FB7"/>
    <w:rsid w:val="000E41FB"/>
    <w:rsid w:val="000E4C2A"/>
    <w:rsid w:val="000E4F3F"/>
    <w:rsid w:val="000E4F65"/>
    <w:rsid w:val="000E548E"/>
    <w:rsid w:val="000E5554"/>
    <w:rsid w:val="000E6636"/>
    <w:rsid w:val="000E6B95"/>
    <w:rsid w:val="000F01BA"/>
    <w:rsid w:val="000F100D"/>
    <w:rsid w:val="000F1512"/>
    <w:rsid w:val="000F1864"/>
    <w:rsid w:val="000F1DCB"/>
    <w:rsid w:val="000F2687"/>
    <w:rsid w:val="000F2BA0"/>
    <w:rsid w:val="000F3168"/>
    <w:rsid w:val="000F3902"/>
    <w:rsid w:val="000F41A7"/>
    <w:rsid w:val="000F485D"/>
    <w:rsid w:val="000F4CBE"/>
    <w:rsid w:val="000F55D9"/>
    <w:rsid w:val="000F627B"/>
    <w:rsid w:val="000F77A6"/>
    <w:rsid w:val="000F788E"/>
    <w:rsid w:val="000F7C10"/>
    <w:rsid w:val="000F7ECE"/>
    <w:rsid w:val="00100C81"/>
    <w:rsid w:val="0010128C"/>
    <w:rsid w:val="001014EA"/>
    <w:rsid w:val="00101604"/>
    <w:rsid w:val="00101AE2"/>
    <w:rsid w:val="00101C6C"/>
    <w:rsid w:val="00101E8B"/>
    <w:rsid w:val="001030B8"/>
    <w:rsid w:val="00103573"/>
    <w:rsid w:val="00103FA6"/>
    <w:rsid w:val="00104258"/>
    <w:rsid w:val="001046CB"/>
    <w:rsid w:val="00104D3A"/>
    <w:rsid w:val="00105438"/>
    <w:rsid w:val="00107039"/>
    <w:rsid w:val="00110502"/>
    <w:rsid w:val="001107B5"/>
    <w:rsid w:val="00110B36"/>
    <w:rsid w:val="00110C65"/>
    <w:rsid w:val="00112018"/>
    <w:rsid w:val="0011252D"/>
    <w:rsid w:val="00112779"/>
    <w:rsid w:val="001137EB"/>
    <w:rsid w:val="00113869"/>
    <w:rsid w:val="0011448F"/>
    <w:rsid w:val="00114505"/>
    <w:rsid w:val="001169EC"/>
    <w:rsid w:val="00116D52"/>
    <w:rsid w:val="00116EF2"/>
    <w:rsid w:val="00116F8D"/>
    <w:rsid w:val="001175CA"/>
    <w:rsid w:val="00120DC8"/>
    <w:rsid w:val="001212B3"/>
    <w:rsid w:val="001212B4"/>
    <w:rsid w:val="00121CA8"/>
    <w:rsid w:val="00122DE8"/>
    <w:rsid w:val="00123555"/>
    <w:rsid w:val="00123A89"/>
    <w:rsid w:val="001248D8"/>
    <w:rsid w:val="001259E0"/>
    <w:rsid w:val="001259F7"/>
    <w:rsid w:val="00125B50"/>
    <w:rsid w:val="0012651A"/>
    <w:rsid w:val="001279C4"/>
    <w:rsid w:val="00130CF6"/>
    <w:rsid w:val="00131173"/>
    <w:rsid w:val="00131338"/>
    <w:rsid w:val="001313D5"/>
    <w:rsid w:val="00131717"/>
    <w:rsid w:val="00131AAC"/>
    <w:rsid w:val="0013202F"/>
    <w:rsid w:val="00132A3F"/>
    <w:rsid w:val="00132E07"/>
    <w:rsid w:val="00133284"/>
    <w:rsid w:val="00133294"/>
    <w:rsid w:val="0013350D"/>
    <w:rsid w:val="00133827"/>
    <w:rsid w:val="001338B4"/>
    <w:rsid w:val="001340B4"/>
    <w:rsid w:val="001343CF"/>
    <w:rsid w:val="00134613"/>
    <w:rsid w:val="001347D6"/>
    <w:rsid w:val="00134AD3"/>
    <w:rsid w:val="00135732"/>
    <w:rsid w:val="00135A0A"/>
    <w:rsid w:val="00135A79"/>
    <w:rsid w:val="00136371"/>
    <w:rsid w:val="001401F0"/>
    <w:rsid w:val="0014031B"/>
    <w:rsid w:val="00140A5C"/>
    <w:rsid w:val="00141D24"/>
    <w:rsid w:val="00142EE2"/>
    <w:rsid w:val="001435E0"/>
    <w:rsid w:val="00144846"/>
    <w:rsid w:val="00144943"/>
    <w:rsid w:val="0014494E"/>
    <w:rsid w:val="00144CBA"/>
    <w:rsid w:val="00144FA4"/>
    <w:rsid w:val="0014508B"/>
    <w:rsid w:val="001452FF"/>
    <w:rsid w:val="0014562F"/>
    <w:rsid w:val="00145B15"/>
    <w:rsid w:val="00145CCF"/>
    <w:rsid w:val="001466B1"/>
    <w:rsid w:val="001467EB"/>
    <w:rsid w:val="00146F44"/>
    <w:rsid w:val="00147138"/>
    <w:rsid w:val="00147A1A"/>
    <w:rsid w:val="00150209"/>
    <w:rsid w:val="00150338"/>
    <w:rsid w:val="0015047D"/>
    <w:rsid w:val="00150970"/>
    <w:rsid w:val="00150B2A"/>
    <w:rsid w:val="00152108"/>
    <w:rsid w:val="00152240"/>
    <w:rsid w:val="001522C1"/>
    <w:rsid w:val="001523E9"/>
    <w:rsid w:val="00152E70"/>
    <w:rsid w:val="0015370E"/>
    <w:rsid w:val="00153801"/>
    <w:rsid w:val="001549C1"/>
    <w:rsid w:val="00154A22"/>
    <w:rsid w:val="001560F2"/>
    <w:rsid w:val="0015697B"/>
    <w:rsid w:val="001574E0"/>
    <w:rsid w:val="0016019E"/>
    <w:rsid w:val="00160248"/>
    <w:rsid w:val="001607A8"/>
    <w:rsid w:val="00161646"/>
    <w:rsid w:val="00161BF2"/>
    <w:rsid w:val="001622C4"/>
    <w:rsid w:val="00162332"/>
    <w:rsid w:val="00162BE5"/>
    <w:rsid w:val="00162E91"/>
    <w:rsid w:val="00163B76"/>
    <w:rsid w:val="001654A0"/>
    <w:rsid w:val="00165561"/>
    <w:rsid w:val="0016575B"/>
    <w:rsid w:val="00165D06"/>
    <w:rsid w:val="00165DEA"/>
    <w:rsid w:val="0016636C"/>
    <w:rsid w:val="0016647F"/>
    <w:rsid w:val="001664FB"/>
    <w:rsid w:val="00166509"/>
    <w:rsid w:val="00166881"/>
    <w:rsid w:val="0016795B"/>
    <w:rsid w:val="00167990"/>
    <w:rsid w:val="00167D45"/>
    <w:rsid w:val="00170489"/>
    <w:rsid w:val="001705B6"/>
    <w:rsid w:val="00171C6B"/>
    <w:rsid w:val="0017217D"/>
    <w:rsid w:val="0017259B"/>
    <w:rsid w:val="00173161"/>
    <w:rsid w:val="0017318A"/>
    <w:rsid w:val="001732C1"/>
    <w:rsid w:val="00173684"/>
    <w:rsid w:val="00173A9D"/>
    <w:rsid w:val="00173E31"/>
    <w:rsid w:val="00174432"/>
    <w:rsid w:val="001760F1"/>
    <w:rsid w:val="001762AB"/>
    <w:rsid w:val="00176529"/>
    <w:rsid w:val="001765D7"/>
    <w:rsid w:val="00176806"/>
    <w:rsid w:val="00176828"/>
    <w:rsid w:val="00177103"/>
    <w:rsid w:val="0017746F"/>
    <w:rsid w:val="00180802"/>
    <w:rsid w:val="00181177"/>
    <w:rsid w:val="00181AAD"/>
    <w:rsid w:val="0018241F"/>
    <w:rsid w:val="00182D6D"/>
    <w:rsid w:val="00182E7E"/>
    <w:rsid w:val="001846F3"/>
    <w:rsid w:val="00185746"/>
    <w:rsid w:val="00185789"/>
    <w:rsid w:val="00185EB3"/>
    <w:rsid w:val="00185EC5"/>
    <w:rsid w:val="00186028"/>
    <w:rsid w:val="0018646C"/>
    <w:rsid w:val="00187085"/>
    <w:rsid w:val="00187846"/>
    <w:rsid w:val="00187865"/>
    <w:rsid w:val="001879C5"/>
    <w:rsid w:val="00187E58"/>
    <w:rsid w:val="00190319"/>
    <w:rsid w:val="00190470"/>
    <w:rsid w:val="00191289"/>
    <w:rsid w:val="001914B5"/>
    <w:rsid w:val="001917F7"/>
    <w:rsid w:val="00191C33"/>
    <w:rsid w:val="00191D3E"/>
    <w:rsid w:val="00191DE1"/>
    <w:rsid w:val="00192E8B"/>
    <w:rsid w:val="00192E90"/>
    <w:rsid w:val="00193FEC"/>
    <w:rsid w:val="0019452F"/>
    <w:rsid w:val="001966E3"/>
    <w:rsid w:val="00196C59"/>
    <w:rsid w:val="001970D1"/>
    <w:rsid w:val="001975B5"/>
    <w:rsid w:val="001A0329"/>
    <w:rsid w:val="001A090B"/>
    <w:rsid w:val="001A0AEC"/>
    <w:rsid w:val="001A0B09"/>
    <w:rsid w:val="001A3114"/>
    <w:rsid w:val="001A3250"/>
    <w:rsid w:val="001A3640"/>
    <w:rsid w:val="001A3CE9"/>
    <w:rsid w:val="001A4075"/>
    <w:rsid w:val="001A4D05"/>
    <w:rsid w:val="001A4E18"/>
    <w:rsid w:val="001A51B5"/>
    <w:rsid w:val="001A5286"/>
    <w:rsid w:val="001A5F0D"/>
    <w:rsid w:val="001A62C4"/>
    <w:rsid w:val="001A62F8"/>
    <w:rsid w:val="001A6D37"/>
    <w:rsid w:val="001A7161"/>
    <w:rsid w:val="001A74C0"/>
    <w:rsid w:val="001A7602"/>
    <w:rsid w:val="001A7D83"/>
    <w:rsid w:val="001B03DC"/>
    <w:rsid w:val="001B05F3"/>
    <w:rsid w:val="001B066A"/>
    <w:rsid w:val="001B0F9D"/>
    <w:rsid w:val="001B1C47"/>
    <w:rsid w:val="001B2AE0"/>
    <w:rsid w:val="001B2FC4"/>
    <w:rsid w:val="001B2FEA"/>
    <w:rsid w:val="001B308B"/>
    <w:rsid w:val="001B337B"/>
    <w:rsid w:val="001B33E3"/>
    <w:rsid w:val="001B4864"/>
    <w:rsid w:val="001B4E4F"/>
    <w:rsid w:val="001B4FD6"/>
    <w:rsid w:val="001B56A7"/>
    <w:rsid w:val="001B5872"/>
    <w:rsid w:val="001B6294"/>
    <w:rsid w:val="001B6B59"/>
    <w:rsid w:val="001B7374"/>
    <w:rsid w:val="001B78E7"/>
    <w:rsid w:val="001B7E25"/>
    <w:rsid w:val="001B7FE3"/>
    <w:rsid w:val="001C0EB8"/>
    <w:rsid w:val="001C0F6D"/>
    <w:rsid w:val="001C11C2"/>
    <w:rsid w:val="001C11E4"/>
    <w:rsid w:val="001C1227"/>
    <w:rsid w:val="001C17A0"/>
    <w:rsid w:val="001C20DA"/>
    <w:rsid w:val="001C319A"/>
    <w:rsid w:val="001C36C1"/>
    <w:rsid w:val="001C3AFB"/>
    <w:rsid w:val="001C3E6F"/>
    <w:rsid w:val="001C3FEC"/>
    <w:rsid w:val="001C47FF"/>
    <w:rsid w:val="001C5A56"/>
    <w:rsid w:val="001C5B43"/>
    <w:rsid w:val="001C5BE9"/>
    <w:rsid w:val="001C5C7D"/>
    <w:rsid w:val="001C5CBD"/>
    <w:rsid w:val="001C628E"/>
    <w:rsid w:val="001C64E3"/>
    <w:rsid w:val="001C66AC"/>
    <w:rsid w:val="001C67A5"/>
    <w:rsid w:val="001C68C9"/>
    <w:rsid w:val="001C6DA7"/>
    <w:rsid w:val="001C70C0"/>
    <w:rsid w:val="001C71B2"/>
    <w:rsid w:val="001C7483"/>
    <w:rsid w:val="001C75FD"/>
    <w:rsid w:val="001C7BA8"/>
    <w:rsid w:val="001D0242"/>
    <w:rsid w:val="001D0C36"/>
    <w:rsid w:val="001D115C"/>
    <w:rsid w:val="001D2B1B"/>
    <w:rsid w:val="001D3509"/>
    <w:rsid w:val="001D385B"/>
    <w:rsid w:val="001D3946"/>
    <w:rsid w:val="001D3BD0"/>
    <w:rsid w:val="001D41E2"/>
    <w:rsid w:val="001D4340"/>
    <w:rsid w:val="001D452B"/>
    <w:rsid w:val="001D4A25"/>
    <w:rsid w:val="001D4F3E"/>
    <w:rsid w:val="001D5E56"/>
    <w:rsid w:val="001D6483"/>
    <w:rsid w:val="001D6BFD"/>
    <w:rsid w:val="001D6C7D"/>
    <w:rsid w:val="001D706A"/>
    <w:rsid w:val="001D72F5"/>
    <w:rsid w:val="001D7F89"/>
    <w:rsid w:val="001E09D5"/>
    <w:rsid w:val="001E0FA0"/>
    <w:rsid w:val="001E109E"/>
    <w:rsid w:val="001E1B75"/>
    <w:rsid w:val="001E1BE3"/>
    <w:rsid w:val="001E1C5B"/>
    <w:rsid w:val="001E20CC"/>
    <w:rsid w:val="001E2FCE"/>
    <w:rsid w:val="001E39EF"/>
    <w:rsid w:val="001E3C56"/>
    <w:rsid w:val="001E3EB0"/>
    <w:rsid w:val="001E4CA5"/>
    <w:rsid w:val="001E5810"/>
    <w:rsid w:val="001E5D78"/>
    <w:rsid w:val="001E6401"/>
    <w:rsid w:val="001E7508"/>
    <w:rsid w:val="001E7757"/>
    <w:rsid w:val="001E7947"/>
    <w:rsid w:val="001E79A7"/>
    <w:rsid w:val="001E7F3E"/>
    <w:rsid w:val="001F06BB"/>
    <w:rsid w:val="001F0868"/>
    <w:rsid w:val="001F09D8"/>
    <w:rsid w:val="001F0A5D"/>
    <w:rsid w:val="001F10EC"/>
    <w:rsid w:val="001F1BBC"/>
    <w:rsid w:val="001F1BC1"/>
    <w:rsid w:val="001F278E"/>
    <w:rsid w:val="001F3363"/>
    <w:rsid w:val="001F3723"/>
    <w:rsid w:val="001F378C"/>
    <w:rsid w:val="001F40E2"/>
    <w:rsid w:val="001F4506"/>
    <w:rsid w:val="001F4E3B"/>
    <w:rsid w:val="001F4ECE"/>
    <w:rsid w:val="001F556D"/>
    <w:rsid w:val="001F561E"/>
    <w:rsid w:val="001F58AD"/>
    <w:rsid w:val="001F5C87"/>
    <w:rsid w:val="001F66E4"/>
    <w:rsid w:val="001F69AF"/>
    <w:rsid w:val="001F750F"/>
    <w:rsid w:val="001F7558"/>
    <w:rsid w:val="001F79EC"/>
    <w:rsid w:val="001F7EDA"/>
    <w:rsid w:val="00200324"/>
    <w:rsid w:val="00200BDF"/>
    <w:rsid w:val="00200C9C"/>
    <w:rsid w:val="002010DD"/>
    <w:rsid w:val="0020127E"/>
    <w:rsid w:val="00201626"/>
    <w:rsid w:val="002016B7"/>
    <w:rsid w:val="002021F2"/>
    <w:rsid w:val="00202615"/>
    <w:rsid w:val="00203726"/>
    <w:rsid w:val="00204391"/>
    <w:rsid w:val="00204565"/>
    <w:rsid w:val="00205259"/>
    <w:rsid w:val="00205DF1"/>
    <w:rsid w:val="00205F89"/>
    <w:rsid w:val="00206C4C"/>
    <w:rsid w:val="00206E94"/>
    <w:rsid w:val="00207222"/>
    <w:rsid w:val="0020733A"/>
    <w:rsid w:val="0020773C"/>
    <w:rsid w:val="0020776D"/>
    <w:rsid w:val="002077D8"/>
    <w:rsid w:val="002079EF"/>
    <w:rsid w:val="00207A95"/>
    <w:rsid w:val="00207F82"/>
    <w:rsid w:val="0021060E"/>
    <w:rsid w:val="00210D85"/>
    <w:rsid w:val="002110B3"/>
    <w:rsid w:val="0021186F"/>
    <w:rsid w:val="0021218F"/>
    <w:rsid w:val="002123C8"/>
    <w:rsid w:val="0021283D"/>
    <w:rsid w:val="002129D9"/>
    <w:rsid w:val="002129DC"/>
    <w:rsid w:val="00212A9B"/>
    <w:rsid w:val="00213160"/>
    <w:rsid w:val="00213210"/>
    <w:rsid w:val="002137AD"/>
    <w:rsid w:val="00213D1F"/>
    <w:rsid w:val="00214506"/>
    <w:rsid w:val="002156F7"/>
    <w:rsid w:val="00215752"/>
    <w:rsid w:val="00215A9E"/>
    <w:rsid w:val="00216058"/>
    <w:rsid w:val="00216094"/>
    <w:rsid w:val="00216152"/>
    <w:rsid w:val="00216386"/>
    <w:rsid w:val="00216559"/>
    <w:rsid w:val="002169ED"/>
    <w:rsid w:val="00216D96"/>
    <w:rsid w:val="00217372"/>
    <w:rsid w:val="002173A3"/>
    <w:rsid w:val="002176B9"/>
    <w:rsid w:val="0022015A"/>
    <w:rsid w:val="00220525"/>
    <w:rsid w:val="002207B6"/>
    <w:rsid w:val="002215B9"/>
    <w:rsid w:val="002217BB"/>
    <w:rsid w:val="00221BCD"/>
    <w:rsid w:val="002226AE"/>
    <w:rsid w:val="002241E3"/>
    <w:rsid w:val="0022441F"/>
    <w:rsid w:val="002244E6"/>
    <w:rsid w:val="00225144"/>
    <w:rsid w:val="00225413"/>
    <w:rsid w:val="0022568D"/>
    <w:rsid w:val="002264D3"/>
    <w:rsid w:val="00226A3D"/>
    <w:rsid w:val="002273EE"/>
    <w:rsid w:val="00227567"/>
    <w:rsid w:val="00227A05"/>
    <w:rsid w:val="00230189"/>
    <w:rsid w:val="00230A83"/>
    <w:rsid w:val="00230B95"/>
    <w:rsid w:val="0023155C"/>
    <w:rsid w:val="0023275E"/>
    <w:rsid w:val="00232CD1"/>
    <w:rsid w:val="00233003"/>
    <w:rsid w:val="00233380"/>
    <w:rsid w:val="00233440"/>
    <w:rsid w:val="0023375B"/>
    <w:rsid w:val="00233EC2"/>
    <w:rsid w:val="00234251"/>
    <w:rsid w:val="0023434D"/>
    <w:rsid w:val="00234382"/>
    <w:rsid w:val="00234A4B"/>
    <w:rsid w:val="00234A5B"/>
    <w:rsid w:val="00234DF4"/>
    <w:rsid w:val="0023570F"/>
    <w:rsid w:val="00235C0E"/>
    <w:rsid w:val="00235D47"/>
    <w:rsid w:val="00235D89"/>
    <w:rsid w:val="00235DC1"/>
    <w:rsid w:val="00236218"/>
    <w:rsid w:val="00236658"/>
    <w:rsid w:val="00236836"/>
    <w:rsid w:val="00236C1B"/>
    <w:rsid w:val="00236E52"/>
    <w:rsid w:val="002374FC"/>
    <w:rsid w:val="00240070"/>
    <w:rsid w:val="002407AA"/>
    <w:rsid w:val="00240F2F"/>
    <w:rsid w:val="002410E0"/>
    <w:rsid w:val="0024173D"/>
    <w:rsid w:val="002419DC"/>
    <w:rsid w:val="00241B1D"/>
    <w:rsid w:val="00241FE0"/>
    <w:rsid w:val="00242239"/>
    <w:rsid w:val="0024240A"/>
    <w:rsid w:val="00242BC6"/>
    <w:rsid w:val="002438DF"/>
    <w:rsid w:val="00243933"/>
    <w:rsid w:val="00244082"/>
    <w:rsid w:val="0024416F"/>
    <w:rsid w:val="0024585E"/>
    <w:rsid w:val="00245B93"/>
    <w:rsid w:val="00246172"/>
    <w:rsid w:val="00247795"/>
    <w:rsid w:val="002477A4"/>
    <w:rsid w:val="002479AE"/>
    <w:rsid w:val="00247C94"/>
    <w:rsid w:val="0025007F"/>
    <w:rsid w:val="00250AE4"/>
    <w:rsid w:val="00251060"/>
    <w:rsid w:val="002512D4"/>
    <w:rsid w:val="00252005"/>
    <w:rsid w:val="00253513"/>
    <w:rsid w:val="00255009"/>
    <w:rsid w:val="00255702"/>
    <w:rsid w:val="00256076"/>
    <w:rsid w:val="00256138"/>
    <w:rsid w:val="002564D9"/>
    <w:rsid w:val="00256E50"/>
    <w:rsid w:val="0025761E"/>
    <w:rsid w:val="00257661"/>
    <w:rsid w:val="0025791F"/>
    <w:rsid w:val="00257FBA"/>
    <w:rsid w:val="00260021"/>
    <w:rsid w:val="00260CDD"/>
    <w:rsid w:val="0026136E"/>
    <w:rsid w:val="00261516"/>
    <w:rsid w:val="00262002"/>
    <w:rsid w:val="00262461"/>
    <w:rsid w:val="00262F4F"/>
    <w:rsid w:val="00263924"/>
    <w:rsid w:val="002642B0"/>
    <w:rsid w:val="00264A75"/>
    <w:rsid w:val="002659EB"/>
    <w:rsid w:val="00265D98"/>
    <w:rsid w:val="0026618B"/>
    <w:rsid w:val="002662D5"/>
    <w:rsid w:val="00266301"/>
    <w:rsid w:val="00266A37"/>
    <w:rsid w:val="00266AE9"/>
    <w:rsid w:val="0026720F"/>
    <w:rsid w:val="0026723A"/>
    <w:rsid w:val="0027056F"/>
    <w:rsid w:val="00270710"/>
    <w:rsid w:val="00270843"/>
    <w:rsid w:val="00270C16"/>
    <w:rsid w:val="00271716"/>
    <w:rsid w:val="00271CDF"/>
    <w:rsid w:val="002724E2"/>
    <w:rsid w:val="00272530"/>
    <w:rsid w:val="00273122"/>
    <w:rsid w:val="002732E5"/>
    <w:rsid w:val="0027334F"/>
    <w:rsid w:val="00273591"/>
    <w:rsid w:val="0027393E"/>
    <w:rsid w:val="002741A8"/>
    <w:rsid w:val="00274A51"/>
    <w:rsid w:val="00274EA1"/>
    <w:rsid w:val="0027517F"/>
    <w:rsid w:val="00275A7D"/>
    <w:rsid w:val="00275BD3"/>
    <w:rsid w:val="00276428"/>
    <w:rsid w:val="00277317"/>
    <w:rsid w:val="00277831"/>
    <w:rsid w:val="00277AE9"/>
    <w:rsid w:val="00277E29"/>
    <w:rsid w:val="002807D3"/>
    <w:rsid w:val="0028127E"/>
    <w:rsid w:val="00281672"/>
    <w:rsid w:val="00281C3A"/>
    <w:rsid w:val="002828B3"/>
    <w:rsid w:val="00282CB3"/>
    <w:rsid w:val="00282E21"/>
    <w:rsid w:val="0028332E"/>
    <w:rsid w:val="002838A6"/>
    <w:rsid w:val="00283DD3"/>
    <w:rsid w:val="00284247"/>
    <w:rsid w:val="00284EFE"/>
    <w:rsid w:val="00285235"/>
    <w:rsid w:val="002853C1"/>
    <w:rsid w:val="0028577E"/>
    <w:rsid w:val="00285EC8"/>
    <w:rsid w:val="00285FAA"/>
    <w:rsid w:val="0028618C"/>
    <w:rsid w:val="00286865"/>
    <w:rsid w:val="00287090"/>
    <w:rsid w:val="002873CF"/>
    <w:rsid w:val="00290A92"/>
    <w:rsid w:val="00290DC1"/>
    <w:rsid w:val="002919E4"/>
    <w:rsid w:val="00291CA7"/>
    <w:rsid w:val="00291CFC"/>
    <w:rsid w:val="00291EDB"/>
    <w:rsid w:val="0029204B"/>
    <w:rsid w:val="00292A95"/>
    <w:rsid w:val="00292C5A"/>
    <w:rsid w:val="00292CE7"/>
    <w:rsid w:val="00292E30"/>
    <w:rsid w:val="002934E8"/>
    <w:rsid w:val="0029470F"/>
    <w:rsid w:val="002947A6"/>
    <w:rsid w:val="00294B26"/>
    <w:rsid w:val="00294B47"/>
    <w:rsid w:val="00294C14"/>
    <w:rsid w:val="00294D5A"/>
    <w:rsid w:val="002955D5"/>
    <w:rsid w:val="002956B9"/>
    <w:rsid w:val="002957FD"/>
    <w:rsid w:val="00295A6E"/>
    <w:rsid w:val="00295EF9"/>
    <w:rsid w:val="00296557"/>
    <w:rsid w:val="0029685F"/>
    <w:rsid w:val="002972AE"/>
    <w:rsid w:val="002A0191"/>
    <w:rsid w:val="002A0251"/>
    <w:rsid w:val="002A065E"/>
    <w:rsid w:val="002A0C87"/>
    <w:rsid w:val="002A1D2A"/>
    <w:rsid w:val="002A1F17"/>
    <w:rsid w:val="002A2714"/>
    <w:rsid w:val="002A2D92"/>
    <w:rsid w:val="002A3565"/>
    <w:rsid w:val="002A3ABF"/>
    <w:rsid w:val="002A4DEE"/>
    <w:rsid w:val="002A500F"/>
    <w:rsid w:val="002A511B"/>
    <w:rsid w:val="002A53BF"/>
    <w:rsid w:val="002A5A2A"/>
    <w:rsid w:val="002A5C70"/>
    <w:rsid w:val="002A6775"/>
    <w:rsid w:val="002A6E6E"/>
    <w:rsid w:val="002A736B"/>
    <w:rsid w:val="002A7762"/>
    <w:rsid w:val="002A779A"/>
    <w:rsid w:val="002A7E25"/>
    <w:rsid w:val="002B0AED"/>
    <w:rsid w:val="002B1047"/>
    <w:rsid w:val="002B36E5"/>
    <w:rsid w:val="002B3C6E"/>
    <w:rsid w:val="002B3D00"/>
    <w:rsid w:val="002B3EBC"/>
    <w:rsid w:val="002B452B"/>
    <w:rsid w:val="002B5006"/>
    <w:rsid w:val="002B558B"/>
    <w:rsid w:val="002B69EE"/>
    <w:rsid w:val="002B6C71"/>
    <w:rsid w:val="002B76B2"/>
    <w:rsid w:val="002B7B96"/>
    <w:rsid w:val="002B7D8E"/>
    <w:rsid w:val="002C06E1"/>
    <w:rsid w:val="002C0954"/>
    <w:rsid w:val="002C0A38"/>
    <w:rsid w:val="002C0AED"/>
    <w:rsid w:val="002C1330"/>
    <w:rsid w:val="002C16F9"/>
    <w:rsid w:val="002C1874"/>
    <w:rsid w:val="002C1947"/>
    <w:rsid w:val="002C254A"/>
    <w:rsid w:val="002C2639"/>
    <w:rsid w:val="002C26E2"/>
    <w:rsid w:val="002C2E0F"/>
    <w:rsid w:val="002C2E5A"/>
    <w:rsid w:val="002C32E0"/>
    <w:rsid w:val="002C35C7"/>
    <w:rsid w:val="002C4077"/>
    <w:rsid w:val="002C40E1"/>
    <w:rsid w:val="002C4875"/>
    <w:rsid w:val="002C4F4A"/>
    <w:rsid w:val="002C5195"/>
    <w:rsid w:val="002C552F"/>
    <w:rsid w:val="002C5583"/>
    <w:rsid w:val="002C59E9"/>
    <w:rsid w:val="002C5D21"/>
    <w:rsid w:val="002C65FA"/>
    <w:rsid w:val="002C6767"/>
    <w:rsid w:val="002C6F73"/>
    <w:rsid w:val="002C70D4"/>
    <w:rsid w:val="002C7A9B"/>
    <w:rsid w:val="002D0477"/>
    <w:rsid w:val="002D0A25"/>
    <w:rsid w:val="002D0A8F"/>
    <w:rsid w:val="002D0BAE"/>
    <w:rsid w:val="002D0FF7"/>
    <w:rsid w:val="002D1005"/>
    <w:rsid w:val="002D1442"/>
    <w:rsid w:val="002D1884"/>
    <w:rsid w:val="002D1D28"/>
    <w:rsid w:val="002D1E10"/>
    <w:rsid w:val="002D20E9"/>
    <w:rsid w:val="002D24CE"/>
    <w:rsid w:val="002D2720"/>
    <w:rsid w:val="002D2CCA"/>
    <w:rsid w:val="002D2E63"/>
    <w:rsid w:val="002D3317"/>
    <w:rsid w:val="002D353F"/>
    <w:rsid w:val="002D4285"/>
    <w:rsid w:val="002D457B"/>
    <w:rsid w:val="002D4EE9"/>
    <w:rsid w:val="002D5355"/>
    <w:rsid w:val="002D6BCF"/>
    <w:rsid w:val="002D715A"/>
    <w:rsid w:val="002D7B84"/>
    <w:rsid w:val="002E05AC"/>
    <w:rsid w:val="002E0868"/>
    <w:rsid w:val="002E0B8D"/>
    <w:rsid w:val="002E16C5"/>
    <w:rsid w:val="002E1810"/>
    <w:rsid w:val="002E1BB1"/>
    <w:rsid w:val="002E1C07"/>
    <w:rsid w:val="002E2A4B"/>
    <w:rsid w:val="002E2CD8"/>
    <w:rsid w:val="002E3086"/>
    <w:rsid w:val="002E3307"/>
    <w:rsid w:val="002E3359"/>
    <w:rsid w:val="002E51B5"/>
    <w:rsid w:val="002E555F"/>
    <w:rsid w:val="002E5C4D"/>
    <w:rsid w:val="002E68FB"/>
    <w:rsid w:val="002E6FCB"/>
    <w:rsid w:val="002F02A8"/>
    <w:rsid w:val="002F0482"/>
    <w:rsid w:val="002F1352"/>
    <w:rsid w:val="002F18D1"/>
    <w:rsid w:val="002F1E2C"/>
    <w:rsid w:val="002F27DB"/>
    <w:rsid w:val="002F3D2A"/>
    <w:rsid w:val="002F42BF"/>
    <w:rsid w:val="002F60BF"/>
    <w:rsid w:val="002F60D9"/>
    <w:rsid w:val="002F64CB"/>
    <w:rsid w:val="002F768E"/>
    <w:rsid w:val="002F7F19"/>
    <w:rsid w:val="00300008"/>
    <w:rsid w:val="00300498"/>
    <w:rsid w:val="003004B5"/>
    <w:rsid w:val="00300798"/>
    <w:rsid w:val="00300967"/>
    <w:rsid w:val="00300DCF"/>
    <w:rsid w:val="00301312"/>
    <w:rsid w:val="00301B69"/>
    <w:rsid w:val="00302095"/>
    <w:rsid w:val="0030212F"/>
    <w:rsid w:val="00302FE3"/>
    <w:rsid w:val="00303503"/>
    <w:rsid w:val="00303D31"/>
    <w:rsid w:val="00303DA6"/>
    <w:rsid w:val="00304237"/>
    <w:rsid w:val="00305AC6"/>
    <w:rsid w:val="00305C1B"/>
    <w:rsid w:val="00305CB1"/>
    <w:rsid w:val="00305CBA"/>
    <w:rsid w:val="00305CD1"/>
    <w:rsid w:val="00305F50"/>
    <w:rsid w:val="00306166"/>
    <w:rsid w:val="003067BD"/>
    <w:rsid w:val="00307EAA"/>
    <w:rsid w:val="00311465"/>
    <w:rsid w:val="00311582"/>
    <w:rsid w:val="00311A54"/>
    <w:rsid w:val="00311C0F"/>
    <w:rsid w:val="00312366"/>
    <w:rsid w:val="003123EC"/>
    <w:rsid w:val="00312824"/>
    <w:rsid w:val="0031304A"/>
    <w:rsid w:val="003130BB"/>
    <w:rsid w:val="00313D02"/>
    <w:rsid w:val="00313E05"/>
    <w:rsid w:val="003144DB"/>
    <w:rsid w:val="003150F8"/>
    <w:rsid w:val="00315204"/>
    <w:rsid w:val="00315831"/>
    <w:rsid w:val="00315E19"/>
    <w:rsid w:val="00315F1B"/>
    <w:rsid w:val="003164D4"/>
    <w:rsid w:val="00316EDA"/>
    <w:rsid w:val="00316FE6"/>
    <w:rsid w:val="00317B27"/>
    <w:rsid w:val="00320AAD"/>
    <w:rsid w:val="00320E61"/>
    <w:rsid w:val="0032102F"/>
    <w:rsid w:val="00321194"/>
    <w:rsid w:val="0032182E"/>
    <w:rsid w:val="003226B8"/>
    <w:rsid w:val="00322BCB"/>
    <w:rsid w:val="003236A2"/>
    <w:rsid w:val="00323F66"/>
    <w:rsid w:val="0032405A"/>
    <w:rsid w:val="003246BF"/>
    <w:rsid w:val="003248AC"/>
    <w:rsid w:val="00324FBE"/>
    <w:rsid w:val="00325FFC"/>
    <w:rsid w:val="0032606B"/>
    <w:rsid w:val="00326644"/>
    <w:rsid w:val="0032675E"/>
    <w:rsid w:val="00326C79"/>
    <w:rsid w:val="00330133"/>
    <w:rsid w:val="003302F0"/>
    <w:rsid w:val="00330492"/>
    <w:rsid w:val="00330691"/>
    <w:rsid w:val="00330D82"/>
    <w:rsid w:val="003313B8"/>
    <w:rsid w:val="003316CB"/>
    <w:rsid w:val="003320DC"/>
    <w:rsid w:val="00332160"/>
    <w:rsid w:val="00332577"/>
    <w:rsid w:val="003331D7"/>
    <w:rsid w:val="003334A6"/>
    <w:rsid w:val="003340E7"/>
    <w:rsid w:val="003346C1"/>
    <w:rsid w:val="0033530B"/>
    <w:rsid w:val="00337375"/>
    <w:rsid w:val="0033784B"/>
    <w:rsid w:val="003409FD"/>
    <w:rsid w:val="00341386"/>
    <w:rsid w:val="003425F9"/>
    <w:rsid w:val="003429C9"/>
    <w:rsid w:val="003433EA"/>
    <w:rsid w:val="00343904"/>
    <w:rsid w:val="00343A6B"/>
    <w:rsid w:val="00344D50"/>
    <w:rsid w:val="00344E5B"/>
    <w:rsid w:val="00345600"/>
    <w:rsid w:val="00345CDC"/>
    <w:rsid w:val="00345DB1"/>
    <w:rsid w:val="0034647C"/>
    <w:rsid w:val="00346569"/>
    <w:rsid w:val="003471CA"/>
    <w:rsid w:val="00347263"/>
    <w:rsid w:val="0034796A"/>
    <w:rsid w:val="00347A33"/>
    <w:rsid w:val="00347A8D"/>
    <w:rsid w:val="00347F12"/>
    <w:rsid w:val="0035015F"/>
    <w:rsid w:val="0035144D"/>
    <w:rsid w:val="003517E0"/>
    <w:rsid w:val="003528C1"/>
    <w:rsid w:val="00352DDB"/>
    <w:rsid w:val="00353167"/>
    <w:rsid w:val="00354714"/>
    <w:rsid w:val="00354781"/>
    <w:rsid w:val="00354EB3"/>
    <w:rsid w:val="00355967"/>
    <w:rsid w:val="00355BDF"/>
    <w:rsid w:val="00355F2A"/>
    <w:rsid w:val="00356615"/>
    <w:rsid w:val="00356888"/>
    <w:rsid w:val="00357A2E"/>
    <w:rsid w:val="003601B4"/>
    <w:rsid w:val="00360652"/>
    <w:rsid w:val="00360B5C"/>
    <w:rsid w:val="00360CCB"/>
    <w:rsid w:val="003616A7"/>
    <w:rsid w:val="00361901"/>
    <w:rsid w:val="003619F3"/>
    <w:rsid w:val="00361D1F"/>
    <w:rsid w:val="00361D31"/>
    <w:rsid w:val="0036233A"/>
    <w:rsid w:val="00362413"/>
    <w:rsid w:val="0036361E"/>
    <w:rsid w:val="00363C97"/>
    <w:rsid w:val="00365064"/>
    <w:rsid w:val="00365EF2"/>
    <w:rsid w:val="00367360"/>
    <w:rsid w:val="003674C9"/>
    <w:rsid w:val="0037055B"/>
    <w:rsid w:val="003705FE"/>
    <w:rsid w:val="00370803"/>
    <w:rsid w:val="00370E7D"/>
    <w:rsid w:val="00370FC2"/>
    <w:rsid w:val="00371DA8"/>
    <w:rsid w:val="00372070"/>
    <w:rsid w:val="00372A14"/>
    <w:rsid w:val="00374393"/>
    <w:rsid w:val="0037479B"/>
    <w:rsid w:val="003749B1"/>
    <w:rsid w:val="00374D36"/>
    <w:rsid w:val="00375BD1"/>
    <w:rsid w:val="00376596"/>
    <w:rsid w:val="00376C4A"/>
    <w:rsid w:val="00377000"/>
    <w:rsid w:val="00380602"/>
    <w:rsid w:val="00380CDC"/>
    <w:rsid w:val="003814C5"/>
    <w:rsid w:val="00382936"/>
    <w:rsid w:val="00382DB8"/>
    <w:rsid w:val="00383378"/>
    <w:rsid w:val="00383945"/>
    <w:rsid w:val="003840D7"/>
    <w:rsid w:val="00384740"/>
    <w:rsid w:val="003868B0"/>
    <w:rsid w:val="00387137"/>
    <w:rsid w:val="00387FC1"/>
    <w:rsid w:val="00387FEA"/>
    <w:rsid w:val="003904D0"/>
    <w:rsid w:val="003911A9"/>
    <w:rsid w:val="00391A05"/>
    <w:rsid w:val="00391D61"/>
    <w:rsid w:val="00392557"/>
    <w:rsid w:val="0039305D"/>
    <w:rsid w:val="003932EF"/>
    <w:rsid w:val="00393F70"/>
    <w:rsid w:val="00394615"/>
    <w:rsid w:val="00394879"/>
    <w:rsid w:val="00394D9C"/>
    <w:rsid w:val="00395A3C"/>
    <w:rsid w:val="003971E6"/>
    <w:rsid w:val="003975C1"/>
    <w:rsid w:val="00397608"/>
    <w:rsid w:val="003A0162"/>
    <w:rsid w:val="003A0368"/>
    <w:rsid w:val="003A0518"/>
    <w:rsid w:val="003A0641"/>
    <w:rsid w:val="003A0F5D"/>
    <w:rsid w:val="003A1D98"/>
    <w:rsid w:val="003A39EB"/>
    <w:rsid w:val="003A4371"/>
    <w:rsid w:val="003A512B"/>
    <w:rsid w:val="003A533C"/>
    <w:rsid w:val="003A58E8"/>
    <w:rsid w:val="003A5B31"/>
    <w:rsid w:val="003A6DA0"/>
    <w:rsid w:val="003A6FB5"/>
    <w:rsid w:val="003A7D34"/>
    <w:rsid w:val="003B0349"/>
    <w:rsid w:val="003B061C"/>
    <w:rsid w:val="003B07AD"/>
    <w:rsid w:val="003B15D4"/>
    <w:rsid w:val="003B1B86"/>
    <w:rsid w:val="003B1BBC"/>
    <w:rsid w:val="003B1BDA"/>
    <w:rsid w:val="003B1D8D"/>
    <w:rsid w:val="003B27C0"/>
    <w:rsid w:val="003B28FF"/>
    <w:rsid w:val="003B2A3E"/>
    <w:rsid w:val="003B2DC3"/>
    <w:rsid w:val="003B35D6"/>
    <w:rsid w:val="003B392C"/>
    <w:rsid w:val="003B3FB7"/>
    <w:rsid w:val="003B514E"/>
    <w:rsid w:val="003B5BAC"/>
    <w:rsid w:val="003B6369"/>
    <w:rsid w:val="003B6543"/>
    <w:rsid w:val="003B6636"/>
    <w:rsid w:val="003B728E"/>
    <w:rsid w:val="003C0266"/>
    <w:rsid w:val="003C079F"/>
    <w:rsid w:val="003C0ADA"/>
    <w:rsid w:val="003C0D39"/>
    <w:rsid w:val="003C10D8"/>
    <w:rsid w:val="003C1FFD"/>
    <w:rsid w:val="003C2279"/>
    <w:rsid w:val="003C245C"/>
    <w:rsid w:val="003C2B12"/>
    <w:rsid w:val="003C44C1"/>
    <w:rsid w:val="003C5120"/>
    <w:rsid w:val="003C531B"/>
    <w:rsid w:val="003C5395"/>
    <w:rsid w:val="003C54EA"/>
    <w:rsid w:val="003C571E"/>
    <w:rsid w:val="003C58D6"/>
    <w:rsid w:val="003C5AAD"/>
    <w:rsid w:val="003C5F1A"/>
    <w:rsid w:val="003C6335"/>
    <w:rsid w:val="003C685E"/>
    <w:rsid w:val="003C7188"/>
    <w:rsid w:val="003C7271"/>
    <w:rsid w:val="003C7318"/>
    <w:rsid w:val="003C7382"/>
    <w:rsid w:val="003C775F"/>
    <w:rsid w:val="003D0295"/>
    <w:rsid w:val="003D06E8"/>
    <w:rsid w:val="003D08CA"/>
    <w:rsid w:val="003D0FE9"/>
    <w:rsid w:val="003D11DB"/>
    <w:rsid w:val="003D180A"/>
    <w:rsid w:val="003D2256"/>
    <w:rsid w:val="003D26A3"/>
    <w:rsid w:val="003D28AB"/>
    <w:rsid w:val="003D2F24"/>
    <w:rsid w:val="003D356F"/>
    <w:rsid w:val="003D3ABF"/>
    <w:rsid w:val="003D43E4"/>
    <w:rsid w:val="003D53E8"/>
    <w:rsid w:val="003D5432"/>
    <w:rsid w:val="003D5CFE"/>
    <w:rsid w:val="003D618E"/>
    <w:rsid w:val="003D66A3"/>
    <w:rsid w:val="003D729A"/>
    <w:rsid w:val="003D748C"/>
    <w:rsid w:val="003E0153"/>
    <w:rsid w:val="003E024D"/>
    <w:rsid w:val="003E0DB0"/>
    <w:rsid w:val="003E11D7"/>
    <w:rsid w:val="003E1976"/>
    <w:rsid w:val="003E25C2"/>
    <w:rsid w:val="003E2667"/>
    <w:rsid w:val="003E2A3E"/>
    <w:rsid w:val="003E3EED"/>
    <w:rsid w:val="003E5F73"/>
    <w:rsid w:val="003E60A6"/>
    <w:rsid w:val="003E6268"/>
    <w:rsid w:val="003E649C"/>
    <w:rsid w:val="003E6653"/>
    <w:rsid w:val="003E6788"/>
    <w:rsid w:val="003E6972"/>
    <w:rsid w:val="003E6A52"/>
    <w:rsid w:val="003E6EBD"/>
    <w:rsid w:val="003E771E"/>
    <w:rsid w:val="003E7BC0"/>
    <w:rsid w:val="003E7FF7"/>
    <w:rsid w:val="003F0140"/>
    <w:rsid w:val="003F05E0"/>
    <w:rsid w:val="003F0898"/>
    <w:rsid w:val="003F09CC"/>
    <w:rsid w:val="003F10AE"/>
    <w:rsid w:val="003F1490"/>
    <w:rsid w:val="003F24C2"/>
    <w:rsid w:val="003F24EC"/>
    <w:rsid w:val="003F258C"/>
    <w:rsid w:val="003F3430"/>
    <w:rsid w:val="003F4103"/>
    <w:rsid w:val="003F41B7"/>
    <w:rsid w:val="003F47D8"/>
    <w:rsid w:val="003F4D26"/>
    <w:rsid w:val="003F4D51"/>
    <w:rsid w:val="003F5623"/>
    <w:rsid w:val="003F71C3"/>
    <w:rsid w:val="003F74C4"/>
    <w:rsid w:val="003F76A0"/>
    <w:rsid w:val="003F7A0C"/>
    <w:rsid w:val="00400652"/>
    <w:rsid w:val="004008F4"/>
    <w:rsid w:val="00400DB2"/>
    <w:rsid w:val="0040188B"/>
    <w:rsid w:val="00401FBE"/>
    <w:rsid w:val="004020E8"/>
    <w:rsid w:val="00402150"/>
    <w:rsid w:val="004025B3"/>
    <w:rsid w:val="00402741"/>
    <w:rsid w:val="00402961"/>
    <w:rsid w:val="004029EE"/>
    <w:rsid w:val="00403457"/>
    <w:rsid w:val="00403827"/>
    <w:rsid w:val="00403F46"/>
    <w:rsid w:val="00405140"/>
    <w:rsid w:val="00406DE3"/>
    <w:rsid w:val="00406EC4"/>
    <w:rsid w:val="00407022"/>
    <w:rsid w:val="004075A5"/>
    <w:rsid w:val="0040790C"/>
    <w:rsid w:val="0040793F"/>
    <w:rsid w:val="00407F09"/>
    <w:rsid w:val="004106F7"/>
    <w:rsid w:val="00410A36"/>
    <w:rsid w:val="00411917"/>
    <w:rsid w:val="0041237F"/>
    <w:rsid w:val="004125B7"/>
    <w:rsid w:val="00413286"/>
    <w:rsid w:val="00413544"/>
    <w:rsid w:val="00413C1C"/>
    <w:rsid w:val="00414037"/>
    <w:rsid w:val="0041438D"/>
    <w:rsid w:val="004148BE"/>
    <w:rsid w:val="00414B47"/>
    <w:rsid w:val="00414E05"/>
    <w:rsid w:val="00415611"/>
    <w:rsid w:val="004156F8"/>
    <w:rsid w:val="00416A69"/>
    <w:rsid w:val="00416FF8"/>
    <w:rsid w:val="00417459"/>
    <w:rsid w:val="00417677"/>
    <w:rsid w:val="00417A7F"/>
    <w:rsid w:val="004207B7"/>
    <w:rsid w:val="004211CF"/>
    <w:rsid w:val="004213E0"/>
    <w:rsid w:val="00422628"/>
    <w:rsid w:val="00422D2D"/>
    <w:rsid w:val="00422D35"/>
    <w:rsid w:val="00423736"/>
    <w:rsid w:val="00424D21"/>
    <w:rsid w:val="0042512F"/>
    <w:rsid w:val="00425503"/>
    <w:rsid w:val="00425A45"/>
    <w:rsid w:val="00426563"/>
    <w:rsid w:val="004265BE"/>
    <w:rsid w:val="004265DB"/>
    <w:rsid w:val="0042671B"/>
    <w:rsid w:val="00426860"/>
    <w:rsid w:val="00426929"/>
    <w:rsid w:val="004272EE"/>
    <w:rsid w:val="0042770D"/>
    <w:rsid w:val="0043175C"/>
    <w:rsid w:val="00431F95"/>
    <w:rsid w:val="00432719"/>
    <w:rsid w:val="004335D6"/>
    <w:rsid w:val="004344BA"/>
    <w:rsid w:val="00435279"/>
    <w:rsid w:val="004353C2"/>
    <w:rsid w:val="00435610"/>
    <w:rsid w:val="004357F7"/>
    <w:rsid w:val="00435CFC"/>
    <w:rsid w:val="00436B5F"/>
    <w:rsid w:val="00436BD4"/>
    <w:rsid w:val="00436FB4"/>
    <w:rsid w:val="00437080"/>
    <w:rsid w:val="004407EF"/>
    <w:rsid w:val="00441535"/>
    <w:rsid w:val="004416C6"/>
    <w:rsid w:val="0044196C"/>
    <w:rsid w:val="00441E93"/>
    <w:rsid w:val="0044202E"/>
    <w:rsid w:val="00442723"/>
    <w:rsid w:val="00442993"/>
    <w:rsid w:val="00442D19"/>
    <w:rsid w:val="00443FBA"/>
    <w:rsid w:val="0044447D"/>
    <w:rsid w:val="004444B5"/>
    <w:rsid w:val="004446EE"/>
    <w:rsid w:val="004448DA"/>
    <w:rsid w:val="00444DA4"/>
    <w:rsid w:val="00445493"/>
    <w:rsid w:val="00445A41"/>
    <w:rsid w:val="00445F54"/>
    <w:rsid w:val="00445F75"/>
    <w:rsid w:val="00445FAA"/>
    <w:rsid w:val="00445FBB"/>
    <w:rsid w:val="00446B22"/>
    <w:rsid w:val="00446E73"/>
    <w:rsid w:val="00446FD4"/>
    <w:rsid w:val="0044731D"/>
    <w:rsid w:val="00450139"/>
    <w:rsid w:val="00450742"/>
    <w:rsid w:val="00450CB0"/>
    <w:rsid w:val="00451552"/>
    <w:rsid w:val="004516EC"/>
    <w:rsid w:val="004518F6"/>
    <w:rsid w:val="00451A25"/>
    <w:rsid w:val="004521A9"/>
    <w:rsid w:val="004528AC"/>
    <w:rsid w:val="00453679"/>
    <w:rsid w:val="00453910"/>
    <w:rsid w:val="00454064"/>
    <w:rsid w:val="0045506B"/>
    <w:rsid w:val="0045510F"/>
    <w:rsid w:val="00455946"/>
    <w:rsid w:val="00456878"/>
    <w:rsid w:val="00456FB6"/>
    <w:rsid w:val="00460557"/>
    <w:rsid w:val="004611B5"/>
    <w:rsid w:val="00461744"/>
    <w:rsid w:val="00461929"/>
    <w:rsid w:val="00461CB3"/>
    <w:rsid w:val="00462536"/>
    <w:rsid w:val="004626E8"/>
    <w:rsid w:val="00462738"/>
    <w:rsid w:val="004634A0"/>
    <w:rsid w:val="004635AA"/>
    <w:rsid w:val="00464A92"/>
    <w:rsid w:val="00465575"/>
    <w:rsid w:val="00465871"/>
    <w:rsid w:val="00465A24"/>
    <w:rsid w:val="00465D38"/>
    <w:rsid w:val="00466653"/>
    <w:rsid w:val="00467058"/>
    <w:rsid w:val="0046712A"/>
    <w:rsid w:val="00467173"/>
    <w:rsid w:val="00467180"/>
    <w:rsid w:val="00467229"/>
    <w:rsid w:val="004675CF"/>
    <w:rsid w:val="0047058B"/>
    <w:rsid w:val="00470A71"/>
    <w:rsid w:val="004712AF"/>
    <w:rsid w:val="004712C2"/>
    <w:rsid w:val="004715ED"/>
    <w:rsid w:val="0047177F"/>
    <w:rsid w:val="004725D8"/>
    <w:rsid w:val="00472CB8"/>
    <w:rsid w:val="00472E4D"/>
    <w:rsid w:val="004736F7"/>
    <w:rsid w:val="00473BBF"/>
    <w:rsid w:val="00474D7F"/>
    <w:rsid w:val="004750BD"/>
    <w:rsid w:val="00475359"/>
    <w:rsid w:val="00475A2D"/>
    <w:rsid w:val="00475AF4"/>
    <w:rsid w:val="00475D02"/>
    <w:rsid w:val="00475D84"/>
    <w:rsid w:val="004760DB"/>
    <w:rsid w:val="004764E0"/>
    <w:rsid w:val="00476528"/>
    <w:rsid w:val="0047666A"/>
    <w:rsid w:val="00476DF3"/>
    <w:rsid w:val="004777C0"/>
    <w:rsid w:val="0048046D"/>
    <w:rsid w:val="00480915"/>
    <w:rsid w:val="00480B70"/>
    <w:rsid w:val="00480C32"/>
    <w:rsid w:val="004820E6"/>
    <w:rsid w:val="004825C6"/>
    <w:rsid w:val="00482DC1"/>
    <w:rsid w:val="0048312F"/>
    <w:rsid w:val="00483353"/>
    <w:rsid w:val="00483756"/>
    <w:rsid w:val="00484047"/>
    <w:rsid w:val="004845FA"/>
    <w:rsid w:val="00484B35"/>
    <w:rsid w:val="00484F44"/>
    <w:rsid w:val="004852A4"/>
    <w:rsid w:val="00485A1E"/>
    <w:rsid w:val="00485D42"/>
    <w:rsid w:val="00485DC3"/>
    <w:rsid w:val="004860F8"/>
    <w:rsid w:val="00486B73"/>
    <w:rsid w:val="00490B5E"/>
    <w:rsid w:val="0049104B"/>
    <w:rsid w:val="0049110D"/>
    <w:rsid w:val="004914BF"/>
    <w:rsid w:val="0049172E"/>
    <w:rsid w:val="00491DA7"/>
    <w:rsid w:val="00491F2F"/>
    <w:rsid w:val="00492288"/>
    <w:rsid w:val="0049270E"/>
    <w:rsid w:val="004928F6"/>
    <w:rsid w:val="0049311D"/>
    <w:rsid w:val="004936BF"/>
    <w:rsid w:val="00493EEC"/>
    <w:rsid w:val="00493EF0"/>
    <w:rsid w:val="004940F4"/>
    <w:rsid w:val="004945AF"/>
    <w:rsid w:val="00494710"/>
    <w:rsid w:val="00494F3D"/>
    <w:rsid w:val="00494FC6"/>
    <w:rsid w:val="00495BFF"/>
    <w:rsid w:val="00496017"/>
    <w:rsid w:val="0049777A"/>
    <w:rsid w:val="00497F08"/>
    <w:rsid w:val="004A0BB7"/>
    <w:rsid w:val="004A1925"/>
    <w:rsid w:val="004A1AEA"/>
    <w:rsid w:val="004A1F4A"/>
    <w:rsid w:val="004A2234"/>
    <w:rsid w:val="004A23CA"/>
    <w:rsid w:val="004A3A40"/>
    <w:rsid w:val="004A3D20"/>
    <w:rsid w:val="004A3DF2"/>
    <w:rsid w:val="004A44C4"/>
    <w:rsid w:val="004A54EE"/>
    <w:rsid w:val="004A5CB1"/>
    <w:rsid w:val="004A637C"/>
    <w:rsid w:val="004A6B60"/>
    <w:rsid w:val="004A70F8"/>
    <w:rsid w:val="004A73E5"/>
    <w:rsid w:val="004A7508"/>
    <w:rsid w:val="004A75AC"/>
    <w:rsid w:val="004B000B"/>
    <w:rsid w:val="004B0349"/>
    <w:rsid w:val="004B07FC"/>
    <w:rsid w:val="004B0C46"/>
    <w:rsid w:val="004B133D"/>
    <w:rsid w:val="004B1463"/>
    <w:rsid w:val="004B1D58"/>
    <w:rsid w:val="004B37BA"/>
    <w:rsid w:val="004B40A4"/>
    <w:rsid w:val="004B458F"/>
    <w:rsid w:val="004B46C9"/>
    <w:rsid w:val="004B4C9C"/>
    <w:rsid w:val="004B51BE"/>
    <w:rsid w:val="004B5208"/>
    <w:rsid w:val="004B5718"/>
    <w:rsid w:val="004B5971"/>
    <w:rsid w:val="004B5B88"/>
    <w:rsid w:val="004B5C1C"/>
    <w:rsid w:val="004B5DDA"/>
    <w:rsid w:val="004B5F5C"/>
    <w:rsid w:val="004B6087"/>
    <w:rsid w:val="004B64DD"/>
    <w:rsid w:val="004B700C"/>
    <w:rsid w:val="004B7363"/>
    <w:rsid w:val="004B761A"/>
    <w:rsid w:val="004B7A84"/>
    <w:rsid w:val="004B7BCD"/>
    <w:rsid w:val="004C0661"/>
    <w:rsid w:val="004C0D09"/>
    <w:rsid w:val="004C0E34"/>
    <w:rsid w:val="004C15B1"/>
    <w:rsid w:val="004C1902"/>
    <w:rsid w:val="004C2176"/>
    <w:rsid w:val="004C2975"/>
    <w:rsid w:val="004C2B39"/>
    <w:rsid w:val="004C3C6B"/>
    <w:rsid w:val="004C462D"/>
    <w:rsid w:val="004C4715"/>
    <w:rsid w:val="004C4A9D"/>
    <w:rsid w:val="004C4D70"/>
    <w:rsid w:val="004C4DED"/>
    <w:rsid w:val="004C58C7"/>
    <w:rsid w:val="004C6161"/>
    <w:rsid w:val="004C64E7"/>
    <w:rsid w:val="004C67F9"/>
    <w:rsid w:val="004C7635"/>
    <w:rsid w:val="004C779C"/>
    <w:rsid w:val="004D07BB"/>
    <w:rsid w:val="004D0CFD"/>
    <w:rsid w:val="004D0EA1"/>
    <w:rsid w:val="004D0F6D"/>
    <w:rsid w:val="004D110F"/>
    <w:rsid w:val="004D19DE"/>
    <w:rsid w:val="004D2714"/>
    <w:rsid w:val="004D2771"/>
    <w:rsid w:val="004D2F19"/>
    <w:rsid w:val="004D32AD"/>
    <w:rsid w:val="004D3A26"/>
    <w:rsid w:val="004D6520"/>
    <w:rsid w:val="004D6696"/>
    <w:rsid w:val="004D6A11"/>
    <w:rsid w:val="004D6A61"/>
    <w:rsid w:val="004D6D6B"/>
    <w:rsid w:val="004D70FE"/>
    <w:rsid w:val="004D74E1"/>
    <w:rsid w:val="004D7C66"/>
    <w:rsid w:val="004D7D85"/>
    <w:rsid w:val="004E0A7B"/>
    <w:rsid w:val="004E0D8F"/>
    <w:rsid w:val="004E0DC5"/>
    <w:rsid w:val="004E109A"/>
    <w:rsid w:val="004E1314"/>
    <w:rsid w:val="004E1EC0"/>
    <w:rsid w:val="004E1F66"/>
    <w:rsid w:val="004E22C4"/>
    <w:rsid w:val="004E2B3C"/>
    <w:rsid w:val="004E2E97"/>
    <w:rsid w:val="004E2F2A"/>
    <w:rsid w:val="004E42CA"/>
    <w:rsid w:val="004E6011"/>
    <w:rsid w:val="004E6EF4"/>
    <w:rsid w:val="004E718A"/>
    <w:rsid w:val="004F001F"/>
    <w:rsid w:val="004F1300"/>
    <w:rsid w:val="004F1825"/>
    <w:rsid w:val="004F2028"/>
    <w:rsid w:val="004F24B3"/>
    <w:rsid w:val="004F2926"/>
    <w:rsid w:val="004F2BDF"/>
    <w:rsid w:val="004F375B"/>
    <w:rsid w:val="004F3A25"/>
    <w:rsid w:val="004F3AA7"/>
    <w:rsid w:val="004F5053"/>
    <w:rsid w:val="004F550D"/>
    <w:rsid w:val="004F5526"/>
    <w:rsid w:val="004F5633"/>
    <w:rsid w:val="004F5C3C"/>
    <w:rsid w:val="004F60B4"/>
    <w:rsid w:val="004F6641"/>
    <w:rsid w:val="004F6BC3"/>
    <w:rsid w:val="004F7333"/>
    <w:rsid w:val="004F7662"/>
    <w:rsid w:val="004F7D6F"/>
    <w:rsid w:val="0050019C"/>
    <w:rsid w:val="0050065B"/>
    <w:rsid w:val="00500DBB"/>
    <w:rsid w:val="00501003"/>
    <w:rsid w:val="00501587"/>
    <w:rsid w:val="005017A8"/>
    <w:rsid w:val="005017C0"/>
    <w:rsid w:val="00501962"/>
    <w:rsid w:val="00501DED"/>
    <w:rsid w:val="00501F72"/>
    <w:rsid w:val="00502C43"/>
    <w:rsid w:val="005030F2"/>
    <w:rsid w:val="005032FE"/>
    <w:rsid w:val="00503564"/>
    <w:rsid w:val="00503DE4"/>
    <w:rsid w:val="00504191"/>
    <w:rsid w:val="00504918"/>
    <w:rsid w:val="005059A0"/>
    <w:rsid w:val="0050618D"/>
    <w:rsid w:val="00506D21"/>
    <w:rsid w:val="00507C92"/>
    <w:rsid w:val="0051004C"/>
    <w:rsid w:val="00510213"/>
    <w:rsid w:val="005102AE"/>
    <w:rsid w:val="005102FC"/>
    <w:rsid w:val="005106D8"/>
    <w:rsid w:val="00510F74"/>
    <w:rsid w:val="0051138B"/>
    <w:rsid w:val="00511A09"/>
    <w:rsid w:val="00511C15"/>
    <w:rsid w:val="00511CDB"/>
    <w:rsid w:val="005120C3"/>
    <w:rsid w:val="00512646"/>
    <w:rsid w:val="005130AB"/>
    <w:rsid w:val="005136E5"/>
    <w:rsid w:val="005142E8"/>
    <w:rsid w:val="005145E4"/>
    <w:rsid w:val="005146D5"/>
    <w:rsid w:val="00514B3E"/>
    <w:rsid w:val="0051689B"/>
    <w:rsid w:val="00516DA3"/>
    <w:rsid w:val="00516DBC"/>
    <w:rsid w:val="00516DF5"/>
    <w:rsid w:val="00517169"/>
    <w:rsid w:val="00517AFB"/>
    <w:rsid w:val="00517DAE"/>
    <w:rsid w:val="005200A8"/>
    <w:rsid w:val="005200AE"/>
    <w:rsid w:val="00520783"/>
    <w:rsid w:val="00520983"/>
    <w:rsid w:val="00520B87"/>
    <w:rsid w:val="00521463"/>
    <w:rsid w:val="00521530"/>
    <w:rsid w:val="00521607"/>
    <w:rsid w:val="0052161E"/>
    <w:rsid w:val="005216FD"/>
    <w:rsid w:val="00521725"/>
    <w:rsid w:val="00521CB1"/>
    <w:rsid w:val="0052202A"/>
    <w:rsid w:val="005230E8"/>
    <w:rsid w:val="005233CA"/>
    <w:rsid w:val="00523F0F"/>
    <w:rsid w:val="0052405D"/>
    <w:rsid w:val="00524344"/>
    <w:rsid w:val="00524439"/>
    <w:rsid w:val="00524DE7"/>
    <w:rsid w:val="005257FE"/>
    <w:rsid w:val="00525971"/>
    <w:rsid w:val="00525CDB"/>
    <w:rsid w:val="005267CC"/>
    <w:rsid w:val="00526A1D"/>
    <w:rsid w:val="005272FD"/>
    <w:rsid w:val="005276D3"/>
    <w:rsid w:val="00527932"/>
    <w:rsid w:val="00527A24"/>
    <w:rsid w:val="00527B27"/>
    <w:rsid w:val="00530028"/>
    <w:rsid w:val="00530266"/>
    <w:rsid w:val="005305F7"/>
    <w:rsid w:val="005307A6"/>
    <w:rsid w:val="00530A89"/>
    <w:rsid w:val="00530C78"/>
    <w:rsid w:val="00531586"/>
    <w:rsid w:val="005320F4"/>
    <w:rsid w:val="00532243"/>
    <w:rsid w:val="00532EBA"/>
    <w:rsid w:val="005334D4"/>
    <w:rsid w:val="00533E70"/>
    <w:rsid w:val="00533FCF"/>
    <w:rsid w:val="0053450D"/>
    <w:rsid w:val="005345AC"/>
    <w:rsid w:val="00534FAA"/>
    <w:rsid w:val="0053547B"/>
    <w:rsid w:val="005355D3"/>
    <w:rsid w:val="00535FCB"/>
    <w:rsid w:val="005375AA"/>
    <w:rsid w:val="005375DF"/>
    <w:rsid w:val="00537A16"/>
    <w:rsid w:val="00537B67"/>
    <w:rsid w:val="00537F8F"/>
    <w:rsid w:val="005402EB"/>
    <w:rsid w:val="00540E56"/>
    <w:rsid w:val="00541D8C"/>
    <w:rsid w:val="00542EFB"/>
    <w:rsid w:val="00543AC0"/>
    <w:rsid w:val="00543E8D"/>
    <w:rsid w:val="005447D1"/>
    <w:rsid w:val="0054534C"/>
    <w:rsid w:val="005453B6"/>
    <w:rsid w:val="0054653B"/>
    <w:rsid w:val="00546605"/>
    <w:rsid w:val="00546ECE"/>
    <w:rsid w:val="00547329"/>
    <w:rsid w:val="00547BBD"/>
    <w:rsid w:val="00547E3A"/>
    <w:rsid w:val="005507F1"/>
    <w:rsid w:val="005514E3"/>
    <w:rsid w:val="00551E1B"/>
    <w:rsid w:val="00552056"/>
    <w:rsid w:val="005522FF"/>
    <w:rsid w:val="0055282A"/>
    <w:rsid w:val="005533C7"/>
    <w:rsid w:val="005537D3"/>
    <w:rsid w:val="0055386E"/>
    <w:rsid w:val="00554648"/>
    <w:rsid w:val="005546EB"/>
    <w:rsid w:val="00554C5E"/>
    <w:rsid w:val="00555F8A"/>
    <w:rsid w:val="00556810"/>
    <w:rsid w:val="00556CE9"/>
    <w:rsid w:val="0055710F"/>
    <w:rsid w:val="005572DC"/>
    <w:rsid w:val="005578D3"/>
    <w:rsid w:val="00557E7A"/>
    <w:rsid w:val="005600EE"/>
    <w:rsid w:val="00561276"/>
    <w:rsid w:val="00561683"/>
    <w:rsid w:val="00561AA9"/>
    <w:rsid w:val="00561B4F"/>
    <w:rsid w:val="0056231B"/>
    <w:rsid w:val="00562A4C"/>
    <w:rsid w:val="00562DCF"/>
    <w:rsid w:val="0056325C"/>
    <w:rsid w:val="00563EFA"/>
    <w:rsid w:val="00564A86"/>
    <w:rsid w:val="00564B3F"/>
    <w:rsid w:val="00564D8F"/>
    <w:rsid w:val="0056501C"/>
    <w:rsid w:val="005653CA"/>
    <w:rsid w:val="00565E71"/>
    <w:rsid w:val="00566999"/>
    <w:rsid w:val="00566D70"/>
    <w:rsid w:val="00566F10"/>
    <w:rsid w:val="00567421"/>
    <w:rsid w:val="00567FD1"/>
    <w:rsid w:val="00567FD9"/>
    <w:rsid w:val="00570082"/>
    <w:rsid w:val="00570646"/>
    <w:rsid w:val="00570E15"/>
    <w:rsid w:val="00571A80"/>
    <w:rsid w:val="00571D74"/>
    <w:rsid w:val="005724A5"/>
    <w:rsid w:val="0057290D"/>
    <w:rsid w:val="00572A54"/>
    <w:rsid w:val="00572C0A"/>
    <w:rsid w:val="00574079"/>
    <w:rsid w:val="00574720"/>
    <w:rsid w:val="00574CD3"/>
    <w:rsid w:val="0057502D"/>
    <w:rsid w:val="00575B75"/>
    <w:rsid w:val="00576666"/>
    <w:rsid w:val="00576671"/>
    <w:rsid w:val="00577232"/>
    <w:rsid w:val="00577C46"/>
    <w:rsid w:val="0058011E"/>
    <w:rsid w:val="005804BC"/>
    <w:rsid w:val="005805CE"/>
    <w:rsid w:val="005807E9"/>
    <w:rsid w:val="005812BB"/>
    <w:rsid w:val="0058149B"/>
    <w:rsid w:val="00581B77"/>
    <w:rsid w:val="00582789"/>
    <w:rsid w:val="00582A44"/>
    <w:rsid w:val="00582A8D"/>
    <w:rsid w:val="00582FD5"/>
    <w:rsid w:val="00583E82"/>
    <w:rsid w:val="00584427"/>
    <w:rsid w:val="005844D8"/>
    <w:rsid w:val="005848DA"/>
    <w:rsid w:val="00584C42"/>
    <w:rsid w:val="00584E23"/>
    <w:rsid w:val="005850D2"/>
    <w:rsid w:val="0058575D"/>
    <w:rsid w:val="0058578D"/>
    <w:rsid w:val="005857FA"/>
    <w:rsid w:val="00585BCD"/>
    <w:rsid w:val="005865CD"/>
    <w:rsid w:val="00586E7A"/>
    <w:rsid w:val="00587339"/>
    <w:rsid w:val="00587AF1"/>
    <w:rsid w:val="00587C6D"/>
    <w:rsid w:val="0059044E"/>
    <w:rsid w:val="00590646"/>
    <w:rsid w:val="005910E6"/>
    <w:rsid w:val="00591171"/>
    <w:rsid w:val="005917F3"/>
    <w:rsid w:val="0059245C"/>
    <w:rsid w:val="00592590"/>
    <w:rsid w:val="005925B0"/>
    <w:rsid w:val="005929C1"/>
    <w:rsid w:val="00592BD4"/>
    <w:rsid w:val="00592C91"/>
    <w:rsid w:val="005933F3"/>
    <w:rsid w:val="005938F3"/>
    <w:rsid w:val="00593952"/>
    <w:rsid w:val="005945BC"/>
    <w:rsid w:val="00594A9B"/>
    <w:rsid w:val="005965E1"/>
    <w:rsid w:val="0059713B"/>
    <w:rsid w:val="005972F6"/>
    <w:rsid w:val="00597A94"/>
    <w:rsid w:val="00597ACC"/>
    <w:rsid w:val="005A00C0"/>
    <w:rsid w:val="005A05A6"/>
    <w:rsid w:val="005A0707"/>
    <w:rsid w:val="005A0E24"/>
    <w:rsid w:val="005A1C31"/>
    <w:rsid w:val="005A2074"/>
    <w:rsid w:val="005A20A7"/>
    <w:rsid w:val="005A2621"/>
    <w:rsid w:val="005A2B04"/>
    <w:rsid w:val="005A2B1F"/>
    <w:rsid w:val="005A2E2B"/>
    <w:rsid w:val="005A3178"/>
    <w:rsid w:val="005A418E"/>
    <w:rsid w:val="005A4646"/>
    <w:rsid w:val="005A56F8"/>
    <w:rsid w:val="005A5788"/>
    <w:rsid w:val="005A762B"/>
    <w:rsid w:val="005A787B"/>
    <w:rsid w:val="005A7F74"/>
    <w:rsid w:val="005B01E0"/>
    <w:rsid w:val="005B0217"/>
    <w:rsid w:val="005B0454"/>
    <w:rsid w:val="005B0757"/>
    <w:rsid w:val="005B1284"/>
    <w:rsid w:val="005B2600"/>
    <w:rsid w:val="005B2BF9"/>
    <w:rsid w:val="005B3107"/>
    <w:rsid w:val="005B3328"/>
    <w:rsid w:val="005B3A32"/>
    <w:rsid w:val="005B4024"/>
    <w:rsid w:val="005B4486"/>
    <w:rsid w:val="005B47A5"/>
    <w:rsid w:val="005B4EE3"/>
    <w:rsid w:val="005B54A3"/>
    <w:rsid w:val="005B568F"/>
    <w:rsid w:val="005B6ACB"/>
    <w:rsid w:val="005B71BD"/>
    <w:rsid w:val="005B7426"/>
    <w:rsid w:val="005B747E"/>
    <w:rsid w:val="005B7821"/>
    <w:rsid w:val="005C00E8"/>
    <w:rsid w:val="005C04A7"/>
    <w:rsid w:val="005C0CB8"/>
    <w:rsid w:val="005C0FFA"/>
    <w:rsid w:val="005C1496"/>
    <w:rsid w:val="005C1A75"/>
    <w:rsid w:val="005C1AB7"/>
    <w:rsid w:val="005C1DCE"/>
    <w:rsid w:val="005C2338"/>
    <w:rsid w:val="005C2561"/>
    <w:rsid w:val="005C2CF8"/>
    <w:rsid w:val="005C31A7"/>
    <w:rsid w:val="005C3534"/>
    <w:rsid w:val="005C39B7"/>
    <w:rsid w:val="005C3BF3"/>
    <w:rsid w:val="005C439C"/>
    <w:rsid w:val="005C4629"/>
    <w:rsid w:val="005C50A5"/>
    <w:rsid w:val="005C540B"/>
    <w:rsid w:val="005C5C32"/>
    <w:rsid w:val="005C607E"/>
    <w:rsid w:val="005C60BE"/>
    <w:rsid w:val="005C6159"/>
    <w:rsid w:val="005C64A7"/>
    <w:rsid w:val="005C6C9C"/>
    <w:rsid w:val="005C7084"/>
    <w:rsid w:val="005C7EAF"/>
    <w:rsid w:val="005D03CD"/>
    <w:rsid w:val="005D0602"/>
    <w:rsid w:val="005D1556"/>
    <w:rsid w:val="005D19A4"/>
    <w:rsid w:val="005D1D15"/>
    <w:rsid w:val="005D2680"/>
    <w:rsid w:val="005D27EF"/>
    <w:rsid w:val="005D2D56"/>
    <w:rsid w:val="005D3047"/>
    <w:rsid w:val="005D3EC6"/>
    <w:rsid w:val="005D4421"/>
    <w:rsid w:val="005D51E0"/>
    <w:rsid w:val="005D5AEB"/>
    <w:rsid w:val="005D5D31"/>
    <w:rsid w:val="005D6835"/>
    <w:rsid w:val="005D69A6"/>
    <w:rsid w:val="005D6DBD"/>
    <w:rsid w:val="005D719A"/>
    <w:rsid w:val="005E0490"/>
    <w:rsid w:val="005E082B"/>
    <w:rsid w:val="005E0CA1"/>
    <w:rsid w:val="005E1760"/>
    <w:rsid w:val="005E1A45"/>
    <w:rsid w:val="005E1AC7"/>
    <w:rsid w:val="005E1C90"/>
    <w:rsid w:val="005E1E54"/>
    <w:rsid w:val="005E20A9"/>
    <w:rsid w:val="005E297B"/>
    <w:rsid w:val="005E3A55"/>
    <w:rsid w:val="005E3D38"/>
    <w:rsid w:val="005E48B8"/>
    <w:rsid w:val="005E5381"/>
    <w:rsid w:val="005E5685"/>
    <w:rsid w:val="005E5BD8"/>
    <w:rsid w:val="005E5C14"/>
    <w:rsid w:val="005E6B61"/>
    <w:rsid w:val="005E6E28"/>
    <w:rsid w:val="005E6F3B"/>
    <w:rsid w:val="005E79E8"/>
    <w:rsid w:val="005E7EDF"/>
    <w:rsid w:val="005E7FC4"/>
    <w:rsid w:val="005F02E8"/>
    <w:rsid w:val="005F0734"/>
    <w:rsid w:val="005F0A06"/>
    <w:rsid w:val="005F0F68"/>
    <w:rsid w:val="005F0FC0"/>
    <w:rsid w:val="005F1410"/>
    <w:rsid w:val="005F1A53"/>
    <w:rsid w:val="005F2461"/>
    <w:rsid w:val="005F3108"/>
    <w:rsid w:val="005F31E8"/>
    <w:rsid w:val="005F3655"/>
    <w:rsid w:val="005F3708"/>
    <w:rsid w:val="005F4470"/>
    <w:rsid w:val="005F44D3"/>
    <w:rsid w:val="005F5010"/>
    <w:rsid w:val="005F5B09"/>
    <w:rsid w:val="005F63AF"/>
    <w:rsid w:val="005F68B0"/>
    <w:rsid w:val="005F6D53"/>
    <w:rsid w:val="005F77EA"/>
    <w:rsid w:val="00600A35"/>
    <w:rsid w:val="00600ED6"/>
    <w:rsid w:val="00601166"/>
    <w:rsid w:val="00602307"/>
    <w:rsid w:val="0060307E"/>
    <w:rsid w:val="006032D9"/>
    <w:rsid w:val="00603FD8"/>
    <w:rsid w:val="00604367"/>
    <w:rsid w:val="00604877"/>
    <w:rsid w:val="00604919"/>
    <w:rsid w:val="00604E69"/>
    <w:rsid w:val="00605087"/>
    <w:rsid w:val="006059C6"/>
    <w:rsid w:val="0060656D"/>
    <w:rsid w:val="00606A2D"/>
    <w:rsid w:val="00606B22"/>
    <w:rsid w:val="00607B08"/>
    <w:rsid w:val="00607C85"/>
    <w:rsid w:val="00607D6B"/>
    <w:rsid w:val="00610344"/>
    <w:rsid w:val="0061070E"/>
    <w:rsid w:val="00610CE9"/>
    <w:rsid w:val="00610F5B"/>
    <w:rsid w:val="0061185E"/>
    <w:rsid w:val="00611C76"/>
    <w:rsid w:val="00611FEE"/>
    <w:rsid w:val="006120C6"/>
    <w:rsid w:val="00614814"/>
    <w:rsid w:val="006148BB"/>
    <w:rsid w:val="00615090"/>
    <w:rsid w:val="006150FB"/>
    <w:rsid w:val="0061517A"/>
    <w:rsid w:val="006157AE"/>
    <w:rsid w:val="00615A03"/>
    <w:rsid w:val="00615F44"/>
    <w:rsid w:val="0061696B"/>
    <w:rsid w:val="00616DDD"/>
    <w:rsid w:val="00617855"/>
    <w:rsid w:val="0061787E"/>
    <w:rsid w:val="006206D4"/>
    <w:rsid w:val="00620BA5"/>
    <w:rsid w:val="00621168"/>
    <w:rsid w:val="00621218"/>
    <w:rsid w:val="00621332"/>
    <w:rsid w:val="006215A5"/>
    <w:rsid w:val="00621E04"/>
    <w:rsid w:val="0062286F"/>
    <w:rsid w:val="00624047"/>
    <w:rsid w:val="00624174"/>
    <w:rsid w:val="0062465A"/>
    <w:rsid w:val="00624B2B"/>
    <w:rsid w:val="00624B7F"/>
    <w:rsid w:val="00624CDB"/>
    <w:rsid w:val="006252A7"/>
    <w:rsid w:val="00625851"/>
    <w:rsid w:val="00625C3D"/>
    <w:rsid w:val="0062667D"/>
    <w:rsid w:val="0062719C"/>
    <w:rsid w:val="006271BB"/>
    <w:rsid w:val="00627300"/>
    <w:rsid w:val="006277FC"/>
    <w:rsid w:val="00627864"/>
    <w:rsid w:val="006300EA"/>
    <w:rsid w:val="006301E1"/>
    <w:rsid w:val="006305E4"/>
    <w:rsid w:val="0063066E"/>
    <w:rsid w:val="0063086E"/>
    <w:rsid w:val="006312DC"/>
    <w:rsid w:val="00631F05"/>
    <w:rsid w:val="006332F1"/>
    <w:rsid w:val="00633660"/>
    <w:rsid w:val="00633B21"/>
    <w:rsid w:val="006345E1"/>
    <w:rsid w:val="006347C9"/>
    <w:rsid w:val="00635404"/>
    <w:rsid w:val="00635486"/>
    <w:rsid w:val="006361CC"/>
    <w:rsid w:val="0063650D"/>
    <w:rsid w:val="00637163"/>
    <w:rsid w:val="006376FB"/>
    <w:rsid w:val="00637A80"/>
    <w:rsid w:val="00637F27"/>
    <w:rsid w:val="00640746"/>
    <w:rsid w:val="00640D02"/>
    <w:rsid w:val="00640E42"/>
    <w:rsid w:val="00640E87"/>
    <w:rsid w:val="006446A9"/>
    <w:rsid w:val="00644A8D"/>
    <w:rsid w:val="00645031"/>
    <w:rsid w:val="0064510A"/>
    <w:rsid w:val="006453C8"/>
    <w:rsid w:val="00645626"/>
    <w:rsid w:val="00645EF5"/>
    <w:rsid w:val="006467D3"/>
    <w:rsid w:val="0064704F"/>
    <w:rsid w:val="006477F8"/>
    <w:rsid w:val="00647850"/>
    <w:rsid w:val="00650D93"/>
    <w:rsid w:val="006510EC"/>
    <w:rsid w:val="00651668"/>
    <w:rsid w:val="0065182A"/>
    <w:rsid w:val="0065198B"/>
    <w:rsid w:val="00651A2F"/>
    <w:rsid w:val="00651CF1"/>
    <w:rsid w:val="006520DD"/>
    <w:rsid w:val="006528A4"/>
    <w:rsid w:val="0065304A"/>
    <w:rsid w:val="006535BE"/>
    <w:rsid w:val="0065375A"/>
    <w:rsid w:val="00653978"/>
    <w:rsid w:val="00653F8D"/>
    <w:rsid w:val="00654AC9"/>
    <w:rsid w:val="00654C38"/>
    <w:rsid w:val="00655504"/>
    <w:rsid w:val="0065563E"/>
    <w:rsid w:val="00655E63"/>
    <w:rsid w:val="006560B9"/>
    <w:rsid w:val="006575C0"/>
    <w:rsid w:val="00657728"/>
    <w:rsid w:val="00657BFD"/>
    <w:rsid w:val="00657E00"/>
    <w:rsid w:val="00660350"/>
    <w:rsid w:val="006606C5"/>
    <w:rsid w:val="00660D5A"/>
    <w:rsid w:val="006618F6"/>
    <w:rsid w:val="006626DD"/>
    <w:rsid w:val="00662842"/>
    <w:rsid w:val="00662C8C"/>
    <w:rsid w:val="00663895"/>
    <w:rsid w:val="00663E40"/>
    <w:rsid w:val="00663E66"/>
    <w:rsid w:val="00664643"/>
    <w:rsid w:val="006652D8"/>
    <w:rsid w:val="00665396"/>
    <w:rsid w:val="00665417"/>
    <w:rsid w:val="0066586D"/>
    <w:rsid w:val="00665A54"/>
    <w:rsid w:val="00665BF7"/>
    <w:rsid w:val="00665F44"/>
    <w:rsid w:val="00666852"/>
    <w:rsid w:val="00666875"/>
    <w:rsid w:val="006668AF"/>
    <w:rsid w:val="00667912"/>
    <w:rsid w:val="00667CFE"/>
    <w:rsid w:val="0067086C"/>
    <w:rsid w:val="00670EE0"/>
    <w:rsid w:val="00672006"/>
    <w:rsid w:val="006721B7"/>
    <w:rsid w:val="0067313C"/>
    <w:rsid w:val="00673164"/>
    <w:rsid w:val="00673297"/>
    <w:rsid w:val="00673D7E"/>
    <w:rsid w:val="00674697"/>
    <w:rsid w:val="00674712"/>
    <w:rsid w:val="00674749"/>
    <w:rsid w:val="00674DB3"/>
    <w:rsid w:val="00675CF0"/>
    <w:rsid w:val="006760E7"/>
    <w:rsid w:val="00676104"/>
    <w:rsid w:val="006762A5"/>
    <w:rsid w:val="00676810"/>
    <w:rsid w:val="0067694F"/>
    <w:rsid w:val="00676A4B"/>
    <w:rsid w:val="00677585"/>
    <w:rsid w:val="00677594"/>
    <w:rsid w:val="00681727"/>
    <w:rsid w:val="00681C85"/>
    <w:rsid w:val="00682186"/>
    <w:rsid w:val="006822C7"/>
    <w:rsid w:val="00682308"/>
    <w:rsid w:val="0068234D"/>
    <w:rsid w:val="006823C1"/>
    <w:rsid w:val="0068274B"/>
    <w:rsid w:val="006827A8"/>
    <w:rsid w:val="00683569"/>
    <w:rsid w:val="0068459B"/>
    <w:rsid w:val="00685B76"/>
    <w:rsid w:val="00685D8A"/>
    <w:rsid w:val="0068604C"/>
    <w:rsid w:val="00686071"/>
    <w:rsid w:val="0068727C"/>
    <w:rsid w:val="00687A6E"/>
    <w:rsid w:val="00687BAB"/>
    <w:rsid w:val="00687DA9"/>
    <w:rsid w:val="00690070"/>
    <w:rsid w:val="00690C09"/>
    <w:rsid w:val="006913A0"/>
    <w:rsid w:val="00691BB6"/>
    <w:rsid w:val="00692042"/>
    <w:rsid w:val="0069299D"/>
    <w:rsid w:val="006929B7"/>
    <w:rsid w:val="00692D57"/>
    <w:rsid w:val="00692DE1"/>
    <w:rsid w:val="00693821"/>
    <w:rsid w:val="00694680"/>
    <w:rsid w:val="006947ED"/>
    <w:rsid w:val="006964F2"/>
    <w:rsid w:val="006967BB"/>
    <w:rsid w:val="0069684D"/>
    <w:rsid w:val="006977A4"/>
    <w:rsid w:val="006A0180"/>
    <w:rsid w:val="006A08EB"/>
    <w:rsid w:val="006A0E67"/>
    <w:rsid w:val="006A1056"/>
    <w:rsid w:val="006A1229"/>
    <w:rsid w:val="006A15CD"/>
    <w:rsid w:val="006A19E5"/>
    <w:rsid w:val="006A1A94"/>
    <w:rsid w:val="006A29BB"/>
    <w:rsid w:val="006A2DD9"/>
    <w:rsid w:val="006A3579"/>
    <w:rsid w:val="006A3DC4"/>
    <w:rsid w:val="006A4357"/>
    <w:rsid w:val="006A4A54"/>
    <w:rsid w:val="006A4D12"/>
    <w:rsid w:val="006A4D34"/>
    <w:rsid w:val="006A5739"/>
    <w:rsid w:val="006A5942"/>
    <w:rsid w:val="006A5B25"/>
    <w:rsid w:val="006A5F2E"/>
    <w:rsid w:val="006A5F4E"/>
    <w:rsid w:val="006A6982"/>
    <w:rsid w:val="006A7FFA"/>
    <w:rsid w:val="006B0CFB"/>
    <w:rsid w:val="006B0D80"/>
    <w:rsid w:val="006B1046"/>
    <w:rsid w:val="006B1069"/>
    <w:rsid w:val="006B10DD"/>
    <w:rsid w:val="006B12A9"/>
    <w:rsid w:val="006B229B"/>
    <w:rsid w:val="006B267D"/>
    <w:rsid w:val="006B276A"/>
    <w:rsid w:val="006B2881"/>
    <w:rsid w:val="006B2E18"/>
    <w:rsid w:val="006B2FB9"/>
    <w:rsid w:val="006B3166"/>
    <w:rsid w:val="006B3212"/>
    <w:rsid w:val="006B380F"/>
    <w:rsid w:val="006B3C7A"/>
    <w:rsid w:val="006B411E"/>
    <w:rsid w:val="006B4397"/>
    <w:rsid w:val="006B48F3"/>
    <w:rsid w:val="006B4E5E"/>
    <w:rsid w:val="006B515C"/>
    <w:rsid w:val="006B63D5"/>
    <w:rsid w:val="006B6CC7"/>
    <w:rsid w:val="006B75F7"/>
    <w:rsid w:val="006C0033"/>
    <w:rsid w:val="006C0782"/>
    <w:rsid w:val="006C08E3"/>
    <w:rsid w:val="006C10BE"/>
    <w:rsid w:val="006C18A9"/>
    <w:rsid w:val="006C1D82"/>
    <w:rsid w:val="006C32E7"/>
    <w:rsid w:val="006C3717"/>
    <w:rsid w:val="006C3794"/>
    <w:rsid w:val="006C3834"/>
    <w:rsid w:val="006C4237"/>
    <w:rsid w:val="006C486C"/>
    <w:rsid w:val="006C4965"/>
    <w:rsid w:val="006C5186"/>
    <w:rsid w:val="006C5708"/>
    <w:rsid w:val="006C6A84"/>
    <w:rsid w:val="006C7052"/>
    <w:rsid w:val="006C72E4"/>
    <w:rsid w:val="006C7757"/>
    <w:rsid w:val="006C7A64"/>
    <w:rsid w:val="006D00E9"/>
    <w:rsid w:val="006D0559"/>
    <w:rsid w:val="006D0620"/>
    <w:rsid w:val="006D18B4"/>
    <w:rsid w:val="006D1A53"/>
    <w:rsid w:val="006D2529"/>
    <w:rsid w:val="006D33AD"/>
    <w:rsid w:val="006D34BA"/>
    <w:rsid w:val="006D3912"/>
    <w:rsid w:val="006D3D55"/>
    <w:rsid w:val="006D3FDC"/>
    <w:rsid w:val="006D412D"/>
    <w:rsid w:val="006D48EC"/>
    <w:rsid w:val="006D4B95"/>
    <w:rsid w:val="006D5164"/>
    <w:rsid w:val="006D5314"/>
    <w:rsid w:val="006D535B"/>
    <w:rsid w:val="006D5676"/>
    <w:rsid w:val="006D5F2C"/>
    <w:rsid w:val="006D613D"/>
    <w:rsid w:val="006D6849"/>
    <w:rsid w:val="006D6F3E"/>
    <w:rsid w:val="006D71B8"/>
    <w:rsid w:val="006E016E"/>
    <w:rsid w:val="006E0A09"/>
    <w:rsid w:val="006E0EEF"/>
    <w:rsid w:val="006E1232"/>
    <w:rsid w:val="006E130D"/>
    <w:rsid w:val="006E20C4"/>
    <w:rsid w:val="006E2482"/>
    <w:rsid w:val="006E38A6"/>
    <w:rsid w:val="006E469D"/>
    <w:rsid w:val="006E4795"/>
    <w:rsid w:val="006E4BBB"/>
    <w:rsid w:val="006E52B9"/>
    <w:rsid w:val="006E56E3"/>
    <w:rsid w:val="006E584D"/>
    <w:rsid w:val="006E5C20"/>
    <w:rsid w:val="006E5CE4"/>
    <w:rsid w:val="006E5D26"/>
    <w:rsid w:val="006E6182"/>
    <w:rsid w:val="006E6B52"/>
    <w:rsid w:val="006E72C8"/>
    <w:rsid w:val="006E7527"/>
    <w:rsid w:val="006E795B"/>
    <w:rsid w:val="006F0350"/>
    <w:rsid w:val="006F0D0A"/>
    <w:rsid w:val="006F11D3"/>
    <w:rsid w:val="006F138B"/>
    <w:rsid w:val="006F160A"/>
    <w:rsid w:val="006F1709"/>
    <w:rsid w:val="006F1AC7"/>
    <w:rsid w:val="006F252D"/>
    <w:rsid w:val="006F2F96"/>
    <w:rsid w:val="006F4C80"/>
    <w:rsid w:val="006F55EB"/>
    <w:rsid w:val="006F565E"/>
    <w:rsid w:val="006F58E0"/>
    <w:rsid w:val="006F6084"/>
    <w:rsid w:val="006F609A"/>
    <w:rsid w:val="006F63D7"/>
    <w:rsid w:val="006F6403"/>
    <w:rsid w:val="006F665A"/>
    <w:rsid w:val="006F6870"/>
    <w:rsid w:val="006F6AB0"/>
    <w:rsid w:val="006F6CC7"/>
    <w:rsid w:val="006F7010"/>
    <w:rsid w:val="006F7B88"/>
    <w:rsid w:val="0070017C"/>
    <w:rsid w:val="007009ED"/>
    <w:rsid w:val="00701662"/>
    <w:rsid w:val="00701722"/>
    <w:rsid w:val="00702176"/>
    <w:rsid w:val="00702D7D"/>
    <w:rsid w:val="00703512"/>
    <w:rsid w:val="00703A47"/>
    <w:rsid w:val="007041A2"/>
    <w:rsid w:val="00704AEF"/>
    <w:rsid w:val="00705456"/>
    <w:rsid w:val="00705C73"/>
    <w:rsid w:val="00705F45"/>
    <w:rsid w:val="00706AFB"/>
    <w:rsid w:val="00706D3F"/>
    <w:rsid w:val="00707001"/>
    <w:rsid w:val="0071045C"/>
    <w:rsid w:val="007106B4"/>
    <w:rsid w:val="00711172"/>
    <w:rsid w:val="0071136F"/>
    <w:rsid w:val="0071213A"/>
    <w:rsid w:val="00712859"/>
    <w:rsid w:val="00712898"/>
    <w:rsid w:val="00712B8D"/>
    <w:rsid w:val="00712C8E"/>
    <w:rsid w:val="00712E39"/>
    <w:rsid w:val="00713246"/>
    <w:rsid w:val="007133E6"/>
    <w:rsid w:val="00714042"/>
    <w:rsid w:val="00714166"/>
    <w:rsid w:val="007142DE"/>
    <w:rsid w:val="00714AAA"/>
    <w:rsid w:val="00715CF8"/>
    <w:rsid w:val="007166E4"/>
    <w:rsid w:val="00716F60"/>
    <w:rsid w:val="00717709"/>
    <w:rsid w:val="00717EBD"/>
    <w:rsid w:val="00720358"/>
    <w:rsid w:val="00721588"/>
    <w:rsid w:val="00721765"/>
    <w:rsid w:val="00721DB7"/>
    <w:rsid w:val="00721EA5"/>
    <w:rsid w:val="00721EB6"/>
    <w:rsid w:val="00722516"/>
    <w:rsid w:val="00722D5F"/>
    <w:rsid w:val="007231F9"/>
    <w:rsid w:val="00723B54"/>
    <w:rsid w:val="007242DB"/>
    <w:rsid w:val="007246C7"/>
    <w:rsid w:val="00724970"/>
    <w:rsid w:val="00725A42"/>
    <w:rsid w:val="00725BFD"/>
    <w:rsid w:val="00726F41"/>
    <w:rsid w:val="007270DE"/>
    <w:rsid w:val="0072763E"/>
    <w:rsid w:val="00727878"/>
    <w:rsid w:val="00730AE9"/>
    <w:rsid w:val="00730E57"/>
    <w:rsid w:val="00730F00"/>
    <w:rsid w:val="0073155D"/>
    <w:rsid w:val="00731933"/>
    <w:rsid w:val="00731977"/>
    <w:rsid w:val="00731AA6"/>
    <w:rsid w:val="00731C2F"/>
    <w:rsid w:val="007322F4"/>
    <w:rsid w:val="00732C07"/>
    <w:rsid w:val="00733C45"/>
    <w:rsid w:val="00733ED1"/>
    <w:rsid w:val="007342CF"/>
    <w:rsid w:val="00734331"/>
    <w:rsid w:val="007345A7"/>
    <w:rsid w:val="00734AE5"/>
    <w:rsid w:val="00734F50"/>
    <w:rsid w:val="00735182"/>
    <w:rsid w:val="007365BC"/>
    <w:rsid w:val="0073666F"/>
    <w:rsid w:val="00736C39"/>
    <w:rsid w:val="0073724E"/>
    <w:rsid w:val="007373D0"/>
    <w:rsid w:val="00737818"/>
    <w:rsid w:val="00737822"/>
    <w:rsid w:val="00737D8B"/>
    <w:rsid w:val="00741B60"/>
    <w:rsid w:val="00741FBB"/>
    <w:rsid w:val="00741FE3"/>
    <w:rsid w:val="00742442"/>
    <w:rsid w:val="007424A2"/>
    <w:rsid w:val="007430C3"/>
    <w:rsid w:val="007433C9"/>
    <w:rsid w:val="00743841"/>
    <w:rsid w:val="00743BB2"/>
    <w:rsid w:val="0074415D"/>
    <w:rsid w:val="0074482A"/>
    <w:rsid w:val="00744A23"/>
    <w:rsid w:val="00745427"/>
    <w:rsid w:val="00745618"/>
    <w:rsid w:val="00745C26"/>
    <w:rsid w:val="00745C32"/>
    <w:rsid w:val="00745DBE"/>
    <w:rsid w:val="00745DD2"/>
    <w:rsid w:val="00746E64"/>
    <w:rsid w:val="007471F1"/>
    <w:rsid w:val="0074727B"/>
    <w:rsid w:val="00747596"/>
    <w:rsid w:val="00747A3E"/>
    <w:rsid w:val="00747B75"/>
    <w:rsid w:val="00747B9E"/>
    <w:rsid w:val="0075049D"/>
    <w:rsid w:val="00750C53"/>
    <w:rsid w:val="00751068"/>
    <w:rsid w:val="00751F5F"/>
    <w:rsid w:val="00751F8B"/>
    <w:rsid w:val="00752151"/>
    <w:rsid w:val="00752F33"/>
    <w:rsid w:val="00753024"/>
    <w:rsid w:val="00754AC4"/>
    <w:rsid w:val="0075502C"/>
    <w:rsid w:val="007558B6"/>
    <w:rsid w:val="00755904"/>
    <w:rsid w:val="00755F0A"/>
    <w:rsid w:val="00756996"/>
    <w:rsid w:val="00756AF6"/>
    <w:rsid w:val="0075779D"/>
    <w:rsid w:val="0075779E"/>
    <w:rsid w:val="00757BB9"/>
    <w:rsid w:val="0076006F"/>
    <w:rsid w:val="007605B0"/>
    <w:rsid w:val="00761986"/>
    <w:rsid w:val="00761FFE"/>
    <w:rsid w:val="0076271E"/>
    <w:rsid w:val="007629FC"/>
    <w:rsid w:val="00762F24"/>
    <w:rsid w:val="00763B89"/>
    <w:rsid w:val="00763EA8"/>
    <w:rsid w:val="00763EB8"/>
    <w:rsid w:val="007646CE"/>
    <w:rsid w:val="0076480F"/>
    <w:rsid w:val="007648CD"/>
    <w:rsid w:val="00766818"/>
    <w:rsid w:val="00766BD8"/>
    <w:rsid w:val="00766F31"/>
    <w:rsid w:val="00767963"/>
    <w:rsid w:val="007679A3"/>
    <w:rsid w:val="00767D73"/>
    <w:rsid w:val="00770279"/>
    <w:rsid w:val="0077060C"/>
    <w:rsid w:val="00771338"/>
    <w:rsid w:val="007722FC"/>
    <w:rsid w:val="00772992"/>
    <w:rsid w:val="00772A86"/>
    <w:rsid w:val="0077306F"/>
    <w:rsid w:val="0077349F"/>
    <w:rsid w:val="0077356A"/>
    <w:rsid w:val="00773BE6"/>
    <w:rsid w:val="00774DCF"/>
    <w:rsid w:val="00776388"/>
    <w:rsid w:val="007765B9"/>
    <w:rsid w:val="00776603"/>
    <w:rsid w:val="0077666B"/>
    <w:rsid w:val="00776D5E"/>
    <w:rsid w:val="007771B8"/>
    <w:rsid w:val="00777370"/>
    <w:rsid w:val="00777AC8"/>
    <w:rsid w:val="00780580"/>
    <w:rsid w:val="0078080A"/>
    <w:rsid w:val="00781335"/>
    <w:rsid w:val="007813C4"/>
    <w:rsid w:val="00781F7B"/>
    <w:rsid w:val="007820CC"/>
    <w:rsid w:val="00782668"/>
    <w:rsid w:val="00782759"/>
    <w:rsid w:val="007838B5"/>
    <w:rsid w:val="00784A1B"/>
    <w:rsid w:val="00784CB1"/>
    <w:rsid w:val="00785A6A"/>
    <w:rsid w:val="00785A6D"/>
    <w:rsid w:val="007870D2"/>
    <w:rsid w:val="00790056"/>
    <w:rsid w:val="00790353"/>
    <w:rsid w:val="00790CBC"/>
    <w:rsid w:val="00791231"/>
    <w:rsid w:val="0079124C"/>
    <w:rsid w:val="007913D8"/>
    <w:rsid w:val="007919E0"/>
    <w:rsid w:val="00792183"/>
    <w:rsid w:val="00792195"/>
    <w:rsid w:val="007924B5"/>
    <w:rsid w:val="007929FC"/>
    <w:rsid w:val="007929FE"/>
    <w:rsid w:val="00792D12"/>
    <w:rsid w:val="00792EB6"/>
    <w:rsid w:val="00793B59"/>
    <w:rsid w:val="00793D82"/>
    <w:rsid w:val="00795BDF"/>
    <w:rsid w:val="007965EA"/>
    <w:rsid w:val="00796D6E"/>
    <w:rsid w:val="00797899"/>
    <w:rsid w:val="00797A09"/>
    <w:rsid w:val="007A006F"/>
    <w:rsid w:val="007A0549"/>
    <w:rsid w:val="007A07E5"/>
    <w:rsid w:val="007A0F9C"/>
    <w:rsid w:val="007A1B92"/>
    <w:rsid w:val="007A208A"/>
    <w:rsid w:val="007A22EF"/>
    <w:rsid w:val="007A2ADE"/>
    <w:rsid w:val="007A3402"/>
    <w:rsid w:val="007A4030"/>
    <w:rsid w:val="007A45A3"/>
    <w:rsid w:val="007A48A1"/>
    <w:rsid w:val="007A4C76"/>
    <w:rsid w:val="007A4F69"/>
    <w:rsid w:val="007A5FCC"/>
    <w:rsid w:val="007A61E3"/>
    <w:rsid w:val="007A63A7"/>
    <w:rsid w:val="007A7035"/>
    <w:rsid w:val="007A7D8A"/>
    <w:rsid w:val="007B0AB8"/>
    <w:rsid w:val="007B1086"/>
    <w:rsid w:val="007B1148"/>
    <w:rsid w:val="007B1647"/>
    <w:rsid w:val="007B204F"/>
    <w:rsid w:val="007B2172"/>
    <w:rsid w:val="007B2879"/>
    <w:rsid w:val="007B2B7E"/>
    <w:rsid w:val="007B2FAF"/>
    <w:rsid w:val="007B3801"/>
    <w:rsid w:val="007B3843"/>
    <w:rsid w:val="007B3DD0"/>
    <w:rsid w:val="007B5664"/>
    <w:rsid w:val="007B5D83"/>
    <w:rsid w:val="007B6083"/>
    <w:rsid w:val="007B6D39"/>
    <w:rsid w:val="007B6D68"/>
    <w:rsid w:val="007B7670"/>
    <w:rsid w:val="007B7EF2"/>
    <w:rsid w:val="007C01AC"/>
    <w:rsid w:val="007C01E7"/>
    <w:rsid w:val="007C05D4"/>
    <w:rsid w:val="007C080A"/>
    <w:rsid w:val="007C0AF6"/>
    <w:rsid w:val="007C0E24"/>
    <w:rsid w:val="007C22BB"/>
    <w:rsid w:val="007C230B"/>
    <w:rsid w:val="007C254A"/>
    <w:rsid w:val="007C2733"/>
    <w:rsid w:val="007C27FD"/>
    <w:rsid w:val="007C2D5B"/>
    <w:rsid w:val="007C2FB8"/>
    <w:rsid w:val="007C3F03"/>
    <w:rsid w:val="007C4464"/>
    <w:rsid w:val="007C46F6"/>
    <w:rsid w:val="007C498E"/>
    <w:rsid w:val="007C4A8B"/>
    <w:rsid w:val="007C4F10"/>
    <w:rsid w:val="007C512D"/>
    <w:rsid w:val="007C5D91"/>
    <w:rsid w:val="007C5DCA"/>
    <w:rsid w:val="007C6020"/>
    <w:rsid w:val="007C64F6"/>
    <w:rsid w:val="007C6823"/>
    <w:rsid w:val="007C6873"/>
    <w:rsid w:val="007C69A0"/>
    <w:rsid w:val="007C6D46"/>
    <w:rsid w:val="007C7283"/>
    <w:rsid w:val="007D04AB"/>
    <w:rsid w:val="007D04D4"/>
    <w:rsid w:val="007D0D83"/>
    <w:rsid w:val="007D0EE6"/>
    <w:rsid w:val="007D0FAF"/>
    <w:rsid w:val="007D2287"/>
    <w:rsid w:val="007D2C06"/>
    <w:rsid w:val="007D2CA0"/>
    <w:rsid w:val="007D2D97"/>
    <w:rsid w:val="007D2DFE"/>
    <w:rsid w:val="007D3255"/>
    <w:rsid w:val="007D3726"/>
    <w:rsid w:val="007D3B29"/>
    <w:rsid w:val="007D4429"/>
    <w:rsid w:val="007D543A"/>
    <w:rsid w:val="007D5954"/>
    <w:rsid w:val="007D5AE8"/>
    <w:rsid w:val="007D62B1"/>
    <w:rsid w:val="007D65B0"/>
    <w:rsid w:val="007D69FD"/>
    <w:rsid w:val="007D6A79"/>
    <w:rsid w:val="007E0B49"/>
    <w:rsid w:val="007E22EE"/>
    <w:rsid w:val="007E2553"/>
    <w:rsid w:val="007E2AF2"/>
    <w:rsid w:val="007E32DC"/>
    <w:rsid w:val="007E3448"/>
    <w:rsid w:val="007E40C8"/>
    <w:rsid w:val="007E4109"/>
    <w:rsid w:val="007E4541"/>
    <w:rsid w:val="007E4B54"/>
    <w:rsid w:val="007E5C38"/>
    <w:rsid w:val="007E634A"/>
    <w:rsid w:val="007E688B"/>
    <w:rsid w:val="007E6A0A"/>
    <w:rsid w:val="007E6A68"/>
    <w:rsid w:val="007E7047"/>
    <w:rsid w:val="007E7697"/>
    <w:rsid w:val="007E79CB"/>
    <w:rsid w:val="007E7CF5"/>
    <w:rsid w:val="007E7D49"/>
    <w:rsid w:val="007F0272"/>
    <w:rsid w:val="007F04CB"/>
    <w:rsid w:val="007F0816"/>
    <w:rsid w:val="007F12BE"/>
    <w:rsid w:val="007F13BF"/>
    <w:rsid w:val="007F186F"/>
    <w:rsid w:val="007F22F8"/>
    <w:rsid w:val="007F2A8D"/>
    <w:rsid w:val="007F2DC8"/>
    <w:rsid w:val="007F3602"/>
    <w:rsid w:val="007F40DE"/>
    <w:rsid w:val="007F4D6D"/>
    <w:rsid w:val="007F56CA"/>
    <w:rsid w:val="007F61CC"/>
    <w:rsid w:val="007F6423"/>
    <w:rsid w:val="007F6AAD"/>
    <w:rsid w:val="007F6E50"/>
    <w:rsid w:val="007F71CC"/>
    <w:rsid w:val="007F7355"/>
    <w:rsid w:val="007F7559"/>
    <w:rsid w:val="007F7B0D"/>
    <w:rsid w:val="008007D8"/>
    <w:rsid w:val="008013AE"/>
    <w:rsid w:val="00801512"/>
    <w:rsid w:val="008019C4"/>
    <w:rsid w:val="008019EF"/>
    <w:rsid w:val="008023A4"/>
    <w:rsid w:val="0080274B"/>
    <w:rsid w:val="008033BD"/>
    <w:rsid w:val="00803A72"/>
    <w:rsid w:val="00803B40"/>
    <w:rsid w:val="00803B47"/>
    <w:rsid w:val="00803CD8"/>
    <w:rsid w:val="00804413"/>
    <w:rsid w:val="008048E7"/>
    <w:rsid w:val="008049B6"/>
    <w:rsid w:val="00805444"/>
    <w:rsid w:val="00805ABB"/>
    <w:rsid w:val="00805F9D"/>
    <w:rsid w:val="008066BF"/>
    <w:rsid w:val="008066D0"/>
    <w:rsid w:val="0080680F"/>
    <w:rsid w:val="00806EAA"/>
    <w:rsid w:val="00806FDA"/>
    <w:rsid w:val="0080754B"/>
    <w:rsid w:val="00807CDA"/>
    <w:rsid w:val="00810D3D"/>
    <w:rsid w:val="00810F05"/>
    <w:rsid w:val="008116CB"/>
    <w:rsid w:val="0081208C"/>
    <w:rsid w:val="008122AC"/>
    <w:rsid w:val="00813E6B"/>
    <w:rsid w:val="008141C0"/>
    <w:rsid w:val="008144B2"/>
    <w:rsid w:val="0081522E"/>
    <w:rsid w:val="008154B6"/>
    <w:rsid w:val="0081594B"/>
    <w:rsid w:val="00815B6C"/>
    <w:rsid w:val="00815E9D"/>
    <w:rsid w:val="00816415"/>
    <w:rsid w:val="008169BA"/>
    <w:rsid w:val="00817A0D"/>
    <w:rsid w:val="00817B8D"/>
    <w:rsid w:val="00820969"/>
    <w:rsid w:val="00820DB6"/>
    <w:rsid w:val="008212D1"/>
    <w:rsid w:val="00821307"/>
    <w:rsid w:val="00821E7F"/>
    <w:rsid w:val="008221F7"/>
    <w:rsid w:val="0082294B"/>
    <w:rsid w:val="00822CFF"/>
    <w:rsid w:val="008234F3"/>
    <w:rsid w:val="00823E31"/>
    <w:rsid w:val="00823EBB"/>
    <w:rsid w:val="00824AB6"/>
    <w:rsid w:val="00826397"/>
    <w:rsid w:val="00826C11"/>
    <w:rsid w:val="00826D88"/>
    <w:rsid w:val="008270A4"/>
    <w:rsid w:val="008278D9"/>
    <w:rsid w:val="00827F9F"/>
    <w:rsid w:val="008301FB"/>
    <w:rsid w:val="00830499"/>
    <w:rsid w:val="00830F4C"/>
    <w:rsid w:val="008310C3"/>
    <w:rsid w:val="008310F7"/>
    <w:rsid w:val="008315D9"/>
    <w:rsid w:val="008317BA"/>
    <w:rsid w:val="00831D6B"/>
    <w:rsid w:val="00832041"/>
    <w:rsid w:val="00832144"/>
    <w:rsid w:val="0083239A"/>
    <w:rsid w:val="00832AC0"/>
    <w:rsid w:val="00832B1A"/>
    <w:rsid w:val="00833AA9"/>
    <w:rsid w:val="00833B02"/>
    <w:rsid w:val="00834004"/>
    <w:rsid w:val="0083405A"/>
    <w:rsid w:val="00834A23"/>
    <w:rsid w:val="00834A9A"/>
    <w:rsid w:val="00835A95"/>
    <w:rsid w:val="008366D4"/>
    <w:rsid w:val="008377E1"/>
    <w:rsid w:val="008408F6"/>
    <w:rsid w:val="00840FC3"/>
    <w:rsid w:val="0084143A"/>
    <w:rsid w:val="00841E42"/>
    <w:rsid w:val="00842014"/>
    <w:rsid w:val="0084262D"/>
    <w:rsid w:val="00842683"/>
    <w:rsid w:val="008432CA"/>
    <w:rsid w:val="008436D0"/>
    <w:rsid w:val="00843726"/>
    <w:rsid w:val="008442EE"/>
    <w:rsid w:val="00844675"/>
    <w:rsid w:val="00844A05"/>
    <w:rsid w:val="0084502B"/>
    <w:rsid w:val="00845774"/>
    <w:rsid w:val="008468B5"/>
    <w:rsid w:val="008468E9"/>
    <w:rsid w:val="00846B9E"/>
    <w:rsid w:val="008470ED"/>
    <w:rsid w:val="00847BEF"/>
    <w:rsid w:val="00850572"/>
    <w:rsid w:val="00850BA8"/>
    <w:rsid w:val="008517D3"/>
    <w:rsid w:val="00851A81"/>
    <w:rsid w:val="00851B55"/>
    <w:rsid w:val="00851E34"/>
    <w:rsid w:val="008520AD"/>
    <w:rsid w:val="00852F63"/>
    <w:rsid w:val="00853FA5"/>
    <w:rsid w:val="00854040"/>
    <w:rsid w:val="00854540"/>
    <w:rsid w:val="008545A4"/>
    <w:rsid w:val="0085550E"/>
    <w:rsid w:val="0085563D"/>
    <w:rsid w:val="00855CB4"/>
    <w:rsid w:val="00855DC7"/>
    <w:rsid w:val="00855E37"/>
    <w:rsid w:val="00857F36"/>
    <w:rsid w:val="008600CC"/>
    <w:rsid w:val="00860184"/>
    <w:rsid w:val="0086019E"/>
    <w:rsid w:val="0086098E"/>
    <w:rsid w:val="00861384"/>
    <w:rsid w:val="00861433"/>
    <w:rsid w:val="0086210A"/>
    <w:rsid w:val="00862226"/>
    <w:rsid w:val="00863393"/>
    <w:rsid w:val="008639D6"/>
    <w:rsid w:val="00863E9C"/>
    <w:rsid w:val="00863EE5"/>
    <w:rsid w:val="00864504"/>
    <w:rsid w:val="0086451D"/>
    <w:rsid w:val="00864A6A"/>
    <w:rsid w:val="00864F6E"/>
    <w:rsid w:val="0086523B"/>
    <w:rsid w:val="008659CF"/>
    <w:rsid w:val="008660C6"/>
    <w:rsid w:val="00866FEE"/>
    <w:rsid w:val="00867183"/>
    <w:rsid w:val="0086731C"/>
    <w:rsid w:val="008678A5"/>
    <w:rsid w:val="00867C31"/>
    <w:rsid w:val="00867D41"/>
    <w:rsid w:val="00870013"/>
    <w:rsid w:val="00870772"/>
    <w:rsid w:val="00870A23"/>
    <w:rsid w:val="0087144B"/>
    <w:rsid w:val="00871898"/>
    <w:rsid w:val="00871A50"/>
    <w:rsid w:val="00871E85"/>
    <w:rsid w:val="00872AD8"/>
    <w:rsid w:val="00872B3E"/>
    <w:rsid w:val="00872E60"/>
    <w:rsid w:val="00873382"/>
    <w:rsid w:val="0087356D"/>
    <w:rsid w:val="00873743"/>
    <w:rsid w:val="00873902"/>
    <w:rsid w:val="008740EA"/>
    <w:rsid w:val="00874646"/>
    <w:rsid w:val="008754AB"/>
    <w:rsid w:val="0087627B"/>
    <w:rsid w:val="00876B02"/>
    <w:rsid w:val="008775C2"/>
    <w:rsid w:val="00880360"/>
    <w:rsid w:val="008804A2"/>
    <w:rsid w:val="0088088A"/>
    <w:rsid w:val="00880E77"/>
    <w:rsid w:val="0088133C"/>
    <w:rsid w:val="00881DF0"/>
    <w:rsid w:val="0088213D"/>
    <w:rsid w:val="0088276B"/>
    <w:rsid w:val="008829D9"/>
    <w:rsid w:val="00882CBD"/>
    <w:rsid w:val="008837CE"/>
    <w:rsid w:val="00883A73"/>
    <w:rsid w:val="00883BFB"/>
    <w:rsid w:val="00883FEF"/>
    <w:rsid w:val="00884742"/>
    <w:rsid w:val="008847B8"/>
    <w:rsid w:val="00884BF6"/>
    <w:rsid w:val="00884D20"/>
    <w:rsid w:val="008854B0"/>
    <w:rsid w:val="00886996"/>
    <w:rsid w:val="00887039"/>
    <w:rsid w:val="008871D0"/>
    <w:rsid w:val="008877A4"/>
    <w:rsid w:val="00887C4C"/>
    <w:rsid w:val="00887F49"/>
    <w:rsid w:val="008903E1"/>
    <w:rsid w:val="00890522"/>
    <w:rsid w:val="008907BB"/>
    <w:rsid w:val="0089128B"/>
    <w:rsid w:val="0089183A"/>
    <w:rsid w:val="008918D5"/>
    <w:rsid w:val="00891C96"/>
    <w:rsid w:val="00891D26"/>
    <w:rsid w:val="0089276B"/>
    <w:rsid w:val="008927CD"/>
    <w:rsid w:val="0089293E"/>
    <w:rsid w:val="008929C3"/>
    <w:rsid w:val="00892C26"/>
    <w:rsid w:val="00892C57"/>
    <w:rsid w:val="00893A3D"/>
    <w:rsid w:val="00893B7F"/>
    <w:rsid w:val="00893D9E"/>
    <w:rsid w:val="00893E87"/>
    <w:rsid w:val="00894529"/>
    <w:rsid w:val="00894910"/>
    <w:rsid w:val="00894942"/>
    <w:rsid w:val="00894EB6"/>
    <w:rsid w:val="00894EBB"/>
    <w:rsid w:val="008952DD"/>
    <w:rsid w:val="00895472"/>
    <w:rsid w:val="00895D3A"/>
    <w:rsid w:val="00895E52"/>
    <w:rsid w:val="00895E90"/>
    <w:rsid w:val="00896875"/>
    <w:rsid w:val="0089726A"/>
    <w:rsid w:val="00897649"/>
    <w:rsid w:val="008978C8"/>
    <w:rsid w:val="00897946"/>
    <w:rsid w:val="0089794D"/>
    <w:rsid w:val="00897E21"/>
    <w:rsid w:val="00897FA7"/>
    <w:rsid w:val="008A003C"/>
    <w:rsid w:val="008A025E"/>
    <w:rsid w:val="008A0AB0"/>
    <w:rsid w:val="008A0D8E"/>
    <w:rsid w:val="008A12D9"/>
    <w:rsid w:val="008A1655"/>
    <w:rsid w:val="008A23A7"/>
    <w:rsid w:val="008A2F05"/>
    <w:rsid w:val="008A418B"/>
    <w:rsid w:val="008A439C"/>
    <w:rsid w:val="008A455A"/>
    <w:rsid w:val="008A4665"/>
    <w:rsid w:val="008A55B4"/>
    <w:rsid w:val="008A67A1"/>
    <w:rsid w:val="008A6C95"/>
    <w:rsid w:val="008A72EC"/>
    <w:rsid w:val="008A77B4"/>
    <w:rsid w:val="008A7B95"/>
    <w:rsid w:val="008B112A"/>
    <w:rsid w:val="008B1297"/>
    <w:rsid w:val="008B1640"/>
    <w:rsid w:val="008B1E36"/>
    <w:rsid w:val="008B291A"/>
    <w:rsid w:val="008B29C7"/>
    <w:rsid w:val="008B37B4"/>
    <w:rsid w:val="008B3EF5"/>
    <w:rsid w:val="008B5096"/>
    <w:rsid w:val="008B52DB"/>
    <w:rsid w:val="008B6E0F"/>
    <w:rsid w:val="008B7D80"/>
    <w:rsid w:val="008C018B"/>
    <w:rsid w:val="008C04DE"/>
    <w:rsid w:val="008C0786"/>
    <w:rsid w:val="008C0B24"/>
    <w:rsid w:val="008C0FBF"/>
    <w:rsid w:val="008C1CB6"/>
    <w:rsid w:val="008C1F7A"/>
    <w:rsid w:val="008C3BE0"/>
    <w:rsid w:val="008C3D3E"/>
    <w:rsid w:val="008C4042"/>
    <w:rsid w:val="008C494C"/>
    <w:rsid w:val="008C59F8"/>
    <w:rsid w:val="008C5A32"/>
    <w:rsid w:val="008C634A"/>
    <w:rsid w:val="008C6FA3"/>
    <w:rsid w:val="008C70E7"/>
    <w:rsid w:val="008C7389"/>
    <w:rsid w:val="008C7406"/>
    <w:rsid w:val="008C7C1E"/>
    <w:rsid w:val="008C7CC1"/>
    <w:rsid w:val="008D00BD"/>
    <w:rsid w:val="008D0374"/>
    <w:rsid w:val="008D0698"/>
    <w:rsid w:val="008D0767"/>
    <w:rsid w:val="008D12F0"/>
    <w:rsid w:val="008D14C2"/>
    <w:rsid w:val="008D1604"/>
    <w:rsid w:val="008D1B92"/>
    <w:rsid w:val="008D1DA1"/>
    <w:rsid w:val="008D2849"/>
    <w:rsid w:val="008D2F65"/>
    <w:rsid w:val="008D345D"/>
    <w:rsid w:val="008D3614"/>
    <w:rsid w:val="008D448B"/>
    <w:rsid w:val="008D45F2"/>
    <w:rsid w:val="008D4A72"/>
    <w:rsid w:val="008D4AAA"/>
    <w:rsid w:val="008D4B10"/>
    <w:rsid w:val="008D5908"/>
    <w:rsid w:val="008D5A8E"/>
    <w:rsid w:val="008D69E8"/>
    <w:rsid w:val="008D7253"/>
    <w:rsid w:val="008D72CE"/>
    <w:rsid w:val="008D761D"/>
    <w:rsid w:val="008D7897"/>
    <w:rsid w:val="008E0699"/>
    <w:rsid w:val="008E0732"/>
    <w:rsid w:val="008E090F"/>
    <w:rsid w:val="008E10D2"/>
    <w:rsid w:val="008E12F5"/>
    <w:rsid w:val="008E1594"/>
    <w:rsid w:val="008E1793"/>
    <w:rsid w:val="008E2147"/>
    <w:rsid w:val="008E307F"/>
    <w:rsid w:val="008E320E"/>
    <w:rsid w:val="008E3581"/>
    <w:rsid w:val="008E37BB"/>
    <w:rsid w:val="008E3C8D"/>
    <w:rsid w:val="008E3CEC"/>
    <w:rsid w:val="008E56B7"/>
    <w:rsid w:val="008E5ADA"/>
    <w:rsid w:val="008E6928"/>
    <w:rsid w:val="008E6C61"/>
    <w:rsid w:val="008E726B"/>
    <w:rsid w:val="008E7294"/>
    <w:rsid w:val="008F0173"/>
    <w:rsid w:val="008F05FA"/>
    <w:rsid w:val="008F0775"/>
    <w:rsid w:val="008F14BB"/>
    <w:rsid w:val="008F1DAB"/>
    <w:rsid w:val="008F24AC"/>
    <w:rsid w:val="008F4534"/>
    <w:rsid w:val="008F4B58"/>
    <w:rsid w:val="008F4E1D"/>
    <w:rsid w:val="008F5728"/>
    <w:rsid w:val="008F6EE0"/>
    <w:rsid w:val="008F733A"/>
    <w:rsid w:val="008F7ABF"/>
    <w:rsid w:val="009006FF"/>
    <w:rsid w:val="009007B0"/>
    <w:rsid w:val="00901143"/>
    <w:rsid w:val="00902071"/>
    <w:rsid w:val="009021D9"/>
    <w:rsid w:val="00902258"/>
    <w:rsid w:val="00902873"/>
    <w:rsid w:val="0090387E"/>
    <w:rsid w:val="00904565"/>
    <w:rsid w:val="009048FA"/>
    <w:rsid w:val="0090496C"/>
    <w:rsid w:val="009055C6"/>
    <w:rsid w:val="00905796"/>
    <w:rsid w:val="00905930"/>
    <w:rsid w:val="009059CE"/>
    <w:rsid w:val="00905C17"/>
    <w:rsid w:val="00905FFC"/>
    <w:rsid w:val="00907202"/>
    <w:rsid w:val="00907986"/>
    <w:rsid w:val="00907DA3"/>
    <w:rsid w:val="009103BA"/>
    <w:rsid w:val="00910621"/>
    <w:rsid w:val="00910993"/>
    <w:rsid w:val="00910ED1"/>
    <w:rsid w:val="0091185C"/>
    <w:rsid w:val="00911A72"/>
    <w:rsid w:val="00911CF6"/>
    <w:rsid w:val="00911E9E"/>
    <w:rsid w:val="009120ED"/>
    <w:rsid w:val="00913DD9"/>
    <w:rsid w:val="009144B0"/>
    <w:rsid w:val="00914699"/>
    <w:rsid w:val="00915336"/>
    <w:rsid w:val="00915C26"/>
    <w:rsid w:val="00915C36"/>
    <w:rsid w:val="00915DA2"/>
    <w:rsid w:val="00916B5A"/>
    <w:rsid w:val="00916F27"/>
    <w:rsid w:val="009170F2"/>
    <w:rsid w:val="009207EA"/>
    <w:rsid w:val="00920889"/>
    <w:rsid w:val="00920BB8"/>
    <w:rsid w:val="00920C82"/>
    <w:rsid w:val="00920C85"/>
    <w:rsid w:val="00920F1C"/>
    <w:rsid w:val="0092206F"/>
    <w:rsid w:val="009233BB"/>
    <w:rsid w:val="00923593"/>
    <w:rsid w:val="0092383C"/>
    <w:rsid w:val="0092387B"/>
    <w:rsid w:val="00923B08"/>
    <w:rsid w:val="00923D4B"/>
    <w:rsid w:val="00924165"/>
    <w:rsid w:val="0092441E"/>
    <w:rsid w:val="00924912"/>
    <w:rsid w:val="00924939"/>
    <w:rsid w:val="00924C67"/>
    <w:rsid w:val="00924D38"/>
    <w:rsid w:val="00925129"/>
    <w:rsid w:val="009251E4"/>
    <w:rsid w:val="0092576C"/>
    <w:rsid w:val="00925C8F"/>
    <w:rsid w:val="00926000"/>
    <w:rsid w:val="0092635C"/>
    <w:rsid w:val="0092675E"/>
    <w:rsid w:val="009269A7"/>
    <w:rsid w:val="00927367"/>
    <w:rsid w:val="009274FF"/>
    <w:rsid w:val="0092770D"/>
    <w:rsid w:val="0092782F"/>
    <w:rsid w:val="009278A6"/>
    <w:rsid w:val="00927C39"/>
    <w:rsid w:val="0093022F"/>
    <w:rsid w:val="00930BDB"/>
    <w:rsid w:val="0093113E"/>
    <w:rsid w:val="00931267"/>
    <w:rsid w:val="00932680"/>
    <w:rsid w:val="00932DCB"/>
    <w:rsid w:val="00934A27"/>
    <w:rsid w:val="00935592"/>
    <w:rsid w:val="00935764"/>
    <w:rsid w:val="0093586C"/>
    <w:rsid w:val="009358F4"/>
    <w:rsid w:val="00935DB7"/>
    <w:rsid w:val="00935F34"/>
    <w:rsid w:val="009360B0"/>
    <w:rsid w:val="00936301"/>
    <w:rsid w:val="009364D4"/>
    <w:rsid w:val="0093660B"/>
    <w:rsid w:val="00936AEA"/>
    <w:rsid w:val="009373C8"/>
    <w:rsid w:val="009377FB"/>
    <w:rsid w:val="009428D5"/>
    <w:rsid w:val="00942A2C"/>
    <w:rsid w:val="0094319D"/>
    <w:rsid w:val="00943783"/>
    <w:rsid w:val="0094454A"/>
    <w:rsid w:val="00944BEF"/>
    <w:rsid w:val="00944EA8"/>
    <w:rsid w:val="0094509A"/>
    <w:rsid w:val="00945125"/>
    <w:rsid w:val="009459B7"/>
    <w:rsid w:val="00945BF1"/>
    <w:rsid w:val="0094602D"/>
    <w:rsid w:val="00946057"/>
    <w:rsid w:val="00946973"/>
    <w:rsid w:val="009474D9"/>
    <w:rsid w:val="0094773C"/>
    <w:rsid w:val="009478A9"/>
    <w:rsid w:val="00947AFB"/>
    <w:rsid w:val="009501C5"/>
    <w:rsid w:val="0095035E"/>
    <w:rsid w:val="00950843"/>
    <w:rsid w:val="009509FF"/>
    <w:rsid w:val="00950F1A"/>
    <w:rsid w:val="009510A4"/>
    <w:rsid w:val="00951891"/>
    <w:rsid w:val="009518BE"/>
    <w:rsid w:val="00951FD2"/>
    <w:rsid w:val="009522C2"/>
    <w:rsid w:val="00952989"/>
    <w:rsid w:val="00952E17"/>
    <w:rsid w:val="009530B2"/>
    <w:rsid w:val="0095310A"/>
    <w:rsid w:val="00953C59"/>
    <w:rsid w:val="009544FC"/>
    <w:rsid w:val="0095588B"/>
    <w:rsid w:val="0095595B"/>
    <w:rsid w:val="009561F4"/>
    <w:rsid w:val="00956484"/>
    <w:rsid w:val="00956523"/>
    <w:rsid w:val="00956651"/>
    <w:rsid w:val="009566F9"/>
    <w:rsid w:val="009568C3"/>
    <w:rsid w:val="00956FD5"/>
    <w:rsid w:val="00957866"/>
    <w:rsid w:val="00957B71"/>
    <w:rsid w:val="00957F05"/>
    <w:rsid w:val="00960A3F"/>
    <w:rsid w:val="009615AF"/>
    <w:rsid w:val="009624F6"/>
    <w:rsid w:val="00964006"/>
    <w:rsid w:val="0096476A"/>
    <w:rsid w:val="009665F4"/>
    <w:rsid w:val="00966A73"/>
    <w:rsid w:val="00966D74"/>
    <w:rsid w:val="00966FF0"/>
    <w:rsid w:val="00967021"/>
    <w:rsid w:val="009672F7"/>
    <w:rsid w:val="00967C23"/>
    <w:rsid w:val="00967F33"/>
    <w:rsid w:val="009703CD"/>
    <w:rsid w:val="0097071B"/>
    <w:rsid w:val="00970ABC"/>
    <w:rsid w:val="00970D4B"/>
    <w:rsid w:val="00972CB3"/>
    <w:rsid w:val="00972F13"/>
    <w:rsid w:val="00973936"/>
    <w:rsid w:val="009752D4"/>
    <w:rsid w:val="0097559F"/>
    <w:rsid w:val="009757C5"/>
    <w:rsid w:val="0097695C"/>
    <w:rsid w:val="00976A57"/>
    <w:rsid w:val="00976F36"/>
    <w:rsid w:val="00977088"/>
    <w:rsid w:val="0097740A"/>
    <w:rsid w:val="00977B3B"/>
    <w:rsid w:val="00977E81"/>
    <w:rsid w:val="009800E0"/>
    <w:rsid w:val="009801F2"/>
    <w:rsid w:val="00982070"/>
    <w:rsid w:val="0098219F"/>
    <w:rsid w:val="009822F6"/>
    <w:rsid w:val="00983603"/>
    <w:rsid w:val="00984547"/>
    <w:rsid w:val="00984690"/>
    <w:rsid w:val="00984C10"/>
    <w:rsid w:val="00984F72"/>
    <w:rsid w:val="0098542E"/>
    <w:rsid w:val="00985516"/>
    <w:rsid w:val="00985D79"/>
    <w:rsid w:val="00985FFE"/>
    <w:rsid w:val="00986429"/>
    <w:rsid w:val="00986608"/>
    <w:rsid w:val="00986A6E"/>
    <w:rsid w:val="00987022"/>
    <w:rsid w:val="00987DFB"/>
    <w:rsid w:val="00987FBE"/>
    <w:rsid w:val="00990177"/>
    <w:rsid w:val="00990635"/>
    <w:rsid w:val="009908A8"/>
    <w:rsid w:val="00991D14"/>
    <w:rsid w:val="00991E60"/>
    <w:rsid w:val="00992122"/>
    <w:rsid w:val="00992E14"/>
    <w:rsid w:val="0099331A"/>
    <w:rsid w:val="00993667"/>
    <w:rsid w:val="00993ACA"/>
    <w:rsid w:val="00993D55"/>
    <w:rsid w:val="009944C5"/>
    <w:rsid w:val="009946F2"/>
    <w:rsid w:val="00994FDD"/>
    <w:rsid w:val="00995033"/>
    <w:rsid w:val="00995BD1"/>
    <w:rsid w:val="00995BE1"/>
    <w:rsid w:val="00996A23"/>
    <w:rsid w:val="009978BF"/>
    <w:rsid w:val="009A0076"/>
    <w:rsid w:val="009A0312"/>
    <w:rsid w:val="009A03BE"/>
    <w:rsid w:val="009A03C2"/>
    <w:rsid w:val="009A04D0"/>
    <w:rsid w:val="009A0675"/>
    <w:rsid w:val="009A10A9"/>
    <w:rsid w:val="009A1215"/>
    <w:rsid w:val="009A2458"/>
    <w:rsid w:val="009A2B1E"/>
    <w:rsid w:val="009A2CCE"/>
    <w:rsid w:val="009A399C"/>
    <w:rsid w:val="009A3E52"/>
    <w:rsid w:val="009A3F3F"/>
    <w:rsid w:val="009A495A"/>
    <w:rsid w:val="009A4A32"/>
    <w:rsid w:val="009A4D20"/>
    <w:rsid w:val="009A588D"/>
    <w:rsid w:val="009A6069"/>
    <w:rsid w:val="009A613C"/>
    <w:rsid w:val="009A6C8E"/>
    <w:rsid w:val="009A7343"/>
    <w:rsid w:val="009A7409"/>
    <w:rsid w:val="009A7716"/>
    <w:rsid w:val="009A7BE0"/>
    <w:rsid w:val="009A7E18"/>
    <w:rsid w:val="009B0000"/>
    <w:rsid w:val="009B007C"/>
    <w:rsid w:val="009B01F9"/>
    <w:rsid w:val="009B10CA"/>
    <w:rsid w:val="009B1485"/>
    <w:rsid w:val="009B3015"/>
    <w:rsid w:val="009B3682"/>
    <w:rsid w:val="009B395B"/>
    <w:rsid w:val="009B4C1E"/>
    <w:rsid w:val="009B501D"/>
    <w:rsid w:val="009B56DE"/>
    <w:rsid w:val="009B5BD7"/>
    <w:rsid w:val="009B5EC0"/>
    <w:rsid w:val="009B635A"/>
    <w:rsid w:val="009B6777"/>
    <w:rsid w:val="009B6AD7"/>
    <w:rsid w:val="009B6C98"/>
    <w:rsid w:val="009B6FDE"/>
    <w:rsid w:val="009C0110"/>
    <w:rsid w:val="009C03CF"/>
    <w:rsid w:val="009C05D7"/>
    <w:rsid w:val="009C203C"/>
    <w:rsid w:val="009C20AA"/>
    <w:rsid w:val="009C3D92"/>
    <w:rsid w:val="009C4484"/>
    <w:rsid w:val="009C471F"/>
    <w:rsid w:val="009C4CFA"/>
    <w:rsid w:val="009C4D21"/>
    <w:rsid w:val="009C5265"/>
    <w:rsid w:val="009C570A"/>
    <w:rsid w:val="009C5A31"/>
    <w:rsid w:val="009C5AEB"/>
    <w:rsid w:val="009C6317"/>
    <w:rsid w:val="009C64F7"/>
    <w:rsid w:val="009C6553"/>
    <w:rsid w:val="009C69A3"/>
    <w:rsid w:val="009C6B48"/>
    <w:rsid w:val="009C6C41"/>
    <w:rsid w:val="009C7589"/>
    <w:rsid w:val="009C7D74"/>
    <w:rsid w:val="009D0A29"/>
    <w:rsid w:val="009D0C03"/>
    <w:rsid w:val="009D1443"/>
    <w:rsid w:val="009D20D7"/>
    <w:rsid w:val="009D32D5"/>
    <w:rsid w:val="009D3484"/>
    <w:rsid w:val="009D350F"/>
    <w:rsid w:val="009D4261"/>
    <w:rsid w:val="009D4BAC"/>
    <w:rsid w:val="009D64B8"/>
    <w:rsid w:val="009D651A"/>
    <w:rsid w:val="009D6EA9"/>
    <w:rsid w:val="009D7338"/>
    <w:rsid w:val="009D7602"/>
    <w:rsid w:val="009D778D"/>
    <w:rsid w:val="009D77A3"/>
    <w:rsid w:val="009D7F2B"/>
    <w:rsid w:val="009E03A1"/>
    <w:rsid w:val="009E03A8"/>
    <w:rsid w:val="009E05C3"/>
    <w:rsid w:val="009E063E"/>
    <w:rsid w:val="009E0E3B"/>
    <w:rsid w:val="009E29AA"/>
    <w:rsid w:val="009E347B"/>
    <w:rsid w:val="009E362F"/>
    <w:rsid w:val="009E36A7"/>
    <w:rsid w:val="009E3C67"/>
    <w:rsid w:val="009E5478"/>
    <w:rsid w:val="009E5DAA"/>
    <w:rsid w:val="009E6229"/>
    <w:rsid w:val="009E662E"/>
    <w:rsid w:val="009E79E1"/>
    <w:rsid w:val="009E7AAA"/>
    <w:rsid w:val="009E7B4F"/>
    <w:rsid w:val="009E7BAA"/>
    <w:rsid w:val="009E7D25"/>
    <w:rsid w:val="009F053A"/>
    <w:rsid w:val="009F1114"/>
    <w:rsid w:val="009F140E"/>
    <w:rsid w:val="009F2125"/>
    <w:rsid w:val="009F2230"/>
    <w:rsid w:val="009F3002"/>
    <w:rsid w:val="009F312F"/>
    <w:rsid w:val="009F3406"/>
    <w:rsid w:val="009F39D2"/>
    <w:rsid w:val="009F3B48"/>
    <w:rsid w:val="009F422C"/>
    <w:rsid w:val="009F45D8"/>
    <w:rsid w:val="009F4C65"/>
    <w:rsid w:val="009F52D3"/>
    <w:rsid w:val="009F5337"/>
    <w:rsid w:val="009F5412"/>
    <w:rsid w:val="009F6850"/>
    <w:rsid w:val="009F728A"/>
    <w:rsid w:val="009F7587"/>
    <w:rsid w:val="009F76A0"/>
    <w:rsid w:val="009F7957"/>
    <w:rsid w:val="009F7962"/>
    <w:rsid w:val="009F7DC0"/>
    <w:rsid w:val="00A000BD"/>
    <w:rsid w:val="00A00227"/>
    <w:rsid w:val="00A00327"/>
    <w:rsid w:val="00A004CB"/>
    <w:rsid w:val="00A0148C"/>
    <w:rsid w:val="00A015FC"/>
    <w:rsid w:val="00A0222C"/>
    <w:rsid w:val="00A0342D"/>
    <w:rsid w:val="00A039F2"/>
    <w:rsid w:val="00A04065"/>
    <w:rsid w:val="00A04352"/>
    <w:rsid w:val="00A04D1B"/>
    <w:rsid w:val="00A072D2"/>
    <w:rsid w:val="00A073F9"/>
    <w:rsid w:val="00A1034F"/>
    <w:rsid w:val="00A105C7"/>
    <w:rsid w:val="00A108C4"/>
    <w:rsid w:val="00A112D2"/>
    <w:rsid w:val="00A13357"/>
    <w:rsid w:val="00A13900"/>
    <w:rsid w:val="00A142A5"/>
    <w:rsid w:val="00A147C0"/>
    <w:rsid w:val="00A15C27"/>
    <w:rsid w:val="00A15C28"/>
    <w:rsid w:val="00A16E20"/>
    <w:rsid w:val="00A173AB"/>
    <w:rsid w:val="00A20820"/>
    <w:rsid w:val="00A20C6D"/>
    <w:rsid w:val="00A21183"/>
    <w:rsid w:val="00A2141A"/>
    <w:rsid w:val="00A21462"/>
    <w:rsid w:val="00A21D17"/>
    <w:rsid w:val="00A22C98"/>
    <w:rsid w:val="00A22F9F"/>
    <w:rsid w:val="00A23019"/>
    <w:rsid w:val="00A23732"/>
    <w:rsid w:val="00A24ADF"/>
    <w:rsid w:val="00A255B2"/>
    <w:rsid w:val="00A2575D"/>
    <w:rsid w:val="00A25901"/>
    <w:rsid w:val="00A25AA7"/>
    <w:rsid w:val="00A26B5D"/>
    <w:rsid w:val="00A2716A"/>
    <w:rsid w:val="00A272C4"/>
    <w:rsid w:val="00A272F7"/>
    <w:rsid w:val="00A2759D"/>
    <w:rsid w:val="00A27BD2"/>
    <w:rsid w:val="00A27F03"/>
    <w:rsid w:val="00A30067"/>
    <w:rsid w:val="00A3053A"/>
    <w:rsid w:val="00A31285"/>
    <w:rsid w:val="00A3170D"/>
    <w:rsid w:val="00A31DFD"/>
    <w:rsid w:val="00A32526"/>
    <w:rsid w:val="00A32752"/>
    <w:rsid w:val="00A335C4"/>
    <w:rsid w:val="00A33A98"/>
    <w:rsid w:val="00A342A7"/>
    <w:rsid w:val="00A34330"/>
    <w:rsid w:val="00A34ABE"/>
    <w:rsid w:val="00A3601B"/>
    <w:rsid w:val="00A36D61"/>
    <w:rsid w:val="00A36F16"/>
    <w:rsid w:val="00A37082"/>
    <w:rsid w:val="00A37237"/>
    <w:rsid w:val="00A37FA8"/>
    <w:rsid w:val="00A4010A"/>
    <w:rsid w:val="00A405F2"/>
    <w:rsid w:val="00A407E6"/>
    <w:rsid w:val="00A407F4"/>
    <w:rsid w:val="00A410F4"/>
    <w:rsid w:val="00A41399"/>
    <w:rsid w:val="00A41945"/>
    <w:rsid w:val="00A41C25"/>
    <w:rsid w:val="00A422F1"/>
    <w:rsid w:val="00A42EA4"/>
    <w:rsid w:val="00A438B6"/>
    <w:rsid w:val="00A43BE7"/>
    <w:rsid w:val="00A441A3"/>
    <w:rsid w:val="00A44339"/>
    <w:rsid w:val="00A44C1A"/>
    <w:rsid w:val="00A44CEE"/>
    <w:rsid w:val="00A44D18"/>
    <w:rsid w:val="00A44E76"/>
    <w:rsid w:val="00A46C07"/>
    <w:rsid w:val="00A47206"/>
    <w:rsid w:val="00A476ED"/>
    <w:rsid w:val="00A5077F"/>
    <w:rsid w:val="00A51641"/>
    <w:rsid w:val="00A516D1"/>
    <w:rsid w:val="00A519B8"/>
    <w:rsid w:val="00A52869"/>
    <w:rsid w:val="00A53938"/>
    <w:rsid w:val="00A539A0"/>
    <w:rsid w:val="00A53A03"/>
    <w:rsid w:val="00A549E0"/>
    <w:rsid w:val="00A54B03"/>
    <w:rsid w:val="00A55697"/>
    <w:rsid w:val="00A55CA6"/>
    <w:rsid w:val="00A55DC0"/>
    <w:rsid w:val="00A55F87"/>
    <w:rsid w:val="00A56395"/>
    <w:rsid w:val="00A56545"/>
    <w:rsid w:val="00A5697B"/>
    <w:rsid w:val="00A57701"/>
    <w:rsid w:val="00A57B54"/>
    <w:rsid w:val="00A57F5B"/>
    <w:rsid w:val="00A60068"/>
    <w:rsid w:val="00A609F2"/>
    <w:rsid w:val="00A60E8C"/>
    <w:rsid w:val="00A60F43"/>
    <w:rsid w:val="00A61299"/>
    <w:rsid w:val="00A62281"/>
    <w:rsid w:val="00A62E0F"/>
    <w:rsid w:val="00A636A7"/>
    <w:rsid w:val="00A6380A"/>
    <w:rsid w:val="00A63A71"/>
    <w:rsid w:val="00A64423"/>
    <w:rsid w:val="00A64D14"/>
    <w:rsid w:val="00A6555E"/>
    <w:rsid w:val="00A65EF5"/>
    <w:rsid w:val="00A66216"/>
    <w:rsid w:val="00A66BE5"/>
    <w:rsid w:val="00A670B3"/>
    <w:rsid w:val="00A67BCB"/>
    <w:rsid w:val="00A67E75"/>
    <w:rsid w:val="00A67FD3"/>
    <w:rsid w:val="00A7173A"/>
    <w:rsid w:val="00A71877"/>
    <w:rsid w:val="00A71B27"/>
    <w:rsid w:val="00A72079"/>
    <w:rsid w:val="00A72D33"/>
    <w:rsid w:val="00A73271"/>
    <w:rsid w:val="00A73502"/>
    <w:rsid w:val="00A738EF"/>
    <w:rsid w:val="00A739A1"/>
    <w:rsid w:val="00A73A11"/>
    <w:rsid w:val="00A73D19"/>
    <w:rsid w:val="00A73DF3"/>
    <w:rsid w:val="00A748E7"/>
    <w:rsid w:val="00A75BFF"/>
    <w:rsid w:val="00A7641F"/>
    <w:rsid w:val="00A7663F"/>
    <w:rsid w:val="00A7748E"/>
    <w:rsid w:val="00A77579"/>
    <w:rsid w:val="00A7763F"/>
    <w:rsid w:val="00A80420"/>
    <w:rsid w:val="00A81354"/>
    <w:rsid w:val="00A81C80"/>
    <w:rsid w:val="00A81EB5"/>
    <w:rsid w:val="00A830D4"/>
    <w:rsid w:val="00A8310D"/>
    <w:rsid w:val="00A83C68"/>
    <w:rsid w:val="00A83FFA"/>
    <w:rsid w:val="00A84350"/>
    <w:rsid w:val="00A84399"/>
    <w:rsid w:val="00A844AE"/>
    <w:rsid w:val="00A84F07"/>
    <w:rsid w:val="00A851F4"/>
    <w:rsid w:val="00A857FC"/>
    <w:rsid w:val="00A85C27"/>
    <w:rsid w:val="00A860EE"/>
    <w:rsid w:val="00A86A54"/>
    <w:rsid w:val="00A874DD"/>
    <w:rsid w:val="00A90B88"/>
    <w:rsid w:val="00A90B8A"/>
    <w:rsid w:val="00A90EA4"/>
    <w:rsid w:val="00A915CF"/>
    <w:rsid w:val="00A91DC3"/>
    <w:rsid w:val="00A91FC2"/>
    <w:rsid w:val="00A92767"/>
    <w:rsid w:val="00A92D39"/>
    <w:rsid w:val="00A93EAA"/>
    <w:rsid w:val="00A946A5"/>
    <w:rsid w:val="00A946AF"/>
    <w:rsid w:val="00A94F7A"/>
    <w:rsid w:val="00A956EC"/>
    <w:rsid w:val="00A95786"/>
    <w:rsid w:val="00A957F9"/>
    <w:rsid w:val="00A95847"/>
    <w:rsid w:val="00A958C9"/>
    <w:rsid w:val="00A96C59"/>
    <w:rsid w:val="00A97539"/>
    <w:rsid w:val="00A977D4"/>
    <w:rsid w:val="00AA05F2"/>
    <w:rsid w:val="00AA08B8"/>
    <w:rsid w:val="00AA157A"/>
    <w:rsid w:val="00AA22ED"/>
    <w:rsid w:val="00AA2E2E"/>
    <w:rsid w:val="00AA32F4"/>
    <w:rsid w:val="00AA33BE"/>
    <w:rsid w:val="00AA3524"/>
    <w:rsid w:val="00AA3651"/>
    <w:rsid w:val="00AA427C"/>
    <w:rsid w:val="00AA42A9"/>
    <w:rsid w:val="00AA4FAD"/>
    <w:rsid w:val="00AA7583"/>
    <w:rsid w:val="00AA7C2A"/>
    <w:rsid w:val="00AB00D4"/>
    <w:rsid w:val="00AB0B30"/>
    <w:rsid w:val="00AB0EC7"/>
    <w:rsid w:val="00AB1061"/>
    <w:rsid w:val="00AB1655"/>
    <w:rsid w:val="00AB1676"/>
    <w:rsid w:val="00AB1ACE"/>
    <w:rsid w:val="00AB23DF"/>
    <w:rsid w:val="00AB2786"/>
    <w:rsid w:val="00AB27EC"/>
    <w:rsid w:val="00AB2BA6"/>
    <w:rsid w:val="00AB507B"/>
    <w:rsid w:val="00AB5518"/>
    <w:rsid w:val="00AB55AF"/>
    <w:rsid w:val="00AB6830"/>
    <w:rsid w:val="00AB6A13"/>
    <w:rsid w:val="00AB6C33"/>
    <w:rsid w:val="00AB6CD1"/>
    <w:rsid w:val="00AB6EB7"/>
    <w:rsid w:val="00AB76CA"/>
    <w:rsid w:val="00AB7985"/>
    <w:rsid w:val="00AB7C61"/>
    <w:rsid w:val="00AB7E0E"/>
    <w:rsid w:val="00AC03BE"/>
    <w:rsid w:val="00AC1F54"/>
    <w:rsid w:val="00AC1FEB"/>
    <w:rsid w:val="00AC246D"/>
    <w:rsid w:val="00AC2515"/>
    <w:rsid w:val="00AC295A"/>
    <w:rsid w:val="00AC2A04"/>
    <w:rsid w:val="00AC389B"/>
    <w:rsid w:val="00AC430E"/>
    <w:rsid w:val="00AC4347"/>
    <w:rsid w:val="00AC4458"/>
    <w:rsid w:val="00AC4B88"/>
    <w:rsid w:val="00AC50D0"/>
    <w:rsid w:val="00AC515E"/>
    <w:rsid w:val="00AC54A1"/>
    <w:rsid w:val="00AC5B23"/>
    <w:rsid w:val="00AC60FA"/>
    <w:rsid w:val="00AC65CD"/>
    <w:rsid w:val="00AC7026"/>
    <w:rsid w:val="00AC7276"/>
    <w:rsid w:val="00AC7DF7"/>
    <w:rsid w:val="00AC7F62"/>
    <w:rsid w:val="00AD02D9"/>
    <w:rsid w:val="00AD0678"/>
    <w:rsid w:val="00AD0BFF"/>
    <w:rsid w:val="00AD13F4"/>
    <w:rsid w:val="00AD1DB3"/>
    <w:rsid w:val="00AD1DB4"/>
    <w:rsid w:val="00AD1DFC"/>
    <w:rsid w:val="00AD23E3"/>
    <w:rsid w:val="00AD2609"/>
    <w:rsid w:val="00AD27FE"/>
    <w:rsid w:val="00AD281A"/>
    <w:rsid w:val="00AD2830"/>
    <w:rsid w:val="00AD39FE"/>
    <w:rsid w:val="00AD3EBF"/>
    <w:rsid w:val="00AD40AF"/>
    <w:rsid w:val="00AD5DCB"/>
    <w:rsid w:val="00AD632B"/>
    <w:rsid w:val="00AD646F"/>
    <w:rsid w:val="00AD6A06"/>
    <w:rsid w:val="00AD7302"/>
    <w:rsid w:val="00AD7319"/>
    <w:rsid w:val="00AD77BD"/>
    <w:rsid w:val="00AD7807"/>
    <w:rsid w:val="00AD794B"/>
    <w:rsid w:val="00AD7C31"/>
    <w:rsid w:val="00AE0115"/>
    <w:rsid w:val="00AE068A"/>
    <w:rsid w:val="00AE076F"/>
    <w:rsid w:val="00AE145C"/>
    <w:rsid w:val="00AE1476"/>
    <w:rsid w:val="00AE1786"/>
    <w:rsid w:val="00AE2E2A"/>
    <w:rsid w:val="00AE2E8B"/>
    <w:rsid w:val="00AE32DA"/>
    <w:rsid w:val="00AE4D31"/>
    <w:rsid w:val="00AE4EE1"/>
    <w:rsid w:val="00AE5279"/>
    <w:rsid w:val="00AE5CCD"/>
    <w:rsid w:val="00AE5F96"/>
    <w:rsid w:val="00AE62F8"/>
    <w:rsid w:val="00AE6378"/>
    <w:rsid w:val="00AE6B7F"/>
    <w:rsid w:val="00AE6F20"/>
    <w:rsid w:val="00AE75D1"/>
    <w:rsid w:val="00AE76F0"/>
    <w:rsid w:val="00AE77D3"/>
    <w:rsid w:val="00AF1812"/>
    <w:rsid w:val="00AF1952"/>
    <w:rsid w:val="00AF1B17"/>
    <w:rsid w:val="00AF2391"/>
    <w:rsid w:val="00AF301C"/>
    <w:rsid w:val="00AF3104"/>
    <w:rsid w:val="00AF32BE"/>
    <w:rsid w:val="00AF35D0"/>
    <w:rsid w:val="00AF368F"/>
    <w:rsid w:val="00AF42C5"/>
    <w:rsid w:val="00AF4456"/>
    <w:rsid w:val="00AF5B30"/>
    <w:rsid w:val="00AF5B51"/>
    <w:rsid w:val="00AF5CC9"/>
    <w:rsid w:val="00AF5F1B"/>
    <w:rsid w:val="00AF5F23"/>
    <w:rsid w:val="00AF638D"/>
    <w:rsid w:val="00AF6989"/>
    <w:rsid w:val="00AF6B8A"/>
    <w:rsid w:val="00AF6E23"/>
    <w:rsid w:val="00AF6FB8"/>
    <w:rsid w:val="00AF7134"/>
    <w:rsid w:val="00AF7299"/>
    <w:rsid w:val="00B0129A"/>
    <w:rsid w:val="00B01369"/>
    <w:rsid w:val="00B0173A"/>
    <w:rsid w:val="00B01D8B"/>
    <w:rsid w:val="00B01F16"/>
    <w:rsid w:val="00B02369"/>
    <w:rsid w:val="00B02C27"/>
    <w:rsid w:val="00B02D58"/>
    <w:rsid w:val="00B02E07"/>
    <w:rsid w:val="00B02F80"/>
    <w:rsid w:val="00B031BE"/>
    <w:rsid w:val="00B032D4"/>
    <w:rsid w:val="00B0371C"/>
    <w:rsid w:val="00B03C62"/>
    <w:rsid w:val="00B04017"/>
    <w:rsid w:val="00B0415E"/>
    <w:rsid w:val="00B042A0"/>
    <w:rsid w:val="00B04485"/>
    <w:rsid w:val="00B046EF"/>
    <w:rsid w:val="00B055C0"/>
    <w:rsid w:val="00B0648A"/>
    <w:rsid w:val="00B070B1"/>
    <w:rsid w:val="00B070BA"/>
    <w:rsid w:val="00B07122"/>
    <w:rsid w:val="00B0747F"/>
    <w:rsid w:val="00B075AD"/>
    <w:rsid w:val="00B07883"/>
    <w:rsid w:val="00B10092"/>
    <w:rsid w:val="00B103F5"/>
    <w:rsid w:val="00B1054B"/>
    <w:rsid w:val="00B10847"/>
    <w:rsid w:val="00B10ECB"/>
    <w:rsid w:val="00B10F51"/>
    <w:rsid w:val="00B1124C"/>
    <w:rsid w:val="00B11842"/>
    <w:rsid w:val="00B12533"/>
    <w:rsid w:val="00B12B08"/>
    <w:rsid w:val="00B139AF"/>
    <w:rsid w:val="00B13ECB"/>
    <w:rsid w:val="00B1475B"/>
    <w:rsid w:val="00B15282"/>
    <w:rsid w:val="00B15E90"/>
    <w:rsid w:val="00B160B5"/>
    <w:rsid w:val="00B1648B"/>
    <w:rsid w:val="00B166FA"/>
    <w:rsid w:val="00B170E9"/>
    <w:rsid w:val="00B1718D"/>
    <w:rsid w:val="00B179BB"/>
    <w:rsid w:val="00B2057D"/>
    <w:rsid w:val="00B20989"/>
    <w:rsid w:val="00B22119"/>
    <w:rsid w:val="00B22463"/>
    <w:rsid w:val="00B226D7"/>
    <w:rsid w:val="00B228A5"/>
    <w:rsid w:val="00B23018"/>
    <w:rsid w:val="00B2314F"/>
    <w:rsid w:val="00B2316D"/>
    <w:rsid w:val="00B239B4"/>
    <w:rsid w:val="00B239F0"/>
    <w:rsid w:val="00B23C1D"/>
    <w:rsid w:val="00B242CA"/>
    <w:rsid w:val="00B24C20"/>
    <w:rsid w:val="00B2597B"/>
    <w:rsid w:val="00B25B8B"/>
    <w:rsid w:val="00B263D5"/>
    <w:rsid w:val="00B27E6D"/>
    <w:rsid w:val="00B30173"/>
    <w:rsid w:val="00B30C51"/>
    <w:rsid w:val="00B30CF0"/>
    <w:rsid w:val="00B30F19"/>
    <w:rsid w:val="00B311C5"/>
    <w:rsid w:val="00B33519"/>
    <w:rsid w:val="00B33B5B"/>
    <w:rsid w:val="00B33B84"/>
    <w:rsid w:val="00B33E48"/>
    <w:rsid w:val="00B34091"/>
    <w:rsid w:val="00B34278"/>
    <w:rsid w:val="00B34B49"/>
    <w:rsid w:val="00B34B6A"/>
    <w:rsid w:val="00B352C3"/>
    <w:rsid w:val="00B3544E"/>
    <w:rsid w:val="00B360AC"/>
    <w:rsid w:val="00B36924"/>
    <w:rsid w:val="00B37444"/>
    <w:rsid w:val="00B37F6A"/>
    <w:rsid w:val="00B40820"/>
    <w:rsid w:val="00B40F1E"/>
    <w:rsid w:val="00B40F64"/>
    <w:rsid w:val="00B415AB"/>
    <w:rsid w:val="00B41E5E"/>
    <w:rsid w:val="00B43561"/>
    <w:rsid w:val="00B438D9"/>
    <w:rsid w:val="00B43CB5"/>
    <w:rsid w:val="00B43DA1"/>
    <w:rsid w:val="00B447CE"/>
    <w:rsid w:val="00B44F1D"/>
    <w:rsid w:val="00B4521C"/>
    <w:rsid w:val="00B45A33"/>
    <w:rsid w:val="00B45BA0"/>
    <w:rsid w:val="00B465BF"/>
    <w:rsid w:val="00B46633"/>
    <w:rsid w:val="00B469B9"/>
    <w:rsid w:val="00B46ABB"/>
    <w:rsid w:val="00B46B2A"/>
    <w:rsid w:val="00B46C4D"/>
    <w:rsid w:val="00B47323"/>
    <w:rsid w:val="00B47374"/>
    <w:rsid w:val="00B5023A"/>
    <w:rsid w:val="00B505E9"/>
    <w:rsid w:val="00B50F96"/>
    <w:rsid w:val="00B50FC5"/>
    <w:rsid w:val="00B51784"/>
    <w:rsid w:val="00B526D0"/>
    <w:rsid w:val="00B5312B"/>
    <w:rsid w:val="00B53E35"/>
    <w:rsid w:val="00B54139"/>
    <w:rsid w:val="00B542BF"/>
    <w:rsid w:val="00B5474D"/>
    <w:rsid w:val="00B54996"/>
    <w:rsid w:val="00B55B63"/>
    <w:rsid w:val="00B56960"/>
    <w:rsid w:val="00B56B9C"/>
    <w:rsid w:val="00B56C7C"/>
    <w:rsid w:val="00B56CF1"/>
    <w:rsid w:val="00B57487"/>
    <w:rsid w:val="00B57AD9"/>
    <w:rsid w:val="00B607AB"/>
    <w:rsid w:val="00B60B59"/>
    <w:rsid w:val="00B60DA1"/>
    <w:rsid w:val="00B60ED4"/>
    <w:rsid w:val="00B61189"/>
    <w:rsid w:val="00B617D0"/>
    <w:rsid w:val="00B61AFE"/>
    <w:rsid w:val="00B628BA"/>
    <w:rsid w:val="00B63781"/>
    <w:rsid w:val="00B64C02"/>
    <w:rsid w:val="00B64C0A"/>
    <w:rsid w:val="00B65102"/>
    <w:rsid w:val="00B659AE"/>
    <w:rsid w:val="00B65E5E"/>
    <w:rsid w:val="00B6656B"/>
    <w:rsid w:val="00B66D35"/>
    <w:rsid w:val="00B67D07"/>
    <w:rsid w:val="00B67E6E"/>
    <w:rsid w:val="00B70604"/>
    <w:rsid w:val="00B70726"/>
    <w:rsid w:val="00B71F6C"/>
    <w:rsid w:val="00B7287F"/>
    <w:rsid w:val="00B72A12"/>
    <w:rsid w:val="00B72BDC"/>
    <w:rsid w:val="00B731FF"/>
    <w:rsid w:val="00B73A5F"/>
    <w:rsid w:val="00B73AF2"/>
    <w:rsid w:val="00B73DCD"/>
    <w:rsid w:val="00B73EA6"/>
    <w:rsid w:val="00B74471"/>
    <w:rsid w:val="00B74FBF"/>
    <w:rsid w:val="00B75CE9"/>
    <w:rsid w:val="00B76B1F"/>
    <w:rsid w:val="00B775DF"/>
    <w:rsid w:val="00B77C27"/>
    <w:rsid w:val="00B77F24"/>
    <w:rsid w:val="00B812A7"/>
    <w:rsid w:val="00B81BC9"/>
    <w:rsid w:val="00B82F9D"/>
    <w:rsid w:val="00B83127"/>
    <w:rsid w:val="00B83D82"/>
    <w:rsid w:val="00B8415E"/>
    <w:rsid w:val="00B84A04"/>
    <w:rsid w:val="00B84F21"/>
    <w:rsid w:val="00B84F46"/>
    <w:rsid w:val="00B8533D"/>
    <w:rsid w:val="00B85D84"/>
    <w:rsid w:val="00B861B2"/>
    <w:rsid w:val="00B86A2E"/>
    <w:rsid w:val="00B8702E"/>
    <w:rsid w:val="00B87C5A"/>
    <w:rsid w:val="00B90866"/>
    <w:rsid w:val="00B910C0"/>
    <w:rsid w:val="00B91DB5"/>
    <w:rsid w:val="00B91E14"/>
    <w:rsid w:val="00B91F76"/>
    <w:rsid w:val="00B924EF"/>
    <w:rsid w:val="00B9284C"/>
    <w:rsid w:val="00B92C50"/>
    <w:rsid w:val="00B94470"/>
    <w:rsid w:val="00B948E6"/>
    <w:rsid w:val="00B95D3A"/>
    <w:rsid w:val="00B96423"/>
    <w:rsid w:val="00B96770"/>
    <w:rsid w:val="00B9787E"/>
    <w:rsid w:val="00BA0CA5"/>
    <w:rsid w:val="00BA0E8F"/>
    <w:rsid w:val="00BA1246"/>
    <w:rsid w:val="00BA1283"/>
    <w:rsid w:val="00BA18D7"/>
    <w:rsid w:val="00BA2045"/>
    <w:rsid w:val="00BA2DD8"/>
    <w:rsid w:val="00BA2ED1"/>
    <w:rsid w:val="00BA301A"/>
    <w:rsid w:val="00BA3130"/>
    <w:rsid w:val="00BA3C93"/>
    <w:rsid w:val="00BA46EC"/>
    <w:rsid w:val="00BA4A32"/>
    <w:rsid w:val="00BA51B6"/>
    <w:rsid w:val="00BA52A0"/>
    <w:rsid w:val="00BA5819"/>
    <w:rsid w:val="00BA583C"/>
    <w:rsid w:val="00BA5BFD"/>
    <w:rsid w:val="00BA63E2"/>
    <w:rsid w:val="00BA732A"/>
    <w:rsid w:val="00BA7A6E"/>
    <w:rsid w:val="00BB08CC"/>
    <w:rsid w:val="00BB0E49"/>
    <w:rsid w:val="00BB1C31"/>
    <w:rsid w:val="00BB1D3B"/>
    <w:rsid w:val="00BB312E"/>
    <w:rsid w:val="00BB3D08"/>
    <w:rsid w:val="00BB4424"/>
    <w:rsid w:val="00BB4740"/>
    <w:rsid w:val="00BB490B"/>
    <w:rsid w:val="00BB4F17"/>
    <w:rsid w:val="00BB5C25"/>
    <w:rsid w:val="00BB6744"/>
    <w:rsid w:val="00BC00A5"/>
    <w:rsid w:val="00BC07B9"/>
    <w:rsid w:val="00BC09D8"/>
    <w:rsid w:val="00BC0C07"/>
    <w:rsid w:val="00BC10EE"/>
    <w:rsid w:val="00BC1716"/>
    <w:rsid w:val="00BC1A0B"/>
    <w:rsid w:val="00BC2833"/>
    <w:rsid w:val="00BC2E85"/>
    <w:rsid w:val="00BC3873"/>
    <w:rsid w:val="00BC3FC1"/>
    <w:rsid w:val="00BC4525"/>
    <w:rsid w:val="00BC4B88"/>
    <w:rsid w:val="00BC4D64"/>
    <w:rsid w:val="00BC5164"/>
    <w:rsid w:val="00BC5A25"/>
    <w:rsid w:val="00BC6397"/>
    <w:rsid w:val="00BC64A8"/>
    <w:rsid w:val="00BC7147"/>
    <w:rsid w:val="00BC723D"/>
    <w:rsid w:val="00BC77FE"/>
    <w:rsid w:val="00BD0B5C"/>
    <w:rsid w:val="00BD13FA"/>
    <w:rsid w:val="00BD16B1"/>
    <w:rsid w:val="00BD1AEE"/>
    <w:rsid w:val="00BD1F33"/>
    <w:rsid w:val="00BD22C2"/>
    <w:rsid w:val="00BD2BF7"/>
    <w:rsid w:val="00BD33E4"/>
    <w:rsid w:val="00BD342E"/>
    <w:rsid w:val="00BD64DD"/>
    <w:rsid w:val="00BD6917"/>
    <w:rsid w:val="00BD6E34"/>
    <w:rsid w:val="00BD6E52"/>
    <w:rsid w:val="00BD70FB"/>
    <w:rsid w:val="00BD71EF"/>
    <w:rsid w:val="00BD75CF"/>
    <w:rsid w:val="00BD7E2B"/>
    <w:rsid w:val="00BE0107"/>
    <w:rsid w:val="00BE0E5C"/>
    <w:rsid w:val="00BE1286"/>
    <w:rsid w:val="00BE1896"/>
    <w:rsid w:val="00BE1D6E"/>
    <w:rsid w:val="00BE2018"/>
    <w:rsid w:val="00BE2B70"/>
    <w:rsid w:val="00BE2C14"/>
    <w:rsid w:val="00BE2F1E"/>
    <w:rsid w:val="00BE3AB5"/>
    <w:rsid w:val="00BE3D3A"/>
    <w:rsid w:val="00BE43C7"/>
    <w:rsid w:val="00BE485C"/>
    <w:rsid w:val="00BE48E9"/>
    <w:rsid w:val="00BE4BF2"/>
    <w:rsid w:val="00BE4E28"/>
    <w:rsid w:val="00BE5CD0"/>
    <w:rsid w:val="00BE5D17"/>
    <w:rsid w:val="00BE5E8D"/>
    <w:rsid w:val="00BE60E9"/>
    <w:rsid w:val="00BE6598"/>
    <w:rsid w:val="00BE6672"/>
    <w:rsid w:val="00BE66B6"/>
    <w:rsid w:val="00BE6781"/>
    <w:rsid w:val="00BE7015"/>
    <w:rsid w:val="00BE7318"/>
    <w:rsid w:val="00BE734F"/>
    <w:rsid w:val="00BE7785"/>
    <w:rsid w:val="00BE7CA3"/>
    <w:rsid w:val="00BF00CE"/>
    <w:rsid w:val="00BF0D01"/>
    <w:rsid w:val="00BF0FA4"/>
    <w:rsid w:val="00BF1042"/>
    <w:rsid w:val="00BF13C8"/>
    <w:rsid w:val="00BF1545"/>
    <w:rsid w:val="00BF1786"/>
    <w:rsid w:val="00BF1D8E"/>
    <w:rsid w:val="00BF1D98"/>
    <w:rsid w:val="00BF2F11"/>
    <w:rsid w:val="00BF2F3B"/>
    <w:rsid w:val="00BF34D7"/>
    <w:rsid w:val="00BF44C5"/>
    <w:rsid w:val="00BF4CC7"/>
    <w:rsid w:val="00BF53AA"/>
    <w:rsid w:val="00BF62CE"/>
    <w:rsid w:val="00BF6A7C"/>
    <w:rsid w:val="00BF6DE0"/>
    <w:rsid w:val="00BF7906"/>
    <w:rsid w:val="00BF7CCA"/>
    <w:rsid w:val="00C00E2F"/>
    <w:rsid w:val="00C01252"/>
    <w:rsid w:val="00C01496"/>
    <w:rsid w:val="00C01BBC"/>
    <w:rsid w:val="00C02118"/>
    <w:rsid w:val="00C022B1"/>
    <w:rsid w:val="00C022D1"/>
    <w:rsid w:val="00C02684"/>
    <w:rsid w:val="00C02A20"/>
    <w:rsid w:val="00C03073"/>
    <w:rsid w:val="00C031E6"/>
    <w:rsid w:val="00C03387"/>
    <w:rsid w:val="00C035A3"/>
    <w:rsid w:val="00C03C7B"/>
    <w:rsid w:val="00C04141"/>
    <w:rsid w:val="00C0428B"/>
    <w:rsid w:val="00C04317"/>
    <w:rsid w:val="00C047B9"/>
    <w:rsid w:val="00C04A06"/>
    <w:rsid w:val="00C050FE"/>
    <w:rsid w:val="00C05762"/>
    <w:rsid w:val="00C057D9"/>
    <w:rsid w:val="00C0605E"/>
    <w:rsid w:val="00C062CA"/>
    <w:rsid w:val="00C07299"/>
    <w:rsid w:val="00C0744E"/>
    <w:rsid w:val="00C07EB1"/>
    <w:rsid w:val="00C10844"/>
    <w:rsid w:val="00C108AF"/>
    <w:rsid w:val="00C11120"/>
    <w:rsid w:val="00C112C2"/>
    <w:rsid w:val="00C11973"/>
    <w:rsid w:val="00C11FA3"/>
    <w:rsid w:val="00C12002"/>
    <w:rsid w:val="00C1201B"/>
    <w:rsid w:val="00C1205C"/>
    <w:rsid w:val="00C13876"/>
    <w:rsid w:val="00C13928"/>
    <w:rsid w:val="00C1395F"/>
    <w:rsid w:val="00C1399C"/>
    <w:rsid w:val="00C14373"/>
    <w:rsid w:val="00C14D12"/>
    <w:rsid w:val="00C14FFE"/>
    <w:rsid w:val="00C1646D"/>
    <w:rsid w:val="00C164E9"/>
    <w:rsid w:val="00C16503"/>
    <w:rsid w:val="00C16BC0"/>
    <w:rsid w:val="00C17321"/>
    <w:rsid w:val="00C20901"/>
    <w:rsid w:val="00C20B64"/>
    <w:rsid w:val="00C21271"/>
    <w:rsid w:val="00C21D47"/>
    <w:rsid w:val="00C22152"/>
    <w:rsid w:val="00C23139"/>
    <w:rsid w:val="00C23315"/>
    <w:rsid w:val="00C2366C"/>
    <w:rsid w:val="00C23A20"/>
    <w:rsid w:val="00C25B92"/>
    <w:rsid w:val="00C26125"/>
    <w:rsid w:val="00C26807"/>
    <w:rsid w:val="00C26C09"/>
    <w:rsid w:val="00C26E30"/>
    <w:rsid w:val="00C26FFD"/>
    <w:rsid w:val="00C274B5"/>
    <w:rsid w:val="00C27592"/>
    <w:rsid w:val="00C3019E"/>
    <w:rsid w:val="00C301A6"/>
    <w:rsid w:val="00C301AF"/>
    <w:rsid w:val="00C3045E"/>
    <w:rsid w:val="00C30573"/>
    <w:rsid w:val="00C30980"/>
    <w:rsid w:val="00C31188"/>
    <w:rsid w:val="00C313FF"/>
    <w:rsid w:val="00C31C82"/>
    <w:rsid w:val="00C32517"/>
    <w:rsid w:val="00C325EB"/>
    <w:rsid w:val="00C32B08"/>
    <w:rsid w:val="00C32D6E"/>
    <w:rsid w:val="00C32EB7"/>
    <w:rsid w:val="00C331C6"/>
    <w:rsid w:val="00C34927"/>
    <w:rsid w:val="00C35BB5"/>
    <w:rsid w:val="00C3613B"/>
    <w:rsid w:val="00C36436"/>
    <w:rsid w:val="00C36643"/>
    <w:rsid w:val="00C3697B"/>
    <w:rsid w:val="00C36988"/>
    <w:rsid w:val="00C36A63"/>
    <w:rsid w:val="00C36C3F"/>
    <w:rsid w:val="00C36E46"/>
    <w:rsid w:val="00C37B1F"/>
    <w:rsid w:val="00C37EAF"/>
    <w:rsid w:val="00C407BA"/>
    <w:rsid w:val="00C40B69"/>
    <w:rsid w:val="00C40C88"/>
    <w:rsid w:val="00C40FC1"/>
    <w:rsid w:val="00C41345"/>
    <w:rsid w:val="00C41966"/>
    <w:rsid w:val="00C4228C"/>
    <w:rsid w:val="00C422AC"/>
    <w:rsid w:val="00C42553"/>
    <w:rsid w:val="00C42555"/>
    <w:rsid w:val="00C42C03"/>
    <w:rsid w:val="00C43067"/>
    <w:rsid w:val="00C43C84"/>
    <w:rsid w:val="00C44179"/>
    <w:rsid w:val="00C44235"/>
    <w:rsid w:val="00C443E8"/>
    <w:rsid w:val="00C4466E"/>
    <w:rsid w:val="00C447B8"/>
    <w:rsid w:val="00C455C7"/>
    <w:rsid w:val="00C4562C"/>
    <w:rsid w:val="00C45659"/>
    <w:rsid w:val="00C45812"/>
    <w:rsid w:val="00C45CAB"/>
    <w:rsid w:val="00C46384"/>
    <w:rsid w:val="00C4645D"/>
    <w:rsid w:val="00C46AE9"/>
    <w:rsid w:val="00C46D8A"/>
    <w:rsid w:val="00C46F94"/>
    <w:rsid w:val="00C47680"/>
    <w:rsid w:val="00C47815"/>
    <w:rsid w:val="00C478E8"/>
    <w:rsid w:val="00C500BC"/>
    <w:rsid w:val="00C50348"/>
    <w:rsid w:val="00C50E14"/>
    <w:rsid w:val="00C51789"/>
    <w:rsid w:val="00C51914"/>
    <w:rsid w:val="00C51B1E"/>
    <w:rsid w:val="00C531C4"/>
    <w:rsid w:val="00C53A36"/>
    <w:rsid w:val="00C53B63"/>
    <w:rsid w:val="00C53B75"/>
    <w:rsid w:val="00C53CDC"/>
    <w:rsid w:val="00C54240"/>
    <w:rsid w:val="00C54781"/>
    <w:rsid w:val="00C54D9E"/>
    <w:rsid w:val="00C558C5"/>
    <w:rsid w:val="00C5695B"/>
    <w:rsid w:val="00C5772B"/>
    <w:rsid w:val="00C57959"/>
    <w:rsid w:val="00C6043E"/>
    <w:rsid w:val="00C6061A"/>
    <w:rsid w:val="00C60912"/>
    <w:rsid w:val="00C60A56"/>
    <w:rsid w:val="00C62D72"/>
    <w:rsid w:val="00C62DA5"/>
    <w:rsid w:val="00C62F9C"/>
    <w:rsid w:val="00C633AF"/>
    <w:rsid w:val="00C6361C"/>
    <w:rsid w:val="00C63D37"/>
    <w:rsid w:val="00C63FC1"/>
    <w:rsid w:val="00C65213"/>
    <w:rsid w:val="00C65547"/>
    <w:rsid w:val="00C6683B"/>
    <w:rsid w:val="00C66B18"/>
    <w:rsid w:val="00C66D3B"/>
    <w:rsid w:val="00C6715C"/>
    <w:rsid w:val="00C6757D"/>
    <w:rsid w:val="00C67C54"/>
    <w:rsid w:val="00C67CF3"/>
    <w:rsid w:val="00C7123D"/>
    <w:rsid w:val="00C726ED"/>
    <w:rsid w:val="00C73602"/>
    <w:rsid w:val="00C73CF5"/>
    <w:rsid w:val="00C74FD5"/>
    <w:rsid w:val="00C756ED"/>
    <w:rsid w:val="00C75C85"/>
    <w:rsid w:val="00C75D6A"/>
    <w:rsid w:val="00C75F44"/>
    <w:rsid w:val="00C76C46"/>
    <w:rsid w:val="00C77011"/>
    <w:rsid w:val="00C77484"/>
    <w:rsid w:val="00C77CC0"/>
    <w:rsid w:val="00C80654"/>
    <w:rsid w:val="00C822D1"/>
    <w:rsid w:val="00C82BF5"/>
    <w:rsid w:val="00C82F9A"/>
    <w:rsid w:val="00C831CB"/>
    <w:rsid w:val="00C8323D"/>
    <w:rsid w:val="00C83DFD"/>
    <w:rsid w:val="00C84AC9"/>
    <w:rsid w:val="00C851E6"/>
    <w:rsid w:val="00C8525C"/>
    <w:rsid w:val="00C856B5"/>
    <w:rsid w:val="00C85A3F"/>
    <w:rsid w:val="00C85C3B"/>
    <w:rsid w:val="00C85F1D"/>
    <w:rsid w:val="00C862CF"/>
    <w:rsid w:val="00C8640C"/>
    <w:rsid w:val="00C8650E"/>
    <w:rsid w:val="00C877B6"/>
    <w:rsid w:val="00C9038F"/>
    <w:rsid w:val="00C911E0"/>
    <w:rsid w:val="00C91783"/>
    <w:rsid w:val="00C91A95"/>
    <w:rsid w:val="00C91FE9"/>
    <w:rsid w:val="00C921C1"/>
    <w:rsid w:val="00C925B9"/>
    <w:rsid w:val="00C92743"/>
    <w:rsid w:val="00C929ED"/>
    <w:rsid w:val="00C92FC5"/>
    <w:rsid w:val="00C93481"/>
    <w:rsid w:val="00C93B61"/>
    <w:rsid w:val="00C93EE7"/>
    <w:rsid w:val="00C9477F"/>
    <w:rsid w:val="00C95FA4"/>
    <w:rsid w:val="00C96185"/>
    <w:rsid w:val="00C96C47"/>
    <w:rsid w:val="00C96CFE"/>
    <w:rsid w:val="00C972BD"/>
    <w:rsid w:val="00C97FE0"/>
    <w:rsid w:val="00CA1FAA"/>
    <w:rsid w:val="00CA2616"/>
    <w:rsid w:val="00CA270A"/>
    <w:rsid w:val="00CA2B3D"/>
    <w:rsid w:val="00CA2DD3"/>
    <w:rsid w:val="00CA327B"/>
    <w:rsid w:val="00CA4610"/>
    <w:rsid w:val="00CA475E"/>
    <w:rsid w:val="00CA489F"/>
    <w:rsid w:val="00CA53BA"/>
    <w:rsid w:val="00CA58D5"/>
    <w:rsid w:val="00CA593C"/>
    <w:rsid w:val="00CA5A6C"/>
    <w:rsid w:val="00CA6582"/>
    <w:rsid w:val="00CA65A1"/>
    <w:rsid w:val="00CA6689"/>
    <w:rsid w:val="00CA67F2"/>
    <w:rsid w:val="00CA725B"/>
    <w:rsid w:val="00CA7ABC"/>
    <w:rsid w:val="00CA7B6D"/>
    <w:rsid w:val="00CA7F3D"/>
    <w:rsid w:val="00CB036E"/>
    <w:rsid w:val="00CB07EF"/>
    <w:rsid w:val="00CB0E0E"/>
    <w:rsid w:val="00CB1771"/>
    <w:rsid w:val="00CB1CBF"/>
    <w:rsid w:val="00CB1F92"/>
    <w:rsid w:val="00CB2217"/>
    <w:rsid w:val="00CB26BD"/>
    <w:rsid w:val="00CB306A"/>
    <w:rsid w:val="00CB30F0"/>
    <w:rsid w:val="00CB33D2"/>
    <w:rsid w:val="00CB36CA"/>
    <w:rsid w:val="00CB3B5A"/>
    <w:rsid w:val="00CB41D3"/>
    <w:rsid w:val="00CB49E9"/>
    <w:rsid w:val="00CB4AB1"/>
    <w:rsid w:val="00CB5359"/>
    <w:rsid w:val="00CB5479"/>
    <w:rsid w:val="00CB63A6"/>
    <w:rsid w:val="00CB651D"/>
    <w:rsid w:val="00CB6CE8"/>
    <w:rsid w:val="00CB704F"/>
    <w:rsid w:val="00CB739C"/>
    <w:rsid w:val="00CB73F1"/>
    <w:rsid w:val="00CB7687"/>
    <w:rsid w:val="00CB7DF4"/>
    <w:rsid w:val="00CC06B9"/>
    <w:rsid w:val="00CC06EC"/>
    <w:rsid w:val="00CC0CDD"/>
    <w:rsid w:val="00CC0E7C"/>
    <w:rsid w:val="00CC0EB7"/>
    <w:rsid w:val="00CC14EE"/>
    <w:rsid w:val="00CC1C7A"/>
    <w:rsid w:val="00CC1E8A"/>
    <w:rsid w:val="00CC2652"/>
    <w:rsid w:val="00CC38F8"/>
    <w:rsid w:val="00CC3B2C"/>
    <w:rsid w:val="00CC3CB2"/>
    <w:rsid w:val="00CC548C"/>
    <w:rsid w:val="00CC54AC"/>
    <w:rsid w:val="00CC6563"/>
    <w:rsid w:val="00CC6A27"/>
    <w:rsid w:val="00CC753A"/>
    <w:rsid w:val="00CC7753"/>
    <w:rsid w:val="00CC77A4"/>
    <w:rsid w:val="00CC79A1"/>
    <w:rsid w:val="00CC7B56"/>
    <w:rsid w:val="00CD0026"/>
    <w:rsid w:val="00CD030B"/>
    <w:rsid w:val="00CD074B"/>
    <w:rsid w:val="00CD0A30"/>
    <w:rsid w:val="00CD0DCA"/>
    <w:rsid w:val="00CD1251"/>
    <w:rsid w:val="00CD140E"/>
    <w:rsid w:val="00CD23A0"/>
    <w:rsid w:val="00CD2887"/>
    <w:rsid w:val="00CD3C22"/>
    <w:rsid w:val="00CD3F86"/>
    <w:rsid w:val="00CD3FDE"/>
    <w:rsid w:val="00CD409C"/>
    <w:rsid w:val="00CD4761"/>
    <w:rsid w:val="00CD4B78"/>
    <w:rsid w:val="00CD4E05"/>
    <w:rsid w:val="00CD50D6"/>
    <w:rsid w:val="00CD5299"/>
    <w:rsid w:val="00CD57A3"/>
    <w:rsid w:val="00CD5F60"/>
    <w:rsid w:val="00CD6145"/>
    <w:rsid w:val="00CD6CB0"/>
    <w:rsid w:val="00CD7D25"/>
    <w:rsid w:val="00CE071A"/>
    <w:rsid w:val="00CE0BAE"/>
    <w:rsid w:val="00CE1106"/>
    <w:rsid w:val="00CE1AE5"/>
    <w:rsid w:val="00CE1C67"/>
    <w:rsid w:val="00CE1E27"/>
    <w:rsid w:val="00CE1FE0"/>
    <w:rsid w:val="00CE2FE8"/>
    <w:rsid w:val="00CE300B"/>
    <w:rsid w:val="00CE3817"/>
    <w:rsid w:val="00CE4EA3"/>
    <w:rsid w:val="00CE4EB1"/>
    <w:rsid w:val="00CE5044"/>
    <w:rsid w:val="00CE5094"/>
    <w:rsid w:val="00CE5427"/>
    <w:rsid w:val="00CE5BB4"/>
    <w:rsid w:val="00CE5CCF"/>
    <w:rsid w:val="00CE5D4E"/>
    <w:rsid w:val="00CE5E38"/>
    <w:rsid w:val="00CE64A1"/>
    <w:rsid w:val="00CE64B7"/>
    <w:rsid w:val="00CF10E7"/>
    <w:rsid w:val="00CF11B3"/>
    <w:rsid w:val="00CF12AC"/>
    <w:rsid w:val="00CF198A"/>
    <w:rsid w:val="00CF1CF8"/>
    <w:rsid w:val="00CF2135"/>
    <w:rsid w:val="00CF253D"/>
    <w:rsid w:val="00CF2763"/>
    <w:rsid w:val="00CF29BE"/>
    <w:rsid w:val="00CF2C4E"/>
    <w:rsid w:val="00CF2F02"/>
    <w:rsid w:val="00CF326A"/>
    <w:rsid w:val="00CF36B6"/>
    <w:rsid w:val="00CF3DC7"/>
    <w:rsid w:val="00CF41DB"/>
    <w:rsid w:val="00CF4ABA"/>
    <w:rsid w:val="00CF5721"/>
    <w:rsid w:val="00CF5A4B"/>
    <w:rsid w:val="00CF5BA9"/>
    <w:rsid w:val="00CF5FB5"/>
    <w:rsid w:val="00CF6A76"/>
    <w:rsid w:val="00CF7D29"/>
    <w:rsid w:val="00D00390"/>
    <w:rsid w:val="00D00BC2"/>
    <w:rsid w:val="00D01946"/>
    <w:rsid w:val="00D020E6"/>
    <w:rsid w:val="00D02231"/>
    <w:rsid w:val="00D0293C"/>
    <w:rsid w:val="00D03923"/>
    <w:rsid w:val="00D04D6D"/>
    <w:rsid w:val="00D068AD"/>
    <w:rsid w:val="00D072EB"/>
    <w:rsid w:val="00D07D69"/>
    <w:rsid w:val="00D10863"/>
    <w:rsid w:val="00D109F9"/>
    <w:rsid w:val="00D11649"/>
    <w:rsid w:val="00D11750"/>
    <w:rsid w:val="00D11ED6"/>
    <w:rsid w:val="00D12037"/>
    <w:rsid w:val="00D13055"/>
    <w:rsid w:val="00D1318F"/>
    <w:rsid w:val="00D13441"/>
    <w:rsid w:val="00D13B8A"/>
    <w:rsid w:val="00D1479C"/>
    <w:rsid w:val="00D14960"/>
    <w:rsid w:val="00D14E85"/>
    <w:rsid w:val="00D1505D"/>
    <w:rsid w:val="00D15974"/>
    <w:rsid w:val="00D16440"/>
    <w:rsid w:val="00D1682C"/>
    <w:rsid w:val="00D16B1B"/>
    <w:rsid w:val="00D171CB"/>
    <w:rsid w:val="00D179A5"/>
    <w:rsid w:val="00D20335"/>
    <w:rsid w:val="00D2037C"/>
    <w:rsid w:val="00D20A2A"/>
    <w:rsid w:val="00D20D44"/>
    <w:rsid w:val="00D21079"/>
    <w:rsid w:val="00D21990"/>
    <w:rsid w:val="00D224BC"/>
    <w:rsid w:val="00D23002"/>
    <w:rsid w:val="00D2370C"/>
    <w:rsid w:val="00D2378A"/>
    <w:rsid w:val="00D23D7B"/>
    <w:rsid w:val="00D24DF1"/>
    <w:rsid w:val="00D25423"/>
    <w:rsid w:val="00D25E7A"/>
    <w:rsid w:val="00D25F82"/>
    <w:rsid w:val="00D261A6"/>
    <w:rsid w:val="00D2626F"/>
    <w:rsid w:val="00D27944"/>
    <w:rsid w:val="00D27C1F"/>
    <w:rsid w:val="00D27FEB"/>
    <w:rsid w:val="00D301A5"/>
    <w:rsid w:val="00D301DB"/>
    <w:rsid w:val="00D30395"/>
    <w:rsid w:val="00D317F6"/>
    <w:rsid w:val="00D31D7A"/>
    <w:rsid w:val="00D325B3"/>
    <w:rsid w:val="00D32AD9"/>
    <w:rsid w:val="00D32B0D"/>
    <w:rsid w:val="00D3337F"/>
    <w:rsid w:val="00D339CA"/>
    <w:rsid w:val="00D342DE"/>
    <w:rsid w:val="00D34368"/>
    <w:rsid w:val="00D34379"/>
    <w:rsid w:val="00D34667"/>
    <w:rsid w:val="00D34C18"/>
    <w:rsid w:val="00D34C30"/>
    <w:rsid w:val="00D34F53"/>
    <w:rsid w:val="00D35196"/>
    <w:rsid w:val="00D36709"/>
    <w:rsid w:val="00D36F29"/>
    <w:rsid w:val="00D36FC9"/>
    <w:rsid w:val="00D37BF5"/>
    <w:rsid w:val="00D40A80"/>
    <w:rsid w:val="00D40DD2"/>
    <w:rsid w:val="00D41F84"/>
    <w:rsid w:val="00D41FE6"/>
    <w:rsid w:val="00D42090"/>
    <w:rsid w:val="00D42865"/>
    <w:rsid w:val="00D42A0F"/>
    <w:rsid w:val="00D42A7A"/>
    <w:rsid w:val="00D42C92"/>
    <w:rsid w:val="00D43551"/>
    <w:rsid w:val="00D435A8"/>
    <w:rsid w:val="00D4370B"/>
    <w:rsid w:val="00D43899"/>
    <w:rsid w:val="00D43F0B"/>
    <w:rsid w:val="00D4450E"/>
    <w:rsid w:val="00D44636"/>
    <w:rsid w:val="00D44CFD"/>
    <w:rsid w:val="00D44ECD"/>
    <w:rsid w:val="00D450F4"/>
    <w:rsid w:val="00D4674E"/>
    <w:rsid w:val="00D4683F"/>
    <w:rsid w:val="00D471AC"/>
    <w:rsid w:val="00D47794"/>
    <w:rsid w:val="00D47F53"/>
    <w:rsid w:val="00D50ECA"/>
    <w:rsid w:val="00D51834"/>
    <w:rsid w:val="00D51872"/>
    <w:rsid w:val="00D524A0"/>
    <w:rsid w:val="00D52ACB"/>
    <w:rsid w:val="00D52C62"/>
    <w:rsid w:val="00D55044"/>
    <w:rsid w:val="00D554E5"/>
    <w:rsid w:val="00D55CE3"/>
    <w:rsid w:val="00D55FC4"/>
    <w:rsid w:val="00D56089"/>
    <w:rsid w:val="00D56725"/>
    <w:rsid w:val="00D56B72"/>
    <w:rsid w:val="00D56D14"/>
    <w:rsid w:val="00D56D80"/>
    <w:rsid w:val="00D570AC"/>
    <w:rsid w:val="00D5725F"/>
    <w:rsid w:val="00D600B6"/>
    <w:rsid w:val="00D61677"/>
    <w:rsid w:val="00D61C5A"/>
    <w:rsid w:val="00D620A4"/>
    <w:rsid w:val="00D633F8"/>
    <w:rsid w:val="00D63670"/>
    <w:rsid w:val="00D63B29"/>
    <w:rsid w:val="00D647FD"/>
    <w:rsid w:val="00D64AB6"/>
    <w:rsid w:val="00D64AC6"/>
    <w:rsid w:val="00D6515B"/>
    <w:rsid w:val="00D653DD"/>
    <w:rsid w:val="00D65406"/>
    <w:rsid w:val="00D654A5"/>
    <w:rsid w:val="00D65537"/>
    <w:rsid w:val="00D66072"/>
    <w:rsid w:val="00D660FE"/>
    <w:rsid w:val="00D662A5"/>
    <w:rsid w:val="00D66AE8"/>
    <w:rsid w:val="00D66E72"/>
    <w:rsid w:val="00D67B8F"/>
    <w:rsid w:val="00D702AE"/>
    <w:rsid w:val="00D714D3"/>
    <w:rsid w:val="00D7168A"/>
    <w:rsid w:val="00D71E14"/>
    <w:rsid w:val="00D72484"/>
    <w:rsid w:val="00D72582"/>
    <w:rsid w:val="00D7364D"/>
    <w:rsid w:val="00D73D19"/>
    <w:rsid w:val="00D74260"/>
    <w:rsid w:val="00D747B9"/>
    <w:rsid w:val="00D75058"/>
    <w:rsid w:val="00D7507B"/>
    <w:rsid w:val="00D7535F"/>
    <w:rsid w:val="00D759B0"/>
    <w:rsid w:val="00D75B26"/>
    <w:rsid w:val="00D764DE"/>
    <w:rsid w:val="00D76877"/>
    <w:rsid w:val="00D76DBC"/>
    <w:rsid w:val="00D80560"/>
    <w:rsid w:val="00D805E5"/>
    <w:rsid w:val="00D807E5"/>
    <w:rsid w:val="00D80C42"/>
    <w:rsid w:val="00D81743"/>
    <w:rsid w:val="00D826C6"/>
    <w:rsid w:val="00D829C0"/>
    <w:rsid w:val="00D83733"/>
    <w:rsid w:val="00D83B04"/>
    <w:rsid w:val="00D841DF"/>
    <w:rsid w:val="00D8551D"/>
    <w:rsid w:val="00D85625"/>
    <w:rsid w:val="00D85CC4"/>
    <w:rsid w:val="00D87268"/>
    <w:rsid w:val="00D875C9"/>
    <w:rsid w:val="00D9013C"/>
    <w:rsid w:val="00D90251"/>
    <w:rsid w:val="00D907DA"/>
    <w:rsid w:val="00D91ECD"/>
    <w:rsid w:val="00D91EF5"/>
    <w:rsid w:val="00D9266E"/>
    <w:rsid w:val="00D926E6"/>
    <w:rsid w:val="00D93871"/>
    <w:rsid w:val="00D960BC"/>
    <w:rsid w:val="00D965CB"/>
    <w:rsid w:val="00D96D56"/>
    <w:rsid w:val="00DA021E"/>
    <w:rsid w:val="00DA0819"/>
    <w:rsid w:val="00DA0B8F"/>
    <w:rsid w:val="00DA1648"/>
    <w:rsid w:val="00DA2DE3"/>
    <w:rsid w:val="00DA2E3D"/>
    <w:rsid w:val="00DA343D"/>
    <w:rsid w:val="00DA3773"/>
    <w:rsid w:val="00DA37B7"/>
    <w:rsid w:val="00DA3996"/>
    <w:rsid w:val="00DA3AC8"/>
    <w:rsid w:val="00DA3CD4"/>
    <w:rsid w:val="00DA3D55"/>
    <w:rsid w:val="00DA3FA5"/>
    <w:rsid w:val="00DA4137"/>
    <w:rsid w:val="00DA4155"/>
    <w:rsid w:val="00DA45A2"/>
    <w:rsid w:val="00DA46E6"/>
    <w:rsid w:val="00DA4BB0"/>
    <w:rsid w:val="00DA52A4"/>
    <w:rsid w:val="00DA6D47"/>
    <w:rsid w:val="00DA6F0F"/>
    <w:rsid w:val="00DA7C06"/>
    <w:rsid w:val="00DB0D7E"/>
    <w:rsid w:val="00DB173C"/>
    <w:rsid w:val="00DB1A34"/>
    <w:rsid w:val="00DB21CD"/>
    <w:rsid w:val="00DB23C7"/>
    <w:rsid w:val="00DB2AED"/>
    <w:rsid w:val="00DB3D81"/>
    <w:rsid w:val="00DB4820"/>
    <w:rsid w:val="00DB4ED5"/>
    <w:rsid w:val="00DB4F26"/>
    <w:rsid w:val="00DB50B7"/>
    <w:rsid w:val="00DB5668"/>
    <w:rsid w:val="00DB62E0"/>
    <w:rsid w:val="00DB6345"/>
    <w:rsid w:val="00DB65F7"/>
    <w:rsid w:val="00DB6805"/>
    <w:rsid w:val="00DB6A96"/>
    <w:rsid w:val="00DC0321"/>
    <w:rsid w:val="00DC0799"/>
    <w:rsid w:val="00DC1063"/>
    <w:rsid w:val="00DC1404"/>
    <w:rsid w:val="00DC1929"/>
    <w:rsid w:val="00DC1953"/>
    <w:rsid w:val="00DC1B86"/>
    <w:rsid w:val="00DC28AD"/>
    <w:rsid w:val="00DC31B0"/>
    <w:rsid w:val="00DC3894"/>
    <w:rsid w:val="00DC433C"/>
    <w:rsid w:val="00DC52C0"/>
    <w:rsid w:val="00DC5689"/>
    <w:rsid w:val="00DC5791"/>
    <w:rsid w:val="00DC6381"/>
    <w:rsid w:val="00DC6D4A"/>
    <w:rsid w:val="00DC721A"/>
    <w:rsid w:val="00DC789F"/>
    <w:rsid w:val="00DD008C"/>
    <w:rsid w:val="00DD00A6"/>
    <w:rsid w:val="00DD03FD"/>
    <w:rsid w:val="00DD08F6"/>
    <w:rsid w:val="00DD0E7A"/>
    <w:rsid w:val="00DD1E92"/>
    <w:rsid w:val="00DD2721"/>
    <w:rsid w:val="00DD279B"/>
    <w:rsid w:val="00DD3813"/>
    <w:rsid w:val="00DD3D76"/>
    <w:rsid w:val="00DD3F75"/>
    <w:rsid w:val="00DD4072"/>
    <w:rsid w:val="00DD4A98"/>
    <w:rsid w:val="00DD59ED"/>
    <w:rsid w:val="00DD5F15"/>
    <w:rsid w:val="00DD6A51"/>
    <w:rsid w:val="00DD7148"/>
    <w:rsid w:val="00DD7982"/>
    <w:rsid w:val="00DD79A0"/>
    <w:rsid w:val="00DE140E"/>
    <w:rsid w:val="00DE2A70"/>
    <w:rsid w:val="00DE2FCF"/>
    <w:rsid w:val="00DE38D4"/>
    <w:rsid w:val="00DE3EE4"/>
    <w:rsid w:val="00DE3F68"/>
    <w:rsid w:val="00DE3FBB"/>
    <w:rsid w:val="00DE4C37"/>
    <w:rsid w:val="00DE56AC"/>
    <w:rsid w:val="00DE5ABF"/>
    <w:rsid w:val="00DE5BD6"/>
    <w:rsid w:val="00DE61AC"/>
    <w:rsid w:val="00DE69A7"/>
    <w:rsid w:val="00DE747A"/>
    <w:rsid w:val="00DE7DDE"/>
    <w:rsid w:val="00DF072C"/>
    <w:rsid w:val="00DF196D"/>
    <w:rsid w:val="00DF26B1"/>
    <w:rsid w:val="00DF2F3D"/>
    <w:rsid w:val="00DF369E"/>
    <w:rsid w:val="00DF385D"/>
    <w:rsid w:val="00DF3E2E"/>
    <w:rsid w:val="00DF42C6"/>
    <w:rsid w:val="00DF4723"/>
    <w:rsid w:val="00DF4940"/>
    <w:rsid w:val="00DF5900"/>
    <w:rsid w:val="00DF623A"/>
    <w:rsid w:val="00DF6D98"/>
    <w:rsid w:val="00DF7BA1"/>
    <w:rsid w:val="00DF7EB7"/>
    <w:rsid w:val="00E001B7"/>
    <w:rsid w:val="00E0033C"/>
    <w:rsid w:val="00E00B3B"/>
    <w:rsid w:val="00E00DFD"/>
    <w:rsid w:val="00E010C2"/>
    <w:rsid w:val="00E01499"/>
    <w:rsid w:val="00E01A76"/>
    <w:rsid w:val="00E033D9"/>
    <w:rsid w:val="00E037A5"/>
    <w:rsid w:val="00E03829"/>
    <w:rsid w:val="00E04B74"/>
    <w:rsid w:val="00E0597C"/>
    <w:rsid w:val="00E064AB"/>
    <w:rsid w:val="00E064F2"/>
    <w:rsid w:val="00E06CA2"/>
    <w:rsid w:val="00E06D56"/>
    <w:rsid w:val="00E06F1B"/>
    <w:rsid w:val="00E07464"/>
    <w:rsid w:val="00E07B3D"/>
    <w:rsid w:val="00E07DFC"/>
    <w:rsid w:val="00E07EEC"/>
    <w:rsid w:val="00E100FB"/>
    <w:rsid w:val="00E10584"/>
    <w:rsid w:val="00E109AE"/>
    <w:rsid w:val="00E10DC0"/>
    <w:rsid w:val="00E111B3"/>
    <w:rsid w:val="00E1179F"/>
    <w:rsid w:val="00E124B3"/>
    <w:rsid w:val="00E12914"/>
    <w:rsid w:val="00E12CC9"/>
    <w:rsid w:val="00E12EBE"/>
    <w:rsid w:val="00E1377C"/>
    <w:rsid w:val="00E13CF5"/>
    <w:rsid w:val="00E13D7E"/>
    <w:rsid w:val="00E13DEF"/>
    <w:rsid w:val="00E14199"/>
    <w:rsid w:val="00E141A2"/>
    <w:rsid w:val="00E14B69"/>
    <w:rsid w:val="00E14EC9"/>
    <w:rsid w:val="00E1527E"/>
    <w:rsid w:val="00E15C4A"/>
    <w:rsid w:val="00E17839"/>
    <w:rsid w:val="00E17EE0"/>
    <w:rsid w:val="00E20847"/>
    <w:rsid w:val="00E2086D"/>
    <w:rsid w:val="00E208BC"/>
    <w:rsid w:val="00E20F8E"/>
    <w:rsid w:val="00E216FF"/>
    <w:rsid w:val="00E21754"/>
    <w:rsid w:val="00E218FA"/>
    <w:rsid w:val="00E223DF"/>
    <w:rsid w:val="00E227C0"/>
    <w:rsid w:val="00E2315B"/>
    <w:rsid w:val="00E2374B"/>
    <w:rsid w:val="00E24CA3"/>
    <w:rsid w:val="00E2522D"/>
    <w:rsid w:val="00E25FF5"/>
    <w:rsid w:val="00E26736"/>
    <w:rsid w:val="00E269DB"/>
    <w:rsid w:val="00E272A2"/>
    <w:rsid w:val="00E27626"/>
    <w:rsid w:val="00E303AF"/>
    <w:rsid w:val="00E30E2A"/>
    <w:rsid w:val="00E320B0"/>
    <w:rsid w:val="00E32115"/>
    <w:rsid w:val="00E322FC"/>
    <w:rsid w:val="00E3247B"/>
    <w:rsid w:val="00E345A2"/>
    <w:rsid w:val="00E345D8"/>
    <w:rsid w:val="00E34C5B"/>
    <w:rsid w:val="00E35956"/>
    <w:rsid w:val="00E35BAF"/>
    <w:rsid w:val="00E35D87"/>
    <w:rsid w:val="00E37E61"/>
    <w:rsid w:val="00E37FD7"/>
    <w:rsid w:val="00E4006D"/>
    <w:rsid w:val="00E404E8"/>
    <w:rsid w:val="00E40C52"/>
    <w:rsid w:val="00E4124A"/>
    <w:rsid w:val="00E41310"/>
    <w:rsid w:val="00E416A7"/>
    <w:rsid w:val="00E41CBD"/>
    <w:rsid w:val="00E420A5"/>
    <w:rsid w:val="00E42705"/>
    <w:rsid w:val="00E42754"/>
    <w:rsid w:val="00E42B0F"/>
    <w:rsid w:val="00E42B4B"/>
    <w:rsid w:val="00E43DB6"/>
    <w:rsid w:val="00E4403E"/>
    <w:rsid w:val="00E44671"/>
    <w:rsid w:val="00E446D6"/>
    <w:rsid w:val="00E44BEC"/>
    <w:rsid w:val="00E452F4"/>
    <w:rsid w:val="00E45996"/>
    <w:rsid w:val="00E459B4"/>
    <w:rsid w:val="00E45AC4"/>
    <w:rsid w:val="00E461DB"/>
    <w:rsid w:val="00E46232"/>
    <w:rsid w:val="00E464EA"/>
    <w:rsid w:val="00E46E6C"/>
    <w:rsid w:val="00E46F06"/>
    <w:rsid w:val="00E47272"/>
    <w:rsid w:val="00E47F39"/>
    <w:rsid w:val="00E50259"/>
    <w:rsid w:val="00E50642"/>
    <w:rsid w:val="00E510A5"/>
    <w:rsid w:val="00E514D7"/>
    <w:rsid w:val="00E5177A"/>
    <w:rsid w:val="00E51996"/>
    <w:rsid w:val="00E51B98"/>
    <w:rsid w:val="00E52B0A"/>
    <w:rsid w:val="00E5436A"/>
    <w:rsid w:val="00E543D1"/>
    <w:rsid w:val="00E54417"/>
    <w:rsid w:val="00E5451A"/>
    <w:rsid w:val="00E559DD"/>
    <w:rsid w:val="00E55DFB"/>
    <w:rsid w:val="00E55EE1"/>
    <w:rsid w:val="00E56375"/>
    <w:rsid w:val="00E579BA"/>
    <w:rsid w:val="00E57CA3"/>
    <w:rsid w:val="00E57F77"/>
    <w:rsid w:val="00E60606"/>
    <w:rsid w:val="00E60840"/>
    <w:rsid w:val="00E60B16"/>
    <w:rsid w:val="00E60D10"/>
    <w:rsid w:val="00E61480"/>
    <w:rsid w:val="00E617FC"/>
    <w:rsid w:val="00E63162"/>
    <w:rsid w:val="00E63562"/>
    <w:rsid w:val="00E63EAE"/>
    <w:rsid w:val="00E64E5F"/>
    <w:rsid w:val="00E65E34"/>
    <w:rsid w:val="00E666C7"/>
    <w:rsid w:val="00E672BB"/>
    <w:rsid w:val="00E67599"/>
    <w:rsid w:val="00E67F72"/>
    <w:rsid w:val="00E70852"/>
    <w:rsid w:val="00E7100C"/>
    <w:rsid w:val="00E71232"/>
    <w:rsid w:val="00E71A8E"/>
    <w:rsid w:val="00E71C2F"/>
    <w:rsid w:val="00E71D9F"/>
    <w:rsid w:val="00E71E8E"/>
    <w:rsid w:val="00E7221F"/>
    <w:rsid w:val="00E73985"/>
    <w:rsid w:val="00E743F7"/>
    <w:rsid w:val="00E751D3"/>
    <w:rsid w:val="00E75374"/>
    <w:rsid w:val="00E75524"/>
    <w:rsid w:val="00E75630"/>
    <w:rsid w:val="00E769FF"/>
    <w:rsid w:val="00E77E57"/>
    <w:rsid w:val="00E80047"/>
    <w:rsid w:val="00E80995"/>
    <w:rsid w:val="00E82608"/>
    <w:rsid w:val="00E826F7"/>
    <w:rsid w:val="00E83439"/>
    <w:rsid w:val="00E834A7"/>
    <w:rsid w:val="00E836FB"/>
    <w:rsid w:val="00E847B6"/>
    <w:rsid w:val="00E8550E"/>
    <w:rsid w:val="00E86168"/>
    <w:rsid w:val="00E87DEC"/>
    <w:rsid w:val="00E9058D"/>
    <w:rsid w:val="00E915CA"/>
    <w:rsid w:val="00E920F6"/>
    <w:rsid w:val="00E92F90"/>
    <w:rsid w:val="00E94375"/>
    <w:rsid w:val="00E943AE"/>
    <w:rsid w:val="00E945E7"/>
    <w:rsid w:val="00E94ACB"/>
    <w:rsid w:val="00E9567C"/>
    <w:rsid w:val="00E956B5"/>
    <w:rsid w:val="00E95830"/>
    <w:rsid w:val="00E95DF8"/>
    <w:rsid w:val="00E963A0"/>
    <w:rsid w:val="00E96E18"/>
    <w:rsid w:val="00E9753E"/>
    <w:rsid w:val="00E97C6C"/>
    <w:rsid w:val="00E97D98"/>
    <w:rsid w:val="00EA00DC"/>
    <w:rsid w:val="00EA0126"/>
    <w:rsid w:val="00EA04F4"/>
    <w:rsid w:val="00EA0ECA"/>
    <w:rsid w:val="00EA112D"/>
    <w:rsid w:val="00EA11F3"/>
    <w:rsid w:val="00EA2260"/>
    <w:rsid w:val="00EA337A"/>
    <w:rsid w:val="00EA3479"/>
    <w:rsid w:val="00EA3B30"/>
    <w:rsid w:val="00EA4115"/>
    <w:rsid w:val="00EA473B"/>
    <w:rsid w:val="00EA4E12"/>
    <w:rsid w:val="00EA4E8F"/>
    <w:rsid w:val="00EA52B1"/>
    <w:rsid w:val="00EA5826"/>
    <w:rsid w:val="00EA5975"/>
    <w:rsid w:val="00EA5B15"/>
    <w:rsid w:val="00EA672F"/>
    <w:rsid w:val="00EA6D9A"/>
    <w:rsid w:val="00EA70E2"/>
    <w:rsid w:val="00EA7419"/>
    <w:rsid w:val="00EA7E7C"/>
    <w:rsid w:val="00EB0527"/>
    <w:rsid w:val="00EB0836"/>
    <w:rsid w:val="00EB1A18"/>
    <w:rsid w:val="00EB1BA8"/>
    <w:rsid w:val="00EB24EF"/>
    <w:rsid w:val="00EB25ED"/>
    <w:rsid w:val="00EB2C76"/>
    <w:rsid w:val="00EB32D8"/>
    <w:rsid w:val="00EB4000"/>
    <w:rsid w:val="00EB41E5"/>
    <w:rsid w:val="00EB48FC"/>
    <w:rsid w:val="00EB5199"/>
    <w:rsid w:val="00EB6D1B"/>
    <w:rsid w:val="00EB6F62"/>
    <w:rsid w:val="00EB721D"/>
    <w:rsid w:val="00EB750B"/>
    <w:rsid w:val="00EB751C"/>
    <w:rsid w:val="00EB7A42"/>
    <w:rsid w:val="00EC031F"/>
    <w:rsid w:val="00EC03BB"/>
    <w:rsid w:val="00EC03EA"/>
    <w:rsid w:val="00EC175A"/>
    <w:rsid w:val="00EC1A32"/>
    <w:rsid w:val="00EC239C"/>
    <w:rsid w:val="00EC23E1"/>
    <w:rsid w:val="00EC2DFE"/>
    <w:rsid w:val="00EC3183"/>
    <w:rsid w:val="00EC3FF8"/>
    <w:rsid w:val="00EC40FD"/>
    <w:rsid w:val="00EC4240"/>
    <w:rsid w:val="00EC426C"/>
    <w:rsid w:val="00EC5551"/>
    <w:rsid w:val="00EC5774"/>
    <w:rsid w:val="00EC5C64"/>
    <w:rsid w:val="00EC5CA6"/>
    <w:rsid w:val="00EC6008"/>
    <w:rsid w:val="00EC6145"/>
    <w:rsid w:val="00EC64B7"/>
    <w:rsid w:val="00EC6E89"/>
    <w:rsid w:val="00EC7988"/>
    <w:rsid w:val="00EC7A23"/>
    <w:rsid w:val="00ED0DC3"/>
    <w:rsid w:val="00ED1A03"/>
    <w:rsid w:val="00ED1A6B"/>
    <w:rsid w:val="00ED1DA0"/>
    <w:rsid w:val="00ED2269"/>
    <w:rsid w:val="00ED2392"/>
    <w:rsid w:val="00ED25DA"/>
    <w:rsid w:val="00ED3468"/>
    <w:rsid w:val="00ED368F"/>
    <w:rsid w:val="00ED37CC"/>
    <w:rsid w:val="00ED3CD9"/>
    <w:rsid w:val="00ED3DF2"/>
    <w:rsid w:val="00ED4437"/>
    <w:rsid w:val="00ED5137"/>
    <w:rsid w:val="00ED5460"/>
    <w:rsid w:val="00ED5F52"/>
    <w:rsid w:val="00ED6221"/>
    <w:rsid w:val="00ED6884"/>
    <w:rsid w:val="00ED7AA3"/>
    <w:rsid w:val="00EE0029"/>
    <w:rsid w:val="00EE03B3"/>
    <w:rsid w:val="00EE2838"/>
    <w:rsid w:val="00EE2FD8"/>
    <w:rsid w:val="00EE3665"/>
    <w:rsid w:val="00EE3D61"/>
    <w:rsid w:val="00EE4230"/>
    <w:rsid w:val="00EE4335"/>
    <w:rsid w:val="00EE4682"/>
    <w:rsid w:val="00EE486D"/>
    <w:rsid w:val="00EE49CD"/>
    <w:rsid w:val="00EE4E4F"/>
    <w:rsid w:val="00EE4EFD"/>
    <w:rsid w:val="00EE51C7"/>
    <w:rsid w:val="00EE58BA"/>
    <w:rsid w:val="00EE667A"/>
    <w:rsid w:val="00EE66F6"/>
    <w:rsid w:val="00EE675E"/>
    <w:rsid w:val="00EE6CCD"/>
    <w:rsid w:val="00EE7166"/>
    <w:rsid w:val="00EE7D7B"/>
    <w:rsid w:val="00EF0100"/>
    <w:rsid w:val="00EF02E6"/>
    <w:rsid w:val="00EF0373"/>
    <w:rsid w:val="00EF07F1"/>
    <w:rsid w:val="00EF0ED4"/>
    <w:rsid w:val="00EF1B2B"/>
    <w:rsid w:val="00EF1BD9"/>
    <w:rsid w:val="00EF1CFC"/>
    <w:rsid w:val="00EF20DE"/>
    <w:rsid w:val="00EF24E8"/>
    <w:rsid w:val="00EF25B3"/>
    <w:rsid w:val="00EF3370"/>
    <w:rsid w:val="00EF3490"/>
    <w:rsid w:val="00EF35AD"/>
    <w:rsid w:val="00EF3BB1"/>
    <w:rsid w:val="00EF414C"/>
    <w:rsid w:val="00EF5508"/>
    <w:rsid w:val="00EF55B9"/>
    <w:rsid w:val="00EF5AB5"/>
    <w:rsid w:val="00EF5FC4"/>
    <w:rsid w:val="00EF6227"/>
    <w:rsid w:val="00EF6D85"/>
    <w:rsid w:val="00EF6DAF"/>
    <w:rsid w:val="00EF7A3F"/>
    <w:rsid w:val="00F0021C"/>
    <w:rsid w:val="00F00CF1"/>
    <w:rsid w:val="00F01319"/>
    <w:rsid w:val="00F01618"/>
    <w:rsid w:val="00F01B3C"/>
    <w:rsid w:val="00F02426"/>
    <w:rsid w:val="00F02A0C"/>
    <w:rsid w:val="00F03096"/>
    <w:rsid w:val="00F03191"/>
    <w:rsid w:val="00F043A5"/>
    <w:rsid w:val="00F045F9"/>
    <w:rsid w:val="00F04E77"/>
    <w:rsid w:val="00F0500B"/>
    <w:rsid w:val="00F056EA"/>
    <w:rsid w:val="00F05725"/>
    <w:rsid w:val="00F05ABC"/>
    <w:rsid w:val="00F0652A"/>
    <w:rsid w:val="00F06FF8"/>
    <w:rsid w:val="00F076D7"/>
    <w:rsid w:val="00F07ABD"/>
    <w:rsid w:val="00F10452"/>
    <w:rsid w:val="00F10D1E"/>
    <w:rsid w:val="00F10F66"/>
    <w:rsid w:val="00F11752"/>
    <w:rsid w:val="00F1292D"/>
    <w:rsid w:val="00F129EE"/>
    <w:rsid w:val="00F12C39"/>
    <w:rsid w:val="00F131CE"/>
    <w:rsid w:val="00F13707"/>
    <w:rsid w:val="00F14916"/>
    <w:rsid w:val="00F14C8A"/>
    <w:rsid w:val="00F151F8"/>
    <w:rsid w:val="00F16C2D"/>
    <w:rsid w:val="00F16E33"/>
    <w:rsid w:val="00F17612"/>
    <w:rsid w:val="00F1771F"/>
    <w:rsid w:val="00F17E72"/>
    <w:rsid w:val="00F200E0"/>
    <w:rsid w:val="00F20882"/>
    <w:rsid w:val="00F20D05"/>
    <w:rsid w:val="00F213B4"/>
    <w:rsid w:val="00F216F0"/>
    <w:rsid w:val="00F21EC6"/>
    <w:rsid w:val="00F22044"/>
    <w:rsid w:val="00F2257A"/>
    <w:rsid w:val="00F22845"/>
    <w:rsid w:val="00F22D9B"/>
    <w:rsid w:val="00F23896"/>
    <w:rsid w:val="00F239A4"/>
    <w:rsid w:val="00F240AF"/>
    <w:rsid w:val="00F245C2"/>
    <w:rsid w:val="00F2465A"/>
    <w:rsid w:val="00F25221"/>
    <w:rsid w:val="00F25350"/>
    <w:rsid w:val="00F276ED"/>
    <w:rsid w:val="00F302D3"/>
    <w:rsid w:val="00F315CA"/>
    <w:rsid w:val="00F31EBA"/>
    <w:rsid w:val="00F32509"/>
    <w:rsid w:val="00F328A7"/>
    <w:rsid w:val="00F32B61"/>
    <w:rsid w:val="00F32EF7"/>
    <w:rsid w:val="00F3337E"/>
    <w:rsid w:val="00F334F7"/>
    <w:rsid w:val="00F33633"/>
    <w:rsid w:val="00F33C2C"/>
    <w:rsid w:val="00F34FF8"/>
    <w:rsid w:val="00F35481"/>
    <w:rsid w:val="00F35978"/>
    <w:rsid w:val="00F35B34"/>
    <w:rsid w:val="00F35E6B"/>
    <w:rsid w:val="00F360EB"/>
    <w:rsid w:val="00F361A9"/>
    <w:rsid w:val="00F364BF"/>
    <w:rsid w:val="00F3687B"/>
    <w:rsid w:val="00F36AB9"/>
    <w:rsid w:val="00F371DF"/>
    <w:rsid w:val="00F3730F"/>
    <w:rsid w:val="00F376E7"/>
    <w:rsid w:val="00F37C29"/>
    <w:rsid w:val="00F4097D"/>
    <w:rsid w:val="00F41AC0"/>
    <w:rsid w:val="00F41BE0"/>
    <w:rsid w:val="00F420C3"/>
    <w:rsid w:val="00F425D0"/>
    <w:rsid w:val="00F42BFD"/>
    <w:rsid w:val="00F44553"/>
    <w:rsid w:val="00F458D3"/>
    <w:rsid w:val="00F466D3"/>
    <w:rsid w:val="00F46829"/>
    <w:rsid w:val="00F47689"/>
    <w:rsid w:val="00F476FC"/>
    <w:rsid w:val="00F4780D"/>
    <w:rsid w:val="00F4797A"/>
    <w:rsid w:val="00F47B19"/>
    <w:rsid w:val="00F502B2"/>
    <w:rsid w:val="00F511DB"/>
    <w:rsid w:val="00F51B0E"/>
    <w:rsid w:val="00F51B76"/>
    <w:rsid w:val="00F51B8D"/>
    <w:rsid w:val="00F51DAA"/>
    <w:rsid w:val="00F52345"/>
    <w:rsid w:val="00F52849"/>
    <w:rsid w:val="00F528A4"/>
    <w:rsid w:val="00F52964"/>
    <w:rsid w:val="00F532D0"/>
    <w:rsid w:val="00F53598"/>
    <w:rsid w:val="00F53752"/>
    <w:rsid w:val="00F5375F"/>
    <w:rsid w:val="00F54182"/>
    <w:rsid w:val="00F542C8"/>
    <w:rsid w:val="00F54348"/>
    <w:rsid w:val="00F55438"/>
    <w:rsid w:val="00F55445"/>
    <w:rsid w:val="00F55626"/>
    <w:rsid w:val="00F559C7"/>
    <w:rsid w:val="00F56470"/>
    <w:rsid w:val="00F566FC"/>
    <w:rsid w:val="00F56A16"/>
    <w:rsid w:val="00F56BD3"/>
    <w:rsid w:val="00F5710B"/>
    <w:rsid w:val="00F57AAC"/>
    <w:rsid w:val="00F60292"/>
    <w:rsid w:val="00F6070E"/>
    <w:rsid w:val="00F60787"/>
    <w:rsid w:val="00F60DC7"/>
    <w:rsid w:val="00F61730"/>
    <w:rsid w:val="00F619EF"/>
    <w:rsid w:val="00F62A52"/>
    <w:rsid w:val="00F62ED6"/>
    <w:rsid w:val="00F6314E"/>
    <w:rsid w:val="00F6335F"/>
    <w:rsid w:val="00F63FEA"/>
    <w:rsid w:val="00F6411D"/>
    <w:rsid w:val="00F652B2"/>
    <w:rsid w:val="00F65EED"/>
    <w:rsid w:val="00F66340"/>
    <w:rsid w:val="00F6664F"/>
    <w:rsid w:val="00F66999"/>
    <w:rsid w:val="00F6740D"/>
    <w:rsid w:val="00F67679"/>
    <w:rsid w:val="00F70EEA"/>
    <w:rsid w:val="00F7121A"/>
    <w:rsid w:val="00F715C8"/>
    <w:rsid w:val="00F715CB"/>
    <w:rsid w:val="00F71751"/>
    <w:rsid w:val="00F71D45"/>
    <w:rsid w:val="00F72E26"/>
    <w:rsid w:val="00F72EC5"/>
    <w:rsid w:val="00F732A4"/>
    <w:rsid w:val="00F738E0"/>
    <w:rsid w:val="00F741C9"/>
    <w:rsid w:val="00F741F6"/>
    <w:rsid w:val="00F747B2"/>
    <w:rsid w:val="00F748E6"/>
    <w:rsid w:val="00F74E08"/>
    <w:rsid w:val="00F76CA6"/>
    <w:rsid w:val="00F772D7"/>
    <w:rsid w:val="00F77F79"/>
    <w:rsid w:val="00F80BBD"/>
    <w:rsid w:val="00F810A5"/>
    <w:rsid w:val="00F8149A"/>
    <w:rsid w:val="00F81832"/>
    <w:rsid w:val="00F818EE"/>
    <w:rsid w:val="00F81900"/>
    <w:rsid w:val="00F8223E"/>
    <w:rsid w:val="00F824F0"/>
    <w:rsid w:val="00F82763"/>
    <w:rsid w:val="00F82C83"/>
    <w:rsid w:val="00F82DF3"/>
    <w:rsid w:val="00F8366E"/>
    <w:rsid w:val="00F84189"/>
    <w:rsid w:val="00F843BB"/>
    <w:rsid w:val="00F85537"/>
    <w:rsid w:val="00F857FE"/>
    <w:rsid w:val="00F8683F"/>
    <w:rsid w:val="00F86A0F"/>
    <w:rsid w:val="00F87242"/>
    <w:rsid w:val="00F8731F"/>
    <w:rsid w:val="00F87F79"/>
    <w:rsid w:val="00F90670"/>
    <w:rsid w:val="00F90947"/>
    <w:rsid w:val="00F90BFC"/>
    <w:rsid w:val="00F90F6C"/>
    <w:rsid w:val="00F9228F"/>
    <w:rsid w:val="00F92657"/>
    <w:rsid w:val="00F926AE"/>
    <w:rsid w:val="00F92890"/>
    <w:rsid w:val="00F92E13"/>
    <w:rsid w:val="00F93AA3"/>
    <w:rsid w:val="00F93FAB"/>
    <w:rsid w:val="00F941CE"/>
    <w:rsid w:val="00F943C7"/>
    <w:rsid w:val="00F947E6"/>
    <w:rsid w:val="00F9535F"/>
    <w:rsid w:val="00F96798"/>
    <w:rsid w:val="00F968B7"/>
    <w:rsid w:val="00F96EF2"/>
    <w:rsid w:val="00F96F8B"/>
    <w:rsid w:val="00F974C5"/>
    <w:rsid w:val="00F97626"/>
    <w:rsid w:val="00F97DB7"/>
    <w:rsid w:val="00F97E3A"/>
    <w:rsid w:val="00FA095F"/>
    <w:rsid w:val="00FA0B27"/>
    <w:rsid w:val="00FA0B29"/>
    <w:rsid w:val="00FA0B7D"/>
    <w:rsid w:val="00FA0F88"/>
    <w:rsid w:val="00FA12E3"/>
    <w:rsid w:val="00FA15BF"/>
    <w:rsid w:val="00FA178D"/>
    <w:rsid w:val="00FA2025"/>
    <w:rsid w:val="00FA23BA"/>
    <w:rsid w:val="00FA2A05"/>
    <w:rsid w:val="00FA2D73"/>
    <w:rsid w:val="00FA335D"/>
    <w:rsid w:val="00FA3B91"/>
    <w:rsid w:val="00FA3B95"/>
    <w:rsid w:val="00FA46E7"/>
    <w:rsid w:val="00FA47BB"/>
    <w:rsid w:val="00FA4B4A"/>
    <w:rsid w:val="00FA5353"/>
    <w:rsid w:val="00FA5454"/>
    <w:rsid w:val="00FA5B82"/>
    <w:rsid w:val="00FA605B"/>
    <w:rsid w:val="00FA62D7"/>
    <w:rsid w:val="00FA6CE3"/>
    <w:rsid w:val="00FA7039"/>
    <w:rsid w:val="00FA7284"/>
    <w:rsid w:val="00FA79D6"/>
    <w:rsid w:val="00FA7A03"/>
    <w:rsid w:val="00FA7BC3"/>
    <w:rsid w:val="00FB024B"/>
    <w:rsid w:val="00FB0D3B"/>
    <w:rsid w:val="00FB10E8"/>
    <w:rsid w:val="00FB1255"/>
    <w:rsid w:val="00FB1358"/>
    <w:rsid w:val="00FB1E48"/>
    <w:rsid w:val="00FB2133"/>
    <w:rsid w:val="00FB260F"/>
    <w:rsid w:val="00FB2714"/>
    <w:rsid w:val="00FB27F1"/>
    <w:rsid w:val="00FB28BF"/>
    <w:rsid w:val="00FB3839"/>
    <w:rsid w:val="00FB3A37"/>
    <w:rsid w:val="00FB3EFA"/>
    <w:rsid w:val="00FB3FAB"/>
    <w:rsid w:val="00FB463D"/>
    <w:rsid w:val="00FB474A"/>
    <w:rsid w:val="00FB4A76"/>
    <w:rsid w:val="00FB4C17"/>
    <w:rsid w:val="00FB5C73"/>
    <w:rsid w:val="00FB5FFC"/>
    <w:rsid w:val="00FB6072"/>
    <w:rsid w:val="00FB7117"/>
    <w:rsid w:val="00FB77AB"/>
    <w:rsid w:val="00FC074B"/>
    <w:rsid w:val="00FC0856"/>
    <w:rsid w:val="00FC1013"/>
    <w:rsid w:val="00FC12A6"/>
    <w:rsid w:val="00FC1334"/>
    <w:rsid w:val="00FC1803"/>
    <w:rsid w:val="00FC1858"/>
    <w:rsid w:val="00FC1866"/>
    <w:rsid w:val="00FC192C"/>
    <w:rsid w:val="00FC24CC"/>
    <w:rsid w:val="00FC26F6"/>
    <w:rsid w:val="00FC27CA"/>
    <w:rsid w:val="00FC2B3A"/>
    <w:rsid w:val="00FC30AF"/>
    <w:rsid w:val="00FC31D0"/>
    <w:rsid w:val="00FC32D6"/>
    <w:rsid w:val="00FC331A"/>
    <w:rsid w:val="00FC37A2"/>
    <w:rsid w:val="00FC3E5B"/>
    <w:rsid w:val="00FC4D5B"/>
    <w:rsid w:val="00FC4E9A"/>
    <w:rsid w:val="00FC4F9B"/>
    <w:rsid w:val="00FC65A9"/>
    <w:rsid w:val="00FC67B7"/>
    <w:rsid w:val="00FC6A09"/>
    <w:rsid w:val="00FC6B7C"/>
    <w:rsid w:val="00FC6ED3"/>
    <w:rsid w:val="00FC7A70"/>
    <w:rsid w:val="00FC7C57"/>
    <w:rsid w:val="00FD03C7"/>
    <w:rsid w:val="00FD0CF9"/>
    <w:rsid w:val="00FD0D35"/>
    <w:rsid w:val="00FD1133"/>
    <w:rsid w:val="00FD1181"/>
    <w:rsid w:val="00FD1C4A"/>
    <w:rsid w:val="00FD1C5E"/>
    <w:rsid w:val="00FD2360"/>
    <w:rsid w:val="00FD26FB"/>
    <w:rsid w:val="00FD294B"/>
    <w:rsid w:val="00FD2AFB"/>
    <w:rsid w:val="00FD3738"/>
    <w:rsid w:val="00FD4192"/>
    <w:rsid w:val="00FD4405"/>
    <w:rsid w:val="00FD50D2"/>
    <w:rsid w:val="00FD5B82"/>
    <w:rsid w:val="00FD5C2A"/>
    <w:rsid w:val="00FD5E6B"/>
    <w:rsid w:val="00FD61AD"/>
    <w:rsid w:val="00FD65DD"/>
    <w:rsid w:val="00FD67B0"/>
    <w:rsid w:val="00FD7119"/>
    <w:rsid w:val="00FD72F0"/>
    <w:rsid w:val="00FD73C8"/>
    <w:rsid w:val="00FD789A"/>
    <w:rsid w:val="00FD799D"/>
    <w:rsid w:val="00FE0287"/>
    <w:rsid w:val="00FE16E0"/>
    <w:rsid w:val="00FE1B2E"/>
    <w:rsid w:val="00FE1C06"/>
    <w:rsid w:val="00FE2505"/>
    <w:rsid w:val="00FE2587"/>
    <w:rsid w:val="00FE2771"/>
    <w:rsid w:val="00FE27B2"/>
    <w:rsid w:val="00FE3AE2"/>
    <w:rsid w:val="00FE4D07"/>
    <w:rsid w:val="00FE5008"/>
    <w:rsid w:val="00FE503C"/>
    <w:rsid w:val="00FE5433"/>
    <w:rsid w:val="00FE5DC7"/>
    <w:rsid w:val="00FE60AB"/>
    <w:rsid w:val="00FE65C2"/>
    <w:rsid w:val="00FE6880"/>
    <w:rsid w:val="00FE7556"/>
    <w:rsid w:val="00FE773A"/>
    <w:rsid w:val="00FE7FA1"/>
    <w:rsid w:val="00FF034E"/>
    <w:rsid w:val="00FF098A"/>
    <w:rsid w:val="00FF0C91"/>
    <w:rsid w:val="00FF2A74"/>
    <w:rsid w:val="00FF2E5B"/>
    <w:rsid w:val="00FF337A"/>
    <w:rsid w:val="00FF3F12"/>
    <w:rsid w:val="00FF49A6"/>
    <w:rsid w:val="00FF5105"/>
    <w:rsid w:val="00FF557E"/>
    <w:rsid w:val="00FF5830"/>
    <w:rsid w:val="00FF6166"/>
    <w:rsid w:val="00FF63F4"/>
    <w:rsid w:val="00FF65D3"/>
    <w:rsid w:val="00FF66F9"/>
    <w:rsid w:val="00FF6824"/>
    <w:rsid w:val="00FF6BCE"/>
    <w:rsid w:val="00FF71E3"/>
    <w:rsid w:val="00FF740A"/>
    <w:rsid w:val="00FF7728"/>
    <w:rsid w:val="00FF7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7B72F"/>
  <w15:docId w15:val="{34DBF475-099D-4087-9D7E-057001DA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103573"/>
    <w:pPr>
      <w:keepNext/>
      <w:outlineLvl w:val="0"/>
    </w:pPr>
    <w:rPr>
      <w:b/>
      <w:szCs w:val="20"/>
      <w:lang w:eastAsia="en-US"/>
    </w:rPr>
  </w:style>
  <w:style w:type="paragraph" w:styleId="Heading3">
    <w:name w:val="heading 3"/>
    <w:basedOn w:val="Normal"/>
    <w:next w:val="Normal"/>
    <w:qFormat/>
    <w:rsid w:val="00103573"/>
    <w:pPr>
      <w:keepNext/>
      <w:ind w:left="1440"/>
      <w:jc w:val="both"/>
      <w:outlineLvl w:val="2"/>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84690"/>
    <w:pPr>
      <w:tabs>
        <w:tab w:val="center" w:pos="4153"/>
        <w:tab w:val="right" w:pos="8306"/>
      </w:tabs>
    </w:pPr>
  </w:style>
  <w:style w:type="paragraph" w:styleId="Footer">
    <w:name w:val="footer"/>
    <w:basedOn w:val="Normal"/>
    <w:link w:val="FooterChar"/>
    <w:uiPriority w:val="99"/>
    <w:rsid w:val="00984690"/>
    <w:pPr>
      <w:tabs>
        <w:tab w:val="center" w:pos="4153"/>
        <w:tab w:val="right" w:pos="8306"/>
      </w:tabs>
    </w:pPr>
  </w:style>
  <w:style w:type="table" w:styleId="TableGrid">
    <w:name w:val="Table Grid"/>
    <w:basedOn w:val="TableNormal"/>
    <w:rsid w:val="00984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84690"/>
  </w:style>
  <w:style w:type="paragraph" w:styleId="BalloonText">
    <w:name w:val="Balloon Text"/>
    <w:basedOn w:val="Normal"/>
    <w:link w:val="BalloonTextChar"/>
    <w:semiHidden/>
    <w:rsid w:val="00C26FFD"/>
    <w:rPr>
      <w:rFonts w:ascii="Tahoma" w:hAnsi="Tahoma" w:cs="Tahoma"/>
      <w:sz w:val="16"/>
      <w:szCs w:val="16"/>
    </w:rPr>
  </w:style>
  <w:style w:type="paragraph" w:styleId="BodyTextIndent">
    <w:name w:val="Body Text Indent"/>
    <w:basedOn w:val="Normal"/>
    <w:rsid w:val="00103573"/>
    <w:pPr>
      <w:ind w:left="720"/>
      <w:jc w:val="both"/>
    </w:pPr>
    <w:rPr>
      <w:szCs w:val="20"/>
      <w:lang w:val="en-US" w:eastAsia="en-US"/>
    </w:rPr>
  </w:style>
  <w:style w:type="paragraph" w:styleId="NormalWeb">
    <w:name w:val="Normal (Web)"/>
    <w:basedOn w:val="Normal"/>
    <w:uiPriority w:val="99"/>
    <w:rsid w:val="00CD0DCA"/>
    <w:pPr>
      <w:spacing w:before="100" w:beforeAutospacing="1" w:after="100" w:afterAutospacing="1"/>
    </w:pPr>
  </w:style>
  <w:style w:type="character" w:customStyle="1" w:styleId="a">
    <w:name w:val="_"/>
    <w:rsid w:val="00945BF1"/>
  </w:style>
  <w:style w:type="character" w:customStyle="1" w:styleId="pg-1ff2">
    <w:name w:val="pg-1ff2"/>
    <w:rsid w:val="00F81832"/>
  </w:style>
  <w:style w:type="character" w:customStyle="1" w:styleId="pg-2ff1">
    <w:name w:val="pg-2ff1"/>
    <w:rsid w:val="00AC2515"/>
  </w:style>
  <w:style w:type="character" w:customStyle="1" w:styleId="pg-2ff4">
    <w:name w:val="pg-2ff4"/>
    <w:rsid w:val="00AC2515"/>
  </w:style>
  <w:style w:type="character" w:customStyle="1" w:styleId="pg-2ff2">
    <w:name w:val="pg-2ff2"/>
    <w:rsid w:val="00AC2515"/>
  </w:style>
  <w:style w:type="character" w:styleId="Hyperlink">
    <w:name w:val="Hyperlink"/>
    <w:rsid w:val="00F732A4"/>
    <w:rPr>
      <w:color w:val="0000FF"/>
      <w:u w:val="single"/>
    </w:rPr>
  </w:style>
  <w:style w:type="character" w:styleId="FollowedHyperlink">
    <w:name w:val="FollowedHyperlink"/>
    <w:rsid w:val="00F05ABC"/>
    <w:rPr>
      <w:color w:val="800080"/>
      <w:u w:val="single"/>
    </w:rPr>
  </w:style>
  <w:style w:type="paragraph" w:customStyle="1" w:styleId="Default">
    <w:name w:val="Default"/>
    <w:uiPriority w:val="99"/>
    <w:rsid w:val="003004B5"/>
    <w:pPr>
      <w:autoSpaceDE w:val="0"/>
      <w:autoSpaceDN w:val="0"/>
      <w:adjustRightInd w:val="0"/>
    </w:pPr>
    <w:rPr>
      <w:rFonts w:ascii="Arial" w:hAnsi="Arial" w:cs="Arial"/>
      <w:color w:val="000000"/>
      <w:sz w:val="24"/>
      <w:szCs w:val="24"/>
    </w:rPr>
  </w:style>
  <w:style w:type="character" w:customStyle="1" w:styleId="legds2">
    <w:name w:val="legds2"/>
    <w:rsid w:val="007C01E7"/>
    <w:rPr>
      <w:vanish w:val="0"/>
      <w:webHidden w:val="0"/>
      <w:specVanish w:val="0"/>
    </w:rPr>
  </w:style>
  <w:style w:type="paragraph" w:styleId="ListParagraph">
    <w:name w:val="List Paragraph"/>
    <w:basedOn w:val="Normal"/>
    <w:link w:val="ListParagraphChar"/>
    <w:uiPriority w:val="99"/>
    <w:qFormat/>
    <w:rsid w:val="001D6C7D"/>
    <w:pPr>
      <w:ind w:left="720"/>
    </w:pPr>
  </w:style>
  <w:style w:type="paragraph" w:customStyle="1" w:styleId="ox-9212c71196-default-style">
    <w:name w:val="ox-9212c71196-default-style"/>
    <w:basedOn w:val="Normal"/>
    <w:rsid w:val="009B3682"/>
    <w:pPr>
      <w:spacing w:before="100" w:beforeAutospacing="1" w:after="100" w:afterAutospacing="1"/>
    </w:pPr>
    <w:rPr>
      <w:rFonts w:ascii="Calibri" w:eastAsia="Calibri" w:hAnsi="Calibri" w:cs="Calibri"/>
      <w:sz w:val="22"/>
      <w:szCs w:val="22"/>
    </w:rPr>
  </w:style>
  <w:style w:type="paragraph" w:styleId="PlainText">
    <w:name w:val="Plain Text"/>
    <w:basedOn w:val="Normal"/>
    <w:link w:val="PlainTextChar"/>
    <w:rsid w:val="00041C3E"/>
    <w:rPr>
      <w:rFonts w:ascii="Courier New" w:hAnsi="Courier New" w:cs="Courier New"/>
      <w:sz w:val="20"/>
      <w:szCs w:val="20"/>
    </w:rPr>
  </w:style>
  <w:style w:type="character" w:customStyle="1" w:styleId="PlainTextChar">
    <w:name w:val="Plain Text Char"/>
    <w:link w:val="PlainText"/>
    <w:rsid w:val="00041C3E"/>
    <w:rPr>
      <w:rFonts w:ascii="Courier New" w:hAnsi="Courier New" w:cs="Courier New"/>
    </w:rPr>
  </w:style>
  <w:style w:type="character" w:styleId="CommentReference">
    <w:name w:val="annotation reference"/>
    <w:rsid w:val="00BD342E"/>
    <w:rPr>
      <w:sz w:val="16"/>
      <w:szCs w:val="16"/>
    </w:rPr>
  </w:style>
  <w:style w:type="paragraph" w:styleId="CommentText">
    <w:name w:val="annotation text"/>
    <w:basedOn w:val="Normal"/>
    <w:link w:val="CommentTextChar"/>
    <w:rsid w:val="00BD342E"/>
    <w:rPr>
      <w:sz w:val="20"/>
      <w:szCs w:val="20"/>
    </w:rPr>
  </w:style>
  <w:style w:type="character" w:customStyle="1" w:styleId="CommentTextChar">
    <w:name w:val="Comment Text Char"/>
    <w:basedOn w:val="DefaultParagraphFont"/>
    <w:link w:val="CommentText"/>
    <w:rsid w:val="00BD342E"/>
  </w:style>
  <w:style w:type="paragraph" w:styleId="CommentSubject">
    <w:name w:val="annotation subject"/>
    <w:basedOn w:val="CommentText"/>
    <w:next w:val="CommentText"/>
    <w:link w:val="CommentSubjectChar"/>
    <w:rsid w:val="00BD342E"/>
    <w:rPr>
      <w:b/>
      <w:bCs/>
    </w:rPr>
  </w:style>
  <w:style w:type="character" w:customStyle="1" w:styleId="CommentSubjectChar">
    <w:name w:val="Comment Subject Char"/>
    <w:link w:val="CommentSubject"/>
    <w:rsid w:val="00BD342E"/>
    <w:rPr>
      <w:b/>
      <w:bCs/>
    </w:rPr>
  </w:style>
  <w:style w:type="character" w:styleId="UnresolvedMention">
    <w:name w:val="Unresolved Mention"/>
    <w:uiPriority w:val="99"/>
    <w:semiHidden/>
    <w:unhideWhenUsed/>
    <w:rsid w:val="00CE1AE5"/>
    <w:rPr>
      <w:color w:val="605E5C"/>
      <w:shd w:val="clear" w:color="auto" w:fill="E1DFDD"/>
    </w:rPr>
  </w:style>
  <w:style w:type="paragraph" w:customStyle="1" w:styleId="Normal1">
    <w:name w:val="Normal1"/>
    <w:rsid w:val="002E16C5"/>
    <w:rPr>
      <w:color w:val="000000"/>
      <w:sz w:val="24"/>
      <w:lang w:eastAsia="en-US"/>
    </w:rPr>
  </w:style>
  <w:style w:type="paragraph" w:styleId="Revision">
    <w:name w:val="Revision"/>
    <w:hidden/>
    <w:uiPriority w:val="99"/>
    <w:semiHidden/>
    <w:rsid w:val="004750BD"/>
    <w:rPr>
      <w:sz w:val="24"/>
      <w:szCs w:val="24"/>
    </w:rPr>
  </w:style>
  <w:style w:type="character" w:customStyle="1" w:styleId="ListParagraphChar">
    <w:name w:val="List Paragraph Char"/>
    <w:link w:val="ListParagraph"/>
    <w:uiPriority w:val="99"/>
    <w:rsid w:val="00D27FEB"/>
    <w:rPr>
      <w:sz w:val="24"/>
      <w:szCs w:val="24"/>
    </w:rPr>
  </w:style>
  <w:style w:type="character" w:customStyle="1" w:styleId="BalloonTextChar">
    <w:name w:val="Balloon Text Char"/>
    <w:link w:val="BalloonText"/>
    <w:semiHidden/>
    <w:locked/>
    <w:rsid w:val="0047666A"/>
    <w:rPr>
      <w:rFonts w:ascii="Tahoma" w:hAnsi="Tahoma" w:cs="Tahoma"/>
      <w:sz w:val="16"/>
      <w:szCs w:val="16"/>
    </w:rPr>
  </w:style>
  <w:style w:type="paragraph" w:styleId="BodyText">
    <w:name w:val="Body Text"/>
    <w:basedOn w:val="Normal"/>
    <w:link w:val="BodyTextChar"/>
    <w:uiPriority w:val="99"/>
    <w:rsid w:val="0087356D"/>
    <w:pPr>
      <w:widowControl w:val="0"/>
      <w:suppressAutoHyphens/>
      <w:spacing w:after="120"/>
    </w:pPr>
    <w:rPr>
      <w:kern w:val="1"/>
      <w:lang w:val="en-US"/>
    </w:rPr>
  </w:style>
  <w:style w:type="character" w:customStyle="1" w:styleId="BodyTextChar">
    <w:name w:val="Body Text Char"/>
    <w:basedOn w:val="DefaultParagraphFont"/>
    <w:link w:val="BodyText"/>
    <w:uiPriority w:val="99"/>
    <w:rsid w:val="0087356D"/>
    <w:rPr>
      <w:kern w:val="1"/>
      <w:sz w:val="24"/>
      <w:szCs w:val="24"/>
      <w:lang w:val="en-US"/>
    </w:rPr>
  </w:style>
  <w:style w:type="character" w:customStyle="1" w:styleId="FooterChar">
    <w:name w:val="Footer Char"/>
    <w:basedOn w:val="DefaultParagraphFont"/>
    <w:link w:val="Footer"/>
    <w:uiPriority w:val="99"/>
    <w:rsid w:val="00AD40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246">
      <w:bodyDiv w:val="1"/>
      <w:marLeft w:val="0"/>
      <w:marRight w:val="0"/>
      <w:marTop w:val="0"/>
      <w:marBottom w:val="0"/>
      <w:divBdr>
        <w:top w:val="none" w:sz="0" w:space="0" w:color="auto"/>
        <w:left w:val="none" w:sz="0" w:space="0" w:color="auto"/>
        <w:bottom w:val="none" w:sz="0" w:space="0" w:color="auto"/>
        <w:right w:val="none" w:sz="0" w:space="0" w:color="auto"/>
      </w:divBdr>
    </w:div>
    <w:div w:id="413820632">
      <w:bodyDiv w:val="1"/>
      <w:marLeft w:val="0"/>
      <w:marRight w:val="0"/>
      <w:marTop w:val="0"/>
      <w:marBottom w:val="0"/>
      <w:divBdr>
        <w:top w:val="none" w:sz="0" w:space="0" w:color="auto"/>
        <w:left w:val="none" w:sz="0" w:space="0" w:color="auto"/>
        <w:bottom w:val="none" w:sz="0" w:space="0" w:color="auto"/>
        <w:right w:val="none" w:sz="0" w:space="0" w:color="auto"/>
      </w:divBdr>
    </w:div>
    <w:div w:id="441195303">
      <w:bodyDiv w:val="1"/>
      <w:marLeft w:val="0"/>
      <w:marRight w:val="0"/>
      <w:marTop w:val="0"/>
      <w:marBottom w:val="0"/>
      <w:divBdr>
        <w:top w:val="none" w:sz="0" w:space="0" w:color="auto"/>
        <w:left w:val="none" w:sz="0" w:space="0" w:color="auto"/>
        <w:bottom w:val="none" w:sz="0" w:space="0" w:color="auto"/>
        <w:right w:val="none" w:sz="0" w:space="0" w:color="auto"/>
      </w:divBdr>
    </w:div>
    <w:div w:id="565410212">
      <w:bodyDiv w:val="1"/>
      <w:marLeft w:val="0"/>
      <w:marRight w:val="0"/>
      <w:marTop w:val="0"/>
      <w:marBottom w:val="0"/>
      <w:divBdr>
        <w:top w:val="none" w:sz="0" w:space="0" w:color="auto"/>
        <w:left w:val="none" w:sz="0" w:space="0" w:color="auto"/>
        <w:bottom w:val="none" w:sz="0" w:space="0" w:color="auto"/>
        <w:right w:val="none" w:sz="0" w:space="0" w:color="auto"/>
      </w:divBdr>
    </w:div>
    <w:div w:id="581839436">
      <w:bodyDiv w:val="1"/>
      <w:marLeft w:val="0"/>
      <w:marRight w:val="0"/>
      <w:marTop w:val="0"/>
      <w:marBottom w:val="0"/>
      <w:divBdr>
        <w:top w:val="none" w:sz="0" w:space="0" w:color="auto"/>
        <w:left w:val="none" w:sz="0" w:space="0" w:color="auto"/>
        <w:bottom w:val="none" w:sz="0" w:space="0" w:color="auto"/>
        <w:right w:val="none" w:sz="0" w:space="0" w:color="auto"/>
      </w:divBdr>
    </w:div>
    <w:div w:id="632177796">
      <w:bodyDiv w:val="1"/>
      <w:marLeft w:val="0"/>
      <w:marRight w:val="0"/>
      <w:marTop w:val="0"/>
      <w:marBottom w:val="0"/>
      <w:divBdr>
        <w:top w:val="none" w:sz="0" w:space="0" w:color="auto"/>
        <w:left w:val="none" w:sz="0" w:space="0" w:color="auto"/>
        <w:bottom w:val="none" w:sz="0" w:space="0" w:color="auto"/>
        <w:right w:val="none" w:sz="0" w:space="0" w:color="auto"/>
      </w:divBdr>
    </w:div>
    <w:div w:id="722410257">
      <w:bodyDiv w:val="1"/>
      <w:marLeft w:val="0"/>
      <w:marRight w:val="0"/>
      <w:marTop w:val="0"/>
      <w:marBottom w:val="0"/>
      <w:divBdr>
        <w:top w:val="none" w:sz="0" w:space="0" w:color="auto"/>
        <w:left w:val="none" w:sz="0" w:space="0" w:color="auto"/>
        <w:bottom w:val="none" w:sz="0" w:space="0" w:color="auto"/>
        <w:right w:val="none" w:sz="0" w:space="0" w:color="auto"/>
      </w:divBdr>
    </w:div>
    <w:div w:id="818964037">
      <w:bodyDiv w:val="1"/>
      <w:marLeft w:val="0"/>
      <w:marRight w:val="0"/>
      <w:marTop w:val="0"/>
      <w:marBottom w:val="0"/>
      <w:divBdr>
        <w:top w:val="none" w:sz="0" w:space="0" w:color="auto"/>
        <w:left w:val="none" w:sz="0" w:space="0" w:color="auto"/>
        <w:bottom w:val="none" w:sz="0" w:space="0" w:color="auto"/>
        <w:right w:val="none" w:sz="0" w:space="0" w:color="auto"/>
      </w:divBdr>
    </w:div>
    <w:div w:id="965085700">
      <w:bodyDiv w:val="1"/>
      <w:marLeft w:val="0"/>
      <w:marRight w:val="0"/>
      <w:marTop w:val="0"/>
      <w:marBottom w:val="0"/>
      <w:divBdr>
        <w:top w:val="none" w:sz="0" w:space="0" w:color="auto"/>
        <w:left w:val="none" w:sz="0" w:space="0" w:color="auto"/>
        <w:bottom w:val="none" w:sz="0" w:space="0" w:color="auto"/>
        <w:right w:val="none" w:sz="0" w:space="0" w:color="auto"/>
      </w:divBdr>
    </w:div>
    <w:div w:id="997881962">
      <w:bodyDiv w:val="1"/>
      <w:marLeft w:val="0"/>
      <w:marRight w:val="0"/>
      <w:marTop w:val="0"/>
      <w:marBottom w:val="0"/>
      <w:divBdr>
        <w:top w:val="none" w:sz="0" w:space="0" w:color="auto"/>
        <w:left w:val="none" w:sz="0" w:space="0" w:color="auto"/>
        <w:bottom w:val="none" w:sz="0" w:space="0" w:color="auto"/>
        <w:right w:val="none" w:sz="0" w:space="0" w:color="auto"/>
      </w:divBdr>
      <w:divsChild>
        <w:div w:id="1320577820">
          <w:marLeft w:val="0"/>
          <w:marRight w:val="0"/>
          <w:marTop w:val="0"/>
          <w:marBottom w:val="0"/>
          <w:divBdr>
            <w:top w:val="none" w:sz="0" w:space="0" w:color="auto"/>
            <w:left w:val="none" w:sz="0" w:space="0" w:color="auto"/>
            <w:bottom w:val="none" w:sz="0" w:space="0" w:color="auto"/>
            <w:right w:val="none" w:sz="0" w:space="0" w:color="auto"/>
          </w:divBdr>
          <w:divsChild>
            <w:div w:id="2105346711">
              <w:marLeft w:val="0"/>
              <w:marRight w:val="0"/>
              <w:marTop w:val="0"/>
              <w:marBottom w:val="0"/>
              <w:divBdr>
                <w:top w:val="none" w:sz="0" w:space="0" w:color="auto"/>
                <w:left w:val="none" w:sz="0" w:space="0" w:color="auto"/>
                <w:bottom w:val="none" w:sz="0" w:space="0" w:color="auto"/>
                <w:right w:val="none" w:sz="0" w:space="0" w:color="auto"/>
              </w:divBdr>
              <w:divsChild>
                <w:div w:id="1646858478">
                  <w:marLeft w:val="0"/>
                  <w:marRight w:val="0"/>
                  <w:marTop w:val="0"/>
                  <w:marBottom w:val="0"/>
                  <w:divBdr>
                    <w:top w:val="none" w:sz="0" w:space="0" w:color="auto"/>
                    <w:left w:val="none" w:sz="0" w:space="0" w:color="auto"/>
                    <w:bottom w:val="none" w:sz="0" w:space="0" w:color="auto"/>
                    <w:right w:val="none" w:sz="0" w:space="0" w:color="auto"/>
                  </w:divBdr>
                  <w:divsChild>
                    <w:div w:id="1513690439">
                      <w:marLeft w:val="0"/>
                      <w:marRight w:val="0"/>
                      <w:marTop w:val="0"/>
                      <w:marBottom w:val="0"/>
                      <w:divBdr>
                        <w:top w:val="none" w:sz="0" w:space="0" w:color="auto"/>
                        <w:left w:val="none" w:sz="0" w:space="0" w:color="auto"/>
                        <w:bottom w:val="none" w:sz="0" w:space="0" w:color="auto"/>
                        <w:right w:val="none" w:sz="0" w:space="0" w:color="auto"/>
                      </w:divBdr>
                      <w:divsChild>
                        <w:div w:id="1922835844">
                          <w:marLeft w:val="0"/>
                          <w:marRight w:val="0"/>
                          <w:marTop w:val="0"/>
                          <w:marBottom w:val="0"/>
                          <w:divBdr>
                            <w:top w:val="none" w:sz="0" w:space="0" w:color="auto"/>
                            <w:left w:val="none" w:sz="0" w:space="0" w:color="auto"/>
                            <w:bottom w:val="none" w:sz="0" w:space="0" w:color="auto"/>
                            <w:right w:val="none" w:sz="0" w:space="0" w:color="auto"/>
                          </w:divBdr>
                          <w:divsChild>
                            <w:div w:id="577859505">
                              <w:marLeft w:val="0"/>
                              <w:marRight w:val="0"/>
                              <w:marTop w:val="0"/>
                              <w:marBottom w:val="0"/>
                              <w:divBdr>
                                <w:top w:val="none" w:sz="0" w:space="0" w:color="auto"/>
                                <w:left w:val="none" w:sz="0" w:space="0" w:color="auto"/>
                                <w:bottom w:val="single" w:sz="18" w:space="0" w:color="E4E4E4"/>
                                <w:right w:val="none" w:sz="0" w:space="0" w:color="auto"/>
                              </w:divBdr>
                              <w:divsChild>
                                <w:div w:id="1418360140">
                                  <w:marLeft w:val="0"/>
                                  <w:marRight w:val="0"/>
                                  <w:marTop w:val="0"/>
                                  <w:marBottom w:val="0"/>
                                  <w:divBdr>
                                    <w:top w:val="none" w:sz="0" w:space="0" w:color="auto"/>
                                    <w:left w:val="none" w:sz="0" w:space="0" w:color="auto"/>
                                    <w:bottom w:val="none" w:sz="0" w:space="0" w:color="auto"/>
                                    <w:right w:val="none" w:sz="0" w:space="0" w:color="auto"/>
                                  </w:divBdr>
                                  <w:divsChild>
                                    <w:div w:id="1686635969">
                                      <w:marLeft w:val="0"/>
                                      <w:marRight w:val="0"/>
                                      <w:marTop w:val="0"/>
                                      <w:marBottom w:val="0"/>
                                      <w:divBdr>
                                        <w:top w:val="none" w:sz="0" w:space="0" w:color="auto"/>
                                        <w:left w:val="none" w:sz="0" w:space="0" w:color="auto"/>
                                        <w:bottom w:val="none" w:sz="0" w:space="0" w:color="auto"/>
                                        <w:right w:val="none" w:sz="0" w:space="0" w:color="auto"/>
                                      </w:divBdr>
                                      <w:divsChild>
                                        <w:div w:id="867914123">
                                          <w:marLeft w:val="0"/>
                                          <w:marRight w:val="0"/>
                                          <w:marTop w:val="0"/>
                                          <w:marBottom w:val="0"/>
                                          <w:divBdr>
                                            <w:top w:val="none" w:sz="0" w:space="0" w:color="auto"/>
                                            <w:left w:val="none" w:sz="0" w:space="0" w:color="auto"/>
                                            <w:bottom w:val="none" w:sz="0" w:space="0" w:color="auto"/>
                                            <w:right w:val="none" w:sz="0" w:space="0" w:color="auto"/>
                                          </w:divBdr>
                                          <w:divsChild>
                                            <w:div w:id="1525751147">
                                              <w:marLeft w:val="0"/>
                                              <w:marRight w:val="0"/>
                                              <w:marTop w:val="0"/>
                                              <w:marBottom w:val="0"/>
                                              <w:divBdr>
                                                <w:top w:val="none" w:sz="0" w:space="0" w:color="auto"/>
                                                <w:left w:val="none" w:sz="0" w:space="0" w:color="auto"/>
                                                <w:bottom w:val="none" w:sz="0" w:space="0" w:color="auto"/>
                                                <w:right w:val="none" w:sz="0" w:space="0" w:color="auto"/>
                                              </w:divBdr>
                                              <w:divsChild>
                                                <w:div w:id="471102627">
                                                  <w:marLeft w:val="0"/>
                                                  <w:marRight w:val="0"/>
                                                  <w:marTop w:val="0"/>
                                                  <w:marBottom w:val="0"/>
                                                  <w:divBdr>
                                                    <w:top w:val="none" w:sz="0" w:space="0" w:color="auto"/>
                                                    <w:left w:val="none" w:sz="0" w:space="0" w:color="auto"/>
                                                    <w:bottom w:val="none" w:sz="0" w:space="0" w:color="auto"/>
                                                    <w:right w:val="none" w:sz="0" w:space="0" w:color="auto"/>
                                                  </w:divBdr>
                                                </w:div>
                                                <w:div w:id="966163424">
                                                  <w:marLeft w:val="0"/>
                                                  <w:marRight w:val="0"/>
                                                  <w:marTop w:val="0"/>
                                                  <w:marBottom w:val="0"/>
                                                  <w:divBdr>
                                                    <w:top w:val="none" w:sz="0" w:space="0" w:color="auto"/>
                                                    <w:left w:val="none" w:sz="0" w:space="0" w:color="auto"/>
                                                    <w:bottom w:val="none" w:sz="0" w:space="0" w:color="auto"/>
                                                    <w:right w:val="none" w:sz="0" w:space="0" w:color="auto"/>
                                                  </w:divBdr>
                                                </w:div>
                                                <w:div w:id="1407263583">
                                                  <w:marLeft w:val="0"/>
                                                  <w:marRight w:val="0"/>
                                                  <w:marTop w:val="0"/>
                                                  <w:marBottom w:val="0"/>
                                                  <w:divBdr>
                                                    <w:top w:val="none" w:sz="0" w:space="0" w:color="auto"/>
                                                    <w:left w:val="none" w:sz="0" w:space="0" w:color="auto"/>
                                                    <w:bottom w:val="none" w:sz="0" w:space="0" w:color="auto"/>
                                                    <w:right w:val="none" w:sz="0" w:space="0" w:color="auto"/>
                                                  </w:divBdr>
                                                </w:div>
                                                <w:div w:id="1533608879">
                                                  <w:marLeft w:val="0"/>
                                                  <w:marRight w:val="0"/>
                                                  <w:marTop w:val="0"/>
                                                  <w:marBottom w:val="0"/>
                                                  <w:divBdr>
                                                    <w:top w:val="none" w:sz="0" w:space="0" w:color="auto"/>
                                                    <w:left w:val="none" w:sz="0" w:space="0" w:color="auto"/>
                                                    <w:bottom w:val="none" w:sz="0" w:space="0" w:color="auto"/>
                                                    <w:right w:val="none" w:sz="0" w:space="0" w:color="auto"/>
                                                  </w:divBdr>
                                                </w:div>
                                                <w:div w:id="1943607895">
                                                  <w:marLeft w:val="0"/>
                                                  <w:marRight w:val="0"/>
                                                  <w:marTop w:val="0"/>
                                                  <w:marBottom w:val="0"/>
                                                  <w:divBdr>
                                                    <w:top w:val="none" w:sz="0" w:space="0" w:color="auto"/>
                                                    <w:left w:val="none" w:sz="0" w:space="0" w:color="auto"/>
                                                    <w:bottom w:val="none" w:sz="0" w:space="0" w:color="auto"/>
                                                    <w:right w:val="none" w:sz="0" w:space="0" w:color="auto"/>
                                                  </w:divBdr>
                                                </w:div>
                                                <w:div w:id="212345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3240348">
      <w:bodyDiv w:val="1"/>
      <w:marLeft w:val="0"/>
      <w:marRight w:val="0"/>
      <w:marTop w:val="0"/>
      <w:marBottom w:val="0"/>
      <w:divBdr>
        <w:top w:val="none" w:sz="0" w:space="0" w:color="auto"/>
        <w:left w:val="none" w:sz="0" w:space="0" w:color="auto"/>
        <w:bottom w:val="none" w:sz="0" w:space="0" w:color="auto"/>
        <w:right w:val="none" w:sz="0" w:space="0" w:color="auto"/>
      </w:divBdr>
    </w:div>
    <w:div w:id="1241913840">
      <w:bodyDiv w:val="1"/>
      <w:marLeft w:val="0"/>
      <w:marRight w:val="0"/>
      <w:marTop w:val="0"/>
      <w:marBottom w:val="0"/>
      <w:divBdr>
        <w:top w:val="none" w:sz="0" w:space="0" w:color="auto"/>
        <w:left w:val="none" w:sz="0" w:space="0" w:color="auto"/>
        <w:bottom w:val="none" w:sz="0" w:space="0" w:color="auto"/>
        <w:right w:val="none" w:sz="0" w:space="0" w:color="auto"/>
      </w:divBdr>
    </w:div>
    <w:div w:id="1287853351">
      <w:bodyDiv w:val="1"/>
      <w:marLeft w:val="0"/>
      <w:marRight w:val="0"/>
      <w:marTop w:val="0"/>
      <w:marBottom w:val="0"/>
      <w:divBdr>
        <w:top w:val="none" w:sz="0" w:space="0" w:color="auto"/>
        <w:left w:val="none" w:sz="0" w:space="0" w:color="auto"/>
        <w:bottom w:val="none" w:sz="0" w:space="0" w:color="auto"/>
        <w:right w:val="none" w:sz="0" w:space="0" w:color="auto"/>
      </w:divBdr>
    </w:div>
    <w:div w:id="1379629702">
      <w:bodyDiv w:val="1"/>
      <w:marLeft w:val="0"/>
      <w:marRight w:val="0"/>
      <w:marTop w:val="0"/>
      <w:marBottom w:val="0"/>
      <w:divBdr>
        <w:top w:val="none" w:sz="0" w:space="0" w:color="auto"/>
        <w:left w:val="none" w:sz="0" w:space="0" w:color="auto"/>
        <w:bottom w:val="none" w:sz="0" w:space="0" w:color="auto"/>
        <w:right w:val="none" w:sz="0" w:space="0" w:color="auto"/>
      </w:divBdr>
    </w:div>
    <w:div w:id="1391424202">
      <w:bodyDiv w:val="1"/>
      <w:marLeft w:val="0"/>
      <w:marRight w:val="0"/>
      <w:marTop w:val="0"/>
      <w:marBottom w:val="0"/>
      <w:divBdr>
        <w:top w:val="none" w:sz="0" w:space="0" w:color="auto"/>
        <w:left w:val="none" w:sz="0" w:space="0" w:color="auto"/>
        <w:bottom w:val="none" w:sz="0" w:space="0" w:color="auto"/>
        <w:right w:val="none" w:sz="0" w:space="0" w:color="auto"/>
      </w:divBdr>
    </w:div>
    <w:div w:id="1473210708">
      <w:bodyDiv w:val="1"/>
      <w:marLeft w:val="0"/>
      <w:marRight w:val="0"/>
      <w:marTop w:val="0"/>
      <w:marBottom w:val="0"/>
      <w:divBdr>
        <w:top w:val="none" w:sz="0" w:space="0" w:color="auto"/>
        <w:left w:val="none" w:sz="0" w:space="0" w:color="auto"/>
        <w:bottom w:val="none" w:sz="0" w:space="0" w:color="auto"/>
        <w:right w:val="none" w:sz="0" w:space="0" w:color="auto"/>
      </w:divBdr>
    </w:div>
    <w:div w:id="1490436037">
      <w:bodyDiv w:val="1"/>
      <w:marLeft w:val="0"/>
      <w:marRight w:val="0"/>
      <w:marTop w:val="0"/>
      <w:marBottom w:val="0"/>
      <w:divBdr>
        <w:top w:val="none" w:sz="0" w:space="0" w:color="auto"/>
        <w:left w:val="none" w:sz="0" w:space="0" w:color="auto"/>
        <w:bottom w:val="none" w:sz="0" w:space="0" w:color="auto"/>
        <w:right w:val="none" w:sz="0" w:space="0" w:color="auto"/>
      </w:divBdr>
    </w:div>
    <w:div w:id="1653100113">
      <w:bodyDiv w:val="1"/>
      <w:marLeft w:val="0"/>
      <w:marRight w:val="0"/>
      <w:marTop w:val="0"/>
      <w:marBottom w:val="0"/>
      <w:divBdr>
        <w:top w:val="none" w:sz="0" w:space="0" w:color="auto"/>
        <w:left w:val="none" w:sz="0" w:space="0" w:color="auto"/>
        <w:bottom w:val="none" w:sz="0" w:space="0" w:color="auto"/>
        <w:right w:val="none" w:sz="0" w:space="0" w:color="auto"/>
      </w:divBdr>
    </w:div>
    <w:div w:id="1691834190">
      <w:bodyDiv w:val="1"/>
      <w:marLeft w:val="0"/>
      <w:marRight w:val="0"/>
      <w:marTop w:val="0"/>
      <w:marBottom w:val="0"/>
      <w:divBdr>
        <w:top w:val="none" w:sz="0" w:space="0" w:color="auto"/>
        <w:left w:val="none" w:sz="0" w:space="0" w:color="auto"/>
        <w:bottom w:val="none" w:sz="0" w:space="0" w:color="auto"/>
        <w:right w:val="none" w:sz="0" w:space="0" w:color="auto"/>
      </w:divBdr>
      <w:divsChild>
        <w:div w:id="1073164798">
          <w:marLeft w:val="0"/>
          <w:marRight w:val="0"/>
          <w:marTop w:val="0"/>
          <w:marBottom w:val="0"/>
          <w:divBdr>
            <w:top w:val="none" w:sz="0" w:space="0" w:color="auto"/>
            <w:left w:val="none" w:sz="0" w:space="0" w:color="auto"/>
            <w:bottom w:val="none" w:sz="0" w:space="0" w:color="auto"/>
            <w:right w:val="none" w:sz="0" w:space="0" w:color="auto"/>
          </w:divBdr>
        </w:div>
      </w:divsChild>
    </w:div>
    <w:div w:id="1733193157">
      <w:bodyDiv w:val="1"/>
      <w:marLeft w:val="0"/>
      <w:marRight w:val="0"/>
      <w:marTop w:val="0"/>
      <w:marBottom w:val="0"/>
      <w:divBdr>
        <w:top w:val="none" w:sz="0" w:space="0" w:color="auto"/>
        <w:left w:val="none" w:sz="0" w:space="0" w:color="auto"/>
        <w:bottom w:val="none" w:sz="0" w:space="0" w:color="auto"/>
        <w:right w:val="none" w:sz="0" w:space="0" w:color="auto"/>
      </w:divBdr>
    </w:div>
    <w:div w:id="1746028992">
      <w:bodyDiv w:val="1"/>
      <w:marLeft w:val="0"/>
      <w:marRight w:val="0"/>
      <w:marTop w:val="0"/>
      <w:marBottom w:val="0"/>
      <w:divBdr>
        <w:top w:val="none" w:sz="0" w:space="0" w:color="auto"/>
        <w:left w:val="none" w:sz="0" w:space="0" w:color="auto"/>
        <w:bottom w:val="none" w:sz="0" w:space="0" w:color="auto"/>
        <w:right w:val="none" w:sz="0" w:space="0" w:color="auto"/>
      </w:divBdr>
      <w:divsChild>
        <w:div w:id="1905984979">
          <w:marLeft w:val="0"/>
          <w:marRight w:val="0"/>
          <w:marTop w:val="0"/>
          <w:marBottom w:val="0"/>
          <w:divBdr>
            <w:top w:val="none" w:sz="0" w:space="0" w:color="auto"/>
            <w:left w:val="none" w:sz="0" w:space="0" w:color="auto"/>
            <w:bottom w:val="none" w:sz="0" w:space="0" w:color="auto"/>
            <w:right w:val="none" w:sz="0" w:space="0" w:color="auto"/>
          </w:divBdr>
          <w:divsChild>
            <w:div w:id="1936553211">
              <w:marLeft w:val="0"/>
              <w:marRight w:val="0"/>
              <w:marTop w:val="0"/>
              <w:marBottom w:val="0"/>
              <w:divBdr>
                <w:top w:val="none" w:sz="0" w:space="0" w:color="auto"/>
                <w:left w:val="none" w:sz="0" w:space="0" w:color="auto"/>
                <w:bottom w:val="none" w:sz="0" w:space="0" w:color="auto"/>
                <w:right w:val="none" w:sz="0" w:space="0" w:color="auto"/>
              </w:divBdr>
              <w:divsChild>
                <w:div w:id="1150441024">
                  <w:marLeft w:val="0"/>
                  <w:marRight w:val="0"/>
                  <w:marTop w:val="0"/>
                  <w:marBottom w:val="0"/>
                  <w:divBdr>
                    <w:top w:val="none" w:sz="0" w:space="0" w:color="auto"/>
                    <w:left w:val="none" w:sz="0" w:space="0" w:color="auto"/>
                    <w:bottom w:val="none" w:sz="0" w:space="0" w:color="auto"/>
                    <w:right w:val="none" w:sz="0" w:space="0" w:color="auto"/>
                  </w:divBdr>
                  <w:divsChild>
                    <w:div w:id="150996821">
                      <w:marLeft w:val="0"/>
                      <w:marRight w:val="0"/>
                      <w:marTop w:val="0"/>
                      <w:marBottom w:val="0"/>
                      <w:divBdr>
                        <w:top w:val="none" w:sz="0" w:space="0" w:color="auto"/>
                        <w:left w:val="none" w:sz="0" w:space="0" w:color="auto"/>
                        <w:bottom w:val="none" w:sz="0" w:space="0" w:color="auto"/>
                        <w:right w:val="none" w:sz="0" w:space="0" w:color="auto"/>
                      </w:divBdr>
                      <w:divsChild>
                        <w:div w:id="1967350888">
                          <w:marLeft w:val="0"/>
                          <w:marRight w:val="0"/>
                          <w:marTop w:val="0"/>
                          <w:marBottom w:val="0"/>
                          <w:divBdr>
                            <w:top w:val="none" w:sz="0" w:space="0" w:color="auto"/>
                            <w:left w:val="none" w:sz="0" w:space="0" w:color="auto"/>
                            <w:bottom w:val="none" w:sz="0" w:space="0" w:color="auto"/>
                            <w:right w:val="none" w:sz="0" w:space="0" w:color="auto"/>
                          </w:divBdr>
                          <w:divsChild>
                            <w:div w:id="1319263845">
                              <w:marLeft w:val="0"/>
                              <w:marRight w:val="0"/>
                              <w:marTop w:val="0"/>
                              <w:marBottom w:val="0"/>
                              <w:divBdr>
                                <w:top w:val="none" w:sz="0" w:space="0" w:color="auto"/>
                                <w:left w:val="none" w:sz="0" w:space="0" w:color="auto"/>
                                <w:bottom w:val="single" w:sz="18" w:space="0" w:color="E4E4E4"/>
                                <w:right w:val="none" w:sz="0" w:space="0" w:color="auto"/>
                              </w:divBdr>
                              <w:divsChild>
                                <w:div w:id="1532497015">
                                  <w:marLeft w:val="0"/>
                                  <w:marRight w:val="0"/>
                                  <w:marTop w:val="0"/>
                                  <w:marBottom w:val="0"/>
                                  <w:divBdr>
                                    <w:top w:val="none" w:sz="0" w:space="0" w:color="auto"/>
                                    <w:left w:val="none" w:sz="0" w:space="0" w:color="auto"/>
                                    <w:bottom w:val="none" w:sz="0" w:space="0" w:color="auto"/>
                                    <w:right w:val="none" w:sz="0" w:space="0" w:color="auto"/>
                                  </w:divBdr>
                                  <w:divsChild>
                                    <w:div w:id="152456683">
                                      <w:marLeft w:val="0"/>
                                      <w:marRight w:val="0"/>
                                      <w:marTop w:val="0"/>
                                      <w:marBottom w:val="0"/>
                                      <w:divBdr>
                                        <w:top w:val="none" w:sz="0" w:space="0" w:color="auto"/>
                                        <w:left w:val="none" w:sz="0" w:space="0" w:color="auto"/>
                                        <w:bottom w:val="none" w:sz="0" w:space="0" w:color="auto"/>
                                        <w:right w:val="none" w:sz="0" w:space="0" w:color="auto"/>
                                      </w:divBdr>
                                      <w:divsChild>
                                        <w:div w:id="1113400583">
                                          <w:marLeft w:val="0"/>
                                          <w:marRight w:val="0"/>
                                          <w:marTop w:val="0"/>
                                          <w:marBottom w:val="0"/>
                                          <w:divBdr>
                                            <w:top w:val="none" w:sz="0" w:space="0" w:color="auto"/>
                                            <w:left w:val="none" w:sz="0" w:space="0" w:color="auto"/>
                                            <w:bottom w:val="none" w:sz="0" w:space="0" w:color="auto"/>
                                            <w:right w:val="none" w:sz="0" w:space="0" w:color="auto"/>
                                          </w:divBdr>
                                          <w:divsChild>
                                            <w:div w:id="893584356">
                                              <w:marLeft w:val="0"/>
                                              <w:marRight w:val="0"/>
                                              <w:marTop w:val="0"/>
                                              <w:marBottom w:val="0"/>
                                              <w:divBdr>
                                                <w:top w:val="none" w:sz="0" w:space="0" w:color="auto"/>
                                                <w:left w:val="none" w:sz="0" w:space="0" w:color="auto"/>
                                                <w:bottom w:val="none" w:sz="0" w:space="0" w:color="auto"/>
                                                <w:right w:val="none" w:sz="0" w:space="0" w:color="auto"/>
                                              </w:divBdr>
                                              <w:divsChild>
                                                <w:div w:id="41710501">
                                                  <w:marLeft w:val="0"/>
                                                  <w:marRight w:val="0"/>
                                                  <w:marTop w:val="0"/>
                                                  <w:marBottom w:val="0"/>
                                                  <w:divBdr>
                                                    <w:top w:val="none" w:sz="0" w:space="0" w:color="auto"/>
                                                    <w:left w:val="none" w:sz="0" w:space="0" w:color="auto"/>
                                                    <w:bottom w:val="none" w:sz="0" w:space="0" w:color="auto"/>
                                                    <w:right w:val="none" w:sz="0" w:space="0" w:color="auto"/>
                                                  </w:divBdr>
                                                </w:div>
                                                <w:div w:id="155997595">
                                                  <w:marLeft w:val="0"/>
                                                  <w:marRight w:val="0"/>
                                                  <w:marTop w:val="0"/>
                                                  <w:marBottom w:val="0"/>
                                                  <w:divBdr>
                                                    <w:top w:val="none" w:sz="0" w:space="0" w:color="auto"/>
                                                    <w:left w:val="none" w:sz="0" w:space="0" w:color="auto"/>
                                                    <w:bottom w:val="none" w:sz="0" w:space="0" w:color="auto"/>
                                                    <w:right w:val="none" w:sz="0" w:space="0" w:color="auto"/>
                                                  </w:divBdr>
                                                </w:div>
                                                <w:div w:id="223570304">
                                                  <w:marLeft w:val="0"/>
                                                  <w:marRight w:val="0"/>
                                                  <w:marTop w:val="0"/>
                                                  <w:marBottom w:val="0"/>
                                                  <w:divBdr>
                                                    <w:top w:val="none" w:sz="0" w:space="0" w:color="auto"/>
                                                    <w:left w:val="none" w:sz="0" w:space="0" w:color="auto"/>
                                                    <w:bottom w:val="none" w:sz="0" w:space="0" w:color="auto"/>
                                                    <w:right w:val="none" w:sz="0" w:space="0" w:color="auto"/>
                                                  </w:divBdr>
                                                </w:div>
                                                <w:div w:id="243956989">
                                                  <w:marLeft w:val="0"/>
                                                  <w:marRight w:val="0"/>
                                                  <w:marTop w:val="0"/>
                                                  <w:marBottom w:val="0"/>
                                                  <w:divBdr>
                                                    <w:top w:val="none" w:sz="0" w:space="0" w:color="auto"/>
                                                    <w:left w:val="none" w:sz="0" w:space="0" w:color="auto"/>
                                                    <w:bottom w:val="none" w:sz="0" w:space="0" w:color="auto"/>
                                                    <w:right w:val="none" w:sz="0" w:space="0" w:color="auto"/>
                                                  </w:divBdr>
                                                </w:div>
                                                <w:div w:id="280654960">
                                                  <w:marLeft w:val="0"/>
                                                  <w:marRight w:val="0"/>
                                                  <w:marTop w:val="0"/>
                                                  <w:marBottom w:val="0"/>
                                                  <w:divBdr>
                                                    <w:top w:val="none" w:sz="0" w:space="0" w:color="auto"/>
                                                    <w:left w:val="none" w:sz="0" w:space="0" w:color="auto"/>
                                                    <w:bottom w:val="none" w:sz="0" w:space="0" w:color="auto"/>
                                                    <w:right w:val="none" w:sz="0" w:space="0" w:color="auto"/>
                                                  </w:divBdr>
                                                </w:div>
                                                <w:div w:id="336083890">
                                                  <w:marLeft w:val="0"/>
                                                  <w:marRight w:val="0"/>
                                                  <w:marTop w:val="0"/>
                                                  <w:marBottom w:val="0"/>
                                                  <w:divBdr>
                                                    <w:top w:val="none" w:sz="0" w:space="0" w:color="auto"/>
                                                    <w:left w:val="none" w:sz="0" w:space="0" w:color="auto"/>
                                                    <w:bottom w:val="none" w:sz="0" w:space="0" w:color="auto"/>
                                                    <w:right w:val="none" w:sz="0" w:space="0" w:color="auto"/>
                                                  </w:divBdr>
                                                </w:div>
                                                <w:div w:id="344328370">
                                                  <w:marLeft w:val="0"/>
                                                  <w:marRight w:val="0"/>
                                                  <w:marTop w:val="0"/>
                                                  <w:marBottom w:val="0"/>
                                                  <w:divBdr>
                                                    <w:top w:val="none" w:sz="0" w:space="0" w:color="auto"/>
                                                    <w:left w:val="none" w:sz="0" w:space="0" w:color="auto"/>
                                                    <w:bottom w:val="none" w:sz="0" w:space="0" w:color="auto"/>
                                                    <w:right w:val="none" w:sz="0" w:space="0" w:color="auto"/>
                                                  </w:divBdr>
                                                </w:div>
                                                <w:div w:id="346909832">
                                                  <w:marLeft w:val="0"/>
                                                  <w:marRight w:val="0"/>
                                                  <w:marTop w:val="0"/>
                                                  <w:marBottom w:val="0"/>
                                                  <w:divBdr>
                                                    <w:top w:val="none" w:sz="0" w:space="0" w:color="auto"/>
                                                    <w:left w:val="none" w:sz="0" w:space="0" w:color="auto"/>
                                                    <w:bottom w:val="none" w:sz="0" w:space="0" w:color="auto"/>
                                                    <w:right w:val="none" w:sz="0" w:space="0" w:color="auto"/>
                                                  </w:divBdr>
                                                </w:div>
                                                <w:div w:id="406195922">
                                                  <w:marLeft w:val="0"/>
                                                  <w:marRight w:val="0"/>
                                                  <w:marTop w:val="0"/>
                                                  <w:marBottom w:val="0"/>
                                                  <w:divBdr>
                                                    <w:top w:val="none" w:sz="0" w:space="0" w:color="auto"/>
                                                    <w:left w:val="none" w:sz="0" w:space="0" w:color="auto"/>
                                                    <w:bottom w:val="none" w:sz="0" w:space="0" w:color="auto"/>
                                                    <w:right w:val="none" w:sz="0" w:space="0" w:color="auto"/>
                                                  </w:divBdr>
                                                </w:div>
                                                <w:div w:id="457381283">
                                                  <w:marLeft w:val="0"/>
                                                  <w:marRight w:val="0"/>
                                                  <w:marTop w:val="0"/>
                                                  <w:marBottom w:val="0"/>
                                                  <w:divBdr>
                                                    <w:top w:val="none" w:sz="0" w:space="0" w:color="auto"/>
                                                    <w:left w:val="none" w:sz="0" w:space="0" w:color="auto"/>
                                                    <w:bottom w:val="none" w:sz="0" w:space="0" w:color="auto"/>
                                                    <w:right w:val="none" w:sz="0" w:space="0" w:color="auto"/>
                                                  </w:divBdr>
                                                </w:div>
                                                <w:div w:id="553084590">
                                                  <w:marLeft w:val="0"/>
                                                  <w:marRight w:val="0"/>
                                                  <w:marTop w:val="0"/>
                                                  <w:marBottom w:val="0"/>
                                                  <w:divBdr>
                                                    <w:top w:val="none" w:sz="0" w:space="0" w:color="auto"/>
                                                    <w:left w:val="none" w:sz="0" w:space="0" w:color="auto"/>
                                                    <w:bottom w:val="none" w:sz="0" w:space="0" w:color="auto"/>
                                                    <w:right w:val="none" w:sz="0" w:space="0" w:color="auto"/>
                                                  </w:divBdr>
                                                </w:div>
                                                <w:div w:id="568610059">
                                                  <w:marLeft w:val="0"/>
                                                  <w:marRight w:val="0"/>
                                                  <w:marTop w:val="0"/>
                                                  <w:marBottom w:val="0"/>
                                                  <w:divBdr>
                                                    <w:top w:val="none" w:sz="0" w:space="0" w:color="auto"/>
                                                    <w:left w:val="none" w:sz="0" w:space="0" w:color="auto"/>
                                                    <w:bottom w:val="none" w:sz="0" w:space="0" w:color="auto"/>
                                                    <w:right w:val="none" w:sz="0" w:space="0" w:color="auto"/>
                                                  </w:divBdr>
                                                </w:div>
                                                <w:div w:id="592397465">
                                                  <w:marLeft w:val="0"/>
                                                  <w:marRight w:val="0"/>
                                                  <w:marTop w:val="0"/>
                                                  <w:marBottom w:val="0"/>
                                                  <w:divBdr>
                                                    <w:top w:val="none" w:sz="0" w:space="0" w:color="auto"/>
                                                    <w:left w:val="none" w:sz="0" w:space="0" w:color="auto"/>
                                                    <w:bottom w:val="none" w:sz="0" w:space="0" w:color="auto"/>
                                                    <w:right w:val="none" w:sz="0" w:space="0" w:color="auto"/>
                                                  </w:divBdr>
                                                </w:div>
                                                <w:div w:id="667099771">
                                                  <w:marLeft w:val="0"/>
                                                  <w:marRight w:val="0"/>
                                                  <w:marTop w:val="0"/>
                                                  <w:marBottom w:val="0"/>
                                                  <w:divBdr>
                                                    <w:top w:val="none" w:sz="0" w:space="0" w:color="auto"/>
                                                    <w:left w:val="none" w:sz="0" w:space="0" w:color="auto"/>
                                                    <w:bottom w:val="none" w:sz="0" w:space="0" w:color="auto"/>
                                                    <w:right w:val="none" w:sz="0" w:space="0" w:color="auto"/>
                                                  </w:divBdr>
                                                </w:div>
                                                <w:div w:id="710231040">
                                                  <w:marLeft w:val="0"/>
                                                  <w:marRight w:val="0"/>
                                                  <w:marTop w:val="0"/>
                                                  <w:marBottom w:val="0"/>
                                                  <w:divBdr>
                                                    <w:top w:val="none" w:sz="0" w:space="0" w:color="auto"/>
                                                    <w:left w:val="none" w:sz="0" w:space="0" w:color="auto"/>
                                                    <w:bottom w:val="none" w:sz="0" w:space="0" w:color="auto"/>
                                                    <w:right w:val="none" w:sz="0" w:space="0" w:color="auto"/>
                                                  </w:divBdr>
                                                </w:div>
                                                <w:div w:id="874734910">
                                                  <w:marLeft w:val="0"/>
                                                  <w:marRight w:val="0"/>
                                                  <w:marTop w:val="0"/>
                                                  <w:marBottom w:val="0"/>
                                                  <w:divBdr>
                                                    <w:top w:val="none" w:sz="0" w:space="0" w:color="auto"/>
                                                    <w:left w:val="none" w:sz="0" w:space="0" w:color="auto"/>
                                                    <w:bottom w:val="none" w:sz="0" w:space="0" w:color="auto"/>
                                                    <w:right w:val="none" w:sz="0" w:space="0" w:color="auto"/>
                                                  </w:divBdr>
                                                </w:div>
                                                <w:div w:id="888734061">
                                                  <w:marLeft w:val="0"/>
                                                  <w:marRight w:val="0"/>
                                                  <w:marTop w:val="0"/>
                                                  <w:marBottom w:val="0"/>
                                                  <w:divBdr>
                                                    <w:top w:val="none" w:sz="0" w:space="0" w:color="auto"/>
                                                    <w:left w:val="none" w:sz="0" w:space="0" w:color="auto"/>
                                                    <w:bottom w:val="none" w:sz="0" w:space="0" w:color="auto"/>
                                                    <w:right w:val="none" w:sz="0" w:space="0" w:color="auto"/>
                                                  </w:divBdr>
                                                </w:div>
                                                <w:div w:id="922109254">
                                                  <w:marLeft w:val="0"/>
                                                  <w:marRight w:val="0"/>
                                                  <w:marTop w:val="0"/>
                                                  <w:marBottom w:val="0"/>
                                                  <w:divBdr>
                                                    <w:top w:val="none" w:sz="0" w:space="0" w:color="auto"/>
                                                    <w:left w:val="none" w:sz="0" w:space="0" w:color="auto"/>
                                                    <w:bottom w:val="none" w:sz="0" w:space="0" w:color="auto"/>
                                                    <w:right w:val="none" w:sz="0" w:space="0" w:color="auto"/>
                                                  </w:divBdr>
                                                </w:div>
                                                <w:div w:id="1010641267">
                                                  <w:marLeft w:val="0"/>
                                                  <w:marRight w:val="0"/>
                                                  <w:marTop w:val="0"/>
                                                  <w:marBottom w:val="0"/>
                                                  <w:divBdr>
                                                    <w:top w:val="none" w:sz="0" w:space="0" w:color="auto"/>
                                                    <w:left w:val="none" w:sz="0" w:space="0" w:color="auto"/>
                                                    <w:bottom w:val="none" w:sz="0" w:space="0" w:color="auto"/>
                                                    <w:right w:val="none" w:sz="0" w:space="0" w:color="auto"/>
                                                  </w:divBdr>
                                                </w:div>
                                                <w:div w:id="1019507080">
                                                  <w:marLeft w:val="0"/>
                                                  <w:marRight w:val="0"/>
                                                  <w:marTop w:val="0"/>
                                                  <w:marBottom w:val="0"/>
                                                  <w:divBdr>
                                                    <w:top w:val="none" w:sz="0" w:space="0" w:color="auto"/>
                                                    <w:left w:val="none" w:sz="0" w:space="0" w:color="auto"/>
                                                    <w:bottom w:val="none" w:sz="0" w:space="0" w:color="auto"/>
                                                    <w:right w:val="none" w:sz="0" w:space="0" w:color="auto"/>
                                                  </w:divBdr>
                                                </w:div>
                                                <w:div w:id="1056508082">
                                                  <w:marLeft w:val="0"/>
                                                  <w:marRight w:val="0"/>
                                                  <w:marTop w:val="0"/>
                                                  <w:marBottom w:val="0"/>
                                                  <w:divBdr>
                                                    <w:top w:val="none" w:sz="0" w:space="0" w:color="auto"/>
                                                    <w:left w:val="none" w:sz="0" w:space="0" w:color="auto"/>
                                                    <w:bottom w:val="none" w:sz="0" w:space="0" w:color="auto"/>
                                                    <w:right w:val="none" w:sz="0" w:space="0" w:color="auto"/>
                                                  </w:divBdr>
                                                </w:div>
                                                <w:div w:id="1085764756">
                                                  <w:marLeft w:val="0"/>
                                                  <w:marRight w:val="0"/>
                                                  <w:marTop w:val="0"/>
                                                  <w:marBottom w:val="0"/>
                                                  <w:divBdr>
                                                    <w:top w:val="none" w:sz="0" w:space="0" w:color="auto"/>
                                                    <w:left w:val="none" w:sz="0" w:space="0" w:color="auto"/>
                                                    <w:bottom w:val="none" w:sz="0" w:space="0" w:color="auto"/>
                                                    <w:right w:val="none" w:sz="0" w:space="0" w:color="auto"/>
                                                  </w:divBdr>
                                                </w:div>
                                                <w:div w:id="1128663944">
                                                  <w:marLeft w:val="0"/>
                                                  <w:marRight w:val="0"/>
                                                  <w:marTop w:val="0"/>
                                                  <w:marBottom w:val="0"/>
                                                  <w:divBdr>
                                                    <w:top w:val="none" w:sz="0" w:space="0" w:color="auto"/>
                                                    <w:left w:val="none" w:sz="0" w:space="0" w:color="auto"/>
                                                    <w:bottom w:val="none" w:sz="0" w:space="0" w:color="auto"/>
                                                    <w:right w:val="none" w:sz="0" w:space="0" w:color="auto"/>
                                                  </w:divBdr>
                                                </w:div>
                                                <w:div w:id="1140682994">
                                                  <w:marLeft w:val="0"/>
                                                  <w:marRight w:val="0"/>
                                                  <w:marTop w:val="0"/>
                                                  <w:marBottom w:val="0"/>
                                                  <w:divBdr>
                                                    <w:top w:val="none" w:sz="0" w:space="0" w:color="auto"/>
                                                    <w:left w:val="none" w:sz="0" w:space="0" w:color="auto"/>
                                                    <w:bottom w:val="none" w:sz="0" w:space="0" w:color="auto"/>
                                                    <w:right w:val="none" w:sz="0" w:space="0" w:color="auto"/>
                                                  </w:divBdr>
                                                </w:div>
                                                <w:div w:id="1165048717">
                                                  <w:marLeft w:val="0"/>
                                                  <w:marRight w:val="0"/>
                                                  <w:marTop w:val="0"/>
                                                  <w:marBottom w:val="0"/>
                                                  <w:divBdr>
                                                    <w:top w:val="none" w:sz="0" w:space="0" w:color="auto"/>
                                                    <w:left w:val="none" w:sz="0" w:space="0" w:color="auto"/>
                                                    <w:bottom w:val="none" w:sz="0" w:space="0" w:color="auto"/>
                                                    <w:right w:val="none" w:sz="0" w:space="0" w:color="auto"/>
                                                  </w:divBdr>
                                                </w:div>
                                                <w:div w:id="1226914056">
                                                  <w:marLeft w:val="0"/>
                                                  <w:marRight w:val="0"/>
                                                  <w:marTop w:val="0"/>
                                                  <w:marBottom w:val="0"/>
                                                  <w:divBdr>
                                                    <w:top w:val="none" w:sz="0" w:space="0" w:color="auto"/>
                                                    <w:left w:val="none" w:sz="0" w:space="0" w:color="auto"/>
                                                    <w:bottom w:val="none" w:sz="0" w:space="0" w:color="auto"/>
                                                    <w:right w:val="none" w:sz="0" w:space="0" w:color="auto"/>
                                                  </w:divBdr>
                                                </w:div>
                                                <w:div w:id="1324577721">
                                                  <w:marLeft w:val="0"/>
                                                  <w:marRight w:val="0"/>
                                                  <w:marTop w:val="0"/>
                                                  <w:marBottom w:val="0"/>
                                                  <w:divBdr>
                                                    <w:top w:val="none" w:sz="0" w:space="0" w:color="auto"/>
                                                    <w:left w:val="none" w:sz="0" w:space="0" w:color="auto"/>
                                                    <w:bottom w:val="none" w:sz="0" w:space="0" w:color="auto"/>
                                                    <w:right w:val="none" w:sz="0" w:space="0" w:color="auto"/>
                                                  </w:divBdr>
                                                </w:div>
                                                <w:div w:id="1639652527">
                                                  <w:marLeft w:val="0"/>
                                                  <w:marRight w:val="0"/>
                                                  <w:marTop w:val="0"/>
                                                  <w:marBottom w:val="0"/>
                                                  <w:divBdr>
                                                    <w:top w:val="none" w:sz="0" w:space="0" w:color="auto"/>
                                                    <w:left w:val="none" w:sz="0" w:space="0" w:color="auto"/>
                                                    <w:bottom w:val="none" w:sz="0" w:space="0" w:color="auto"/>
                                                    <w:right w:val="none" w:sz="0" w:space="0" w:color="auto"/>
                                                  </w:divBdr>
                                                </w:div>
                                                <w:div w:id="1658651484">
                                                  <w:marLeft w:val="0"/>
                                                  <w:marRight w:val="0"/>
                                                  <w:marTop w:val="0"/>
                                                  <w:marBottom w:val="0"/>
                                                  <w:divBdr>
                                                    <w:top w:val="none" w:sz="0" w:space="0" w:color="auto"/>
                                                    <w:left w:val="none" w:sz="0" w:space="0" w:color="auto"/>
                                                    <w:bottom w:val="none" w:sz="0" w:space="0" w:color="auto"/>
                                                    <w:right w:val="none" w:sz="0" w:space="0" w:color="auto"/>
                                                  </w:divBdr>
                                                </w:div>
                                                <w:div w:id="1743603664">
                                                  <w:marLeft w:val="0"/>
                                                  <w:marRight w:val="0"/>
                                                  <w:marTop w:val="0"/>
                                                  <w:marBottom w:val="0"/>
                                                  <w:divBdr>
                                                    <w:top w:val="none" w:sz="0" w:space="0" w:color="auto"/>
                                                    <w:left w:val="none" w:sz="0" w:space="0" w:color="auto"/>
                                                    <w:bottom w:val="none" w:sz="0" w:space="0" w:color="auto"/>
                                                    <w:right w:val="none" w:sz="0" w:space="0" w:color="auto"/>
                                                  </w:divBdr>
                                                </w:div>
                                                <w:div w:id="1790781688">
                                                  <w:marLeft w:val="0"/>
                                                  <w:marRight w:val="0"/>
                                                  <w:marTop w:val="0"/>
                                                  <w:marBottom w:val="0"/>
                                                  <w:divBdr>
                                                    <w:top w:val="none" w:sz="0" w:space="0" w:color="auto"/>
                                                    <w:left w:val="none" w:sz="0" w:space="0" w:color="auto"/>
                                                    <w:bottom w:val="none" w:sz="0" w:space="0" w:color="auto"/>
                                                    <w:right w:val="none" w:sz="0" w:space="0" w:color="auto"/>
                                                  </w:divBdr>
                                                </w:div>
                                                <w:div w:id="214253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7691971">
      <w:bodyDiv w:val="1"/>
      <w:marLeft w:val="0"/>
      <w:marRight w:val="0"/>
      <w:marTop w:val="0"/>
      <w:marBottom w:val="0"/>
      <w:divBdr>
        <w:top w:val="none" w:sz="0" w:space="0" w:color="auto"/>
        <w:left w:val="none" w:sz="0" w:space="0" w:color="auto"/>
        <w:bottom w:val="none" w:sz="0" w:space="0" w:color="auto"/>
        <w:right w:val="none" w:sz="0" w:space="0" w:color="auto"/>
      </w:divBdr>
      <w:divsChild>
        <w:div w:id="2002194896">
          <w:marLeft w:val="0"/>
          <w:marRight w:val="0"/>
          <w:marTop w:val="0"/>
          <w:marBottom w:val="0"/>
          <w:divBdr>
            <w:top w:val="none" w:sz="0" w:space="0" w:color="auto"/>
            <w:left w:val="none" w:sz="0" w:space="0" w:color="auto"/>
            <w:bottom w:val="none" w:sz="0" w:space="0" w:color="auto"/>
            <w:right w:val="none" w:sz="0" w:space="0" w:color="auto"/>
          </w:divBdr>
          <w:divsChild>
            <w:div w:id="918028755">
              <w:marLeft w:val="0"/>
              <w:marRight w:val="0"/>
              <w:marTop w:val="0"/>
              <w:marBottom w:val="0"/>
              <w:divBdr>
                <w:top w:val="none" w:sz="0" w:space="0" w:color="auto"/>
                <w:left w:val="none" w:sz="0" w:space="0" w:color="auto"/>
                <w:bottom w:val="none" w:sz="0" w:space="0" w:color="auto"/>
                <w:right w:val="none" w:sz="0" w:space="0" w:color="auto"/>
              </w:divBdr>
              <w:divsChild>
                <w:div w:id="1529949532">
                  <w:marLeft w:val="0"/>
                  <w:marRight w:val="0"/>
                  <w:marTop w:val="0"/>
                  <w:marBottom w:val="0"/>
                  <w:divBdr>
                    <w:top w:val="none" w:sz="0" w:space="0" w:color="auto"/>
                    <w:left w:val="none" w:sz="0" w:space="0" w:color="auto"/>
                    <w:bottom w:val="none" w:sz="0" w:space="0" w:color="auto"/>
                    <w:right w:val="none" w:sz="0" w:space="0" w:color="auto"/>
                  </w:divBdr>
                  <w:divsChild>
                    <w:div w:id="1640568018">
                      <w:marLeft w:val="0"/>
                      <w:marRight w:val="0"/>
                      <w:marTop w:val="0"/>
                      <w:marBottom w:val="0"/>
                      <w:divBdr>
                        <w:top w:val="none" w:sz="0" w:space="0" w:color="auto"/>
                        <w:left w:val="none" w:sz="0" w:space="0" w:color="auto"/>
                        <w:bottom w:val="none" w:sz="0" w:space="0" w:color="auto"/>
                        <w:right w:val="none" w:sz="0" w:space="0" w:color="auto"/>
                      </w:divBdr>
                      <w:divsChild>
                        <w:div w:id="920993702">
                          <w:marLeft w:val="0"/>
                          <w:marRight w:val="0"/>
                          <w:marTop w:val="0"/>
                          <w:marBottom w:val="0"/>
                          <w:divBdr>
                            <w:top w:val="none" w:sz="0" w:space="0" w:color="auto"/>
                            <w:left w:val="none" w:sz="0" w:space="0" w:color="auto"/>
                            <w:bottom w:val="none" w:sz="0" w:space="0" w:color="auto"/>
                            <w:right w:val="none" w:sz="0" w:space="0" w:color="auto"/>
                          </w:divBdr>
                          <w:divsChild>
                            <w:div w:id="2024742011">
                              <w:marLeft w:val="0"/>
                              <w:marRight w:val="0"/>
                              <w:marTop w:val="0"/>
                              <w:marBottom w:val="0"/>
                              <w:divBdr>
                                <w:top w:val="none" w:sz="0" w:space="0" w:color="auto"/>
                                <w:left w:val="none" w:sz="0" w:space="0" w:color="auto"/>
                                <w:bottom w:val="single" w:sz="18" w:space="0" w:color="E4E4E4"/>
                                <w:right w:val="none" w:sz="0" w:space="0" w:color="auto"/>
                              </w:divBdr>
                              <w:divsChild>
                                <w:div w:id="1651473933">
                                  <w:marLeft w:val="0"/>
                                  <w:marRight w:val="0"/>
                                  <w:marTop w:val="0"/>
                                  <w:marBottom w:val="0"/>
                                  <w:divBdr>
                                    <w:top w:val="none" w:sz="0" w:space="0" w:color="auto"/>
                                    <w:left w:val="none" w:sz="0" w:space="0" w:color="auto"/>
                                    <w:bottom w:val="none" w:sz="0" w:space="0" w:color="auto"/>
                                    <w:right w:val="none" w:sz="0" w:space="0" w:color="auto"/>
                                  </w:divBdr>
                                  <w:divsChild>
                                    <w:div w:id="146751702">
                                      <w:marLeft w:val="0"/>
                                      <w:marRight w:val="0"/>
                                      <w:marTop w:val="0"/>
                                      <w:marBottom w:val="0"/>
                                      <w:divBdr>
                                        <w:top w:val="none" w:sz="0" w:space="0" w:color="auto"/>
                                        <w:left w:val="none" w:sz="0" w:space="0" w:color="auto"/>
                                        <w:bottom w:val="none" w:sz="0" w:space="0" w:color="auto"/>
                                        <w:right w:val="none" w:sz="0" w:space="0" w:color="auto"/>
                                      </w:divBdr>
                                      <w:divsChild>
                                        <w:div w:id="921719887">
                                          <w:marLeft w:val="0"/>
                                          <w:marRight w:val="0"/>
                                          <w:marTop w:val="0"/>
                                          <w:marBottom w:val="0"/>
                                          <w:divBdr>
                                            <w:top w:val="none" w:sz="0" w:space="0" w:color="auto"/>
                                            <w:left w:val="none" w:sz="0" w:space="0" w:color="auto"/>
                                            <w:bottom w:val="none" w:sz="0" w:space="0" w:color="auto"/>
                                            <w:right w:val="none" w:sz="0" w:space="0" w:color="auto"/>
                                          </w:divBdr>
                                          <w:divsChild>
                                            <w:div w:id="1602376264">
                                              <w:marLeft w:val="0"/>
                                              <w:marRight w:val="0"/>
                                              <w:marTop w:val="0"/>
                                              <w:marBottom w:val="0"/>
                                              <w:divBdr>
                                                <w:top w:val="none" w:sz="0" w:space="0" w:color="auto"/>
                                                <w:left w:val="none" w:sz="0" w:space="0" w:color="auto"/>
                                                <w:bottom w:val="none" w:sz="0" w:space="0" w:color="auto"/>
                                                <w:right w:val="none" w:sz="0" w:space="0" w:color="auto"/>
                                              </w:divBdr>
                                              <w:divsChild>
                                                <w:div w:id="1613047697">
                                                  <w:marLeft w:val="0"/>
                                                  <w:marRight w:val="0"/>
                                                  <w:marTop w:val="0"/>
                                                  <w:marBottom w:val="0"/>
                                                  <w:divBdr>
                                                    <w:top w:val="none" w:sz="0" w:space="0" w:color="auto"/>
                                                    <w:left w:val="none" w:sz="0" w:space="0" w:color="auto"/>
                                                    <w:bottom w:val="none" w:sz="0" w:space="0" w:color="auto"/>
                                                    <w:right w:val="none" w:sz="0" w:space="0" w:color="auto"/>
                                                  </w:divBdr>
                                                </w:div>
                                                <w:div w:id="1777361065">
                                                  <w:marLeft w:val="0"/>
                                                  <w:marRight w:val="0"/>
                                                  <w:marTop w:val="0"/>
                                                  <w:marBottom w:val="0"/>
                                                  <w:divBdr>
                                                    <w:top w:val="none" w:sz="0" w:space="0" w:color="auto"/>
                                                    <w:left w:val="none" w:sz="0" w:space="0" w:color="auto"/>
                                                    <w:bottom w:val="none" w:sz="0" w:space="0" w:color="auto"/>
                                                    <w:right w:val="none" w:sz="0" w:space="0" w:color="auto"/>
                                                  </w:divBdr>
                                                </w:div>
                                                <w:div w:id="200843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405945">
      <w:bodyDiv w:val="1"/>
      <w:marLeft w:val="0"/>
      <w:marRight w:val="0"/>
      <w:marTop w:val="0"/>
      <w:marBottom w:val="0"/>
      <w:divBdr>
        <w:top w:val="none" w:sz="0" w:space="0" w:color="auto"/>
        <w:left w:val="none" w:sz="0" w:space="0" w:color="auto"/>
        <w:bottom w:val="none" w:sz="0" w:space="0" w:color="auto"/>
        <w:right w:val="none" w:sz="0" w:space="0" w:color="auto"/>
      </w:divBdr>
      <w:divsChild>
        <w:div w:id="154498443">
          <w:marLeft w:val="0"/>
          <w:marRight w:val="0"/>
          <w:marTop w:val="0"/>
          <w:marBottom w:val="0"/>
          <w:divBdr>
            <w:top w:val="none" w:sz="0" w:space="0" w:color="auto"/>
            <w:left w:val="none" w:sz="0" w:space="0" w:color="auto"/>
            <w:bottom w:val="none" w:sz="0" w:space="0" w:color="auto"/>
            <w:right w:val="none" w:sz="0" w:space="0" w:color="auto"/>
          </w:divBdr>
          <w:divsChild>
            <w:div w:id="295913891">
              <w:marLeft w:val="0"/>
              <w:marRight w:val="0"/>
              <w:marTop w:val="0"/>
              <w:marBottom w:val="0"/>
              <w:divBdr>
                <w:top w:val="none" w:sz="0" w:space="0" w:color="auto"/>
                <w:left w:val="none" w:sz="0" w:space="0" w:color="auto"/>
                <w:bottom w:val="none" w:sz="0" w:space="0" w:color="auto"/>
                <w:right w:val="none" w:sz="0" w:space="0" w:color="auto"/>
              </w:divBdr>
              <w:divsChild>
                <w:div w:id="2068382420">
                  <w:marLeft w:val="0"/>
                  <w:marRight w:val="0"/>
                  <w:marTop w:val="0"/>
                  <w:marBottom w:val="0"/>
                  <w:divBdr>
                    <w:top w:val="none" w:sz="0" w:space="0" w:color="auto"/>
                    <w:left w:val="none" w:sz="0" w:space="0" w:color="auto"/>
                    <w:bottom w:val="none" w:sz="0" w:space="0" w:color="auto"/>
                    <w:right w:val="none" w:sz="0" w:space="0" w:color="auto"/>
                  </w:divBdr>
                  <w:divsChild>
                    <w:div w:id="78210609">
                      <w:marLeft w:val="0"/>
                      <w:marRight w:val="0"/>
                      <w:marTop w:val="0"/>
                      <w:marBottom w:val="0"/>
                      <w:divBdr>
                        <w:top w:val="none" w:sz="0" w:space="0" w:color="auto"/>
                        <w:left w:val="none" w:sz="0" w:space="0" w:color="auto"/>
                        <w:bottom w:val="none" w:sz="0" w:space="0" w:color="auto"/>
                        <w:right w:val="none" w:sz="0" w:space="0" w:color="auto"/>
                      </w:divBdr>
                      <w:divsChild>
                        <w:div w:id="465121887">
                          <w:marLeft w:val="0"/>
                          <w:marRight w:val="0"/>
                          <w:marTop w:val="0"/>
                          <w:marBottom w:val="0"/>
                          <w:divBdr>
                            <w:top w:val="none" w:sz="0" w:space="0" w:color="auto"/>
                            <w:left w:val="none" w:sz="0" w:space="0" w:color="auto"/>
                            <w:bottom w:val="none" w:sz="0" w:space="0" w:color="auto"/>
                            <w:right w:val="none" w:sz="0" w:space="0" w:color="auto"/>
                          </w:divBdr>
                          <w:divsChild>
                            <w:div w:id="1601834763">
                              <w:marLeft w:val="0"/>
                              <w:marRight w:val="0"/>
                              <w:marTop w:val="0"/>
                              <w:marBottom w:val="0"/>
                              <w:divBdr>
                                <w:top w:val="none" w:sz="0" w:space="0" w:color="auto"/>
                                <w:left w:val="none" w:sz="0" w:space="0" w:color="auto"/>
                                <w:bottom w:val="single" w:sz="18" w:space="0" w:color="E4E4E4"/>
                                <w:right w:val="none" w:sz="0" w:space="0" w:color="auto"/>
                              </w:divBdr>
                              <w:divsChild>
                                <w:div w:id="1279264097">
                                  <w:marLeft w:val="0"/>
                                  <w:marRight w:val="0"/>
                                  <w:marTop w:val="0"/>
                                  <w:marBottom w:val="0"/>
                                  <w:divBdr>
                                    <w:top w:val="none" w:sz="0" w:space="0" w:color="auto"/>
                                    <w:left w:val="none" w:sz="0" w:space="0" w:color="auto"/>
                                    <w:bottom w:val="none" w:sz="0" w:space="0" w:color="auto"/>
                                    <w:right w:val="none" w:sz="0" w:space="0" w:color="auto"/>
                                  </w:divBdr>
                                  <w:divsChild>
                                    <w:div w:id="1457335171">
                                      <w:marLeft w:val="0"/>
                                      <w:marRight w:val="0"/>
                                      <w:marTop w:val="0"/>
                                      <w:marBottom w:val="0"/>
                                      <w:divBdr>
                                        <w:top w:val="none" w:sz="0" w:space="0" w:color="auto"/>
                                        <w:left w:val="none" w:sz="0" w:space="0" w:color="auto"/>
                                        <w:bottom w:val="none" w:sz="0" w:space="0" w:color="auto"/>
                                        <w:right w:val="none" w:sz="0" w:space="0" w:color="auto"/>
                                      </w:divBdr>
                                      <w:divsChild>
                                        <w:div w:id="1531651544">
                                          <w:marLeft w:val="0"/>
                                          <w:marRight w:val="0"/>
                                          <w:marTop w:val="0"/>
                                          <w:marBottom w:val="0"/>
                                          <w:divBdr>
                                            <w:top w:val="none" w:sz="0" w:space="0" w:color="auto"/>
                                            <w:left w:val="none" w:sz="0" w:space="0" w:color="auto"/>
                                            <w:bottom w:val="none" w:sz="0" w:space="0" w:color="auto"/>
                                            <w:right w:val="none" w:sz="0" w:space="0" w:color="auto"/>
                                          </w:divBdr>
                                          <w:divsChild>
                                            <w:div w:id="1177110152">
                                              <w:marLeft w:val="0"/>
                                              <w:marRight w:val="0"/>
                                              <w:marTop w:val="0"/>
                                              <w:marBottom w:val="0"/>
                                              <w:divBdr>
                                                <w:top w:val="none" w:sz="0" w:space="0" w:color="auto"/>
                                                <w:left w:val="none" w:sz="0" w:space="0" w:color="auto"/>
                                                <w:bottom w:val="none" w:sz="0" w:space="0" w:color="auto"/>
                                                <w:right w:val="none" w:sz="0" w:space="0" w:color="auto"/>
                                              </w:divBdr>
                                              <w:divsChild>
                                                <w:div w:id="1061975770">
                                                  <w:marLeft w:val="0"/>
                                                  <w:marRight w:val="0"/>
                                                  <w:marTop w:val="0"/>
                                                  <w:marBottom w:val="0"/>
                                                  <w:divBdr>
                                                    <w:top w:val="none" w:sz="0" w:space="0" w:color="auto"/>
                                                    <w:left w:val="none" w:sz="0" w:space="0" w:color="auto"/>
                                                    <w:bottom w:val="none" w:sz="0" w:space="0" w:color="auto"/>
                                                    <w:right w:val="none" w:sz="0" w:space="0" w:color="auto"/>
                                                  </w:divBdr>
                                                </w:div>
                                                <w:div w:id="1106849510">
                                                  <w:marLeft w:val="0"/>
                                                  <w:marRight w:val="0"/>
                                                  <w:marTop w:val="0"/>
                                                  <w:marBottom w:val="0"/>
                                                  <w:divBdr>
                                                    <w:top w:val="none" w:sz="0" w:space="0" w:color="auto"/>
                                                    <w:left w:val="none" w:sz="0" w:space="0" w:color="auto"/>
                                                    <w:bottom w:val="none" w:sz="0" w:space="0" w:color="auto"/>
                                                    <w:right w:val="none" w:sz="0" w:space="0" w:color="auto"/>
                                                  </w:divBdr>
                                                </w:div>
                                                <w:div w:id="1601789987">
                                                  <w:marLeft w:val="0"/>
                                                  <w:marRight w:val="0"/>
                                                  <w:marTop w:val="0"/>
                                                  <w:marBottom w:val="0"/>
                                                  <w:divBdr>
                                                    <w:top w:val="none" w:sz="0" w:space="0" w:color="auto"/>
                                                    <w:left w:val="none" w:sz="0" w:space="0" w:color="auto"/>
                                                    <w:bottom w:val="none" w:sz="0" w:space="0" w:color="auto"/>
                                                    <w:right w:val="none" w:sz="0" w:space="0" w:color="auto"/>
                                                  </w:divBdr>
                                                </w:div>
                                                <w:div w:id="1968778096">
                                                  <w:marLeft w:val="0"/>
                                                  <w:marRight w:val="0"/>
                                                  <w:marTop w:val="0"/>
                                                  <w:marBottom w:val="0"/>
                                                  <w:divBdr>
                                                    <w:top w:val="none" w:sz="0" w:space="0" w:color="auto"/>
                                                    <w:left w:val="none" w:sz="0" w:space="0" w:color="auto"/>
                                                    <w:bottom w:val="none" w:sz="0" w:space="0" w:color="auto"/>
                                                    <w:right w:val="none" w:sz="0" w:space="0" w:color="auto"/>
                                                  </w:divBdr>
                                                </w:div>
                                                <w:div w:id="19993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5839910">
      <w:bodyDiv w:val="1"/>
      <w:marLeft w:val="0"/>
      <w:marRight w:val="0"/>
      <w:marTop w:val="0"/>
      <w:marBottom w:val="0"/>
      <w:divBdr>
        <w:top w:val="none" w:sz="0" w:space="0" w:color="auto"/>
        <w:left w:val="none" w:sz="0" w:space="0" w:color="auto"/>
        <w:bottom w:val="none" w:sz="0" w:space="0" w:color="auto"/>
        <w:right w:val="none" w:sz="0" w:space="0" w:color="auto"/>
      </w:divBdr>
    </w:div>
    <w:div w:id="2085645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2BE26-8E03-432A-8C43-BD1B82DB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SANDRIDGE PARISH COUNCIL</vt:lpstr>
    </vt:vector>
  </TitlesOfParts>
  <Company>User</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SANDRIDGE PARISH COUNCIL</dc:title>
  <dc:subject/>
  <dc:creator>user</dc:creator>
  <cp:keywords/>
  <dc:description/>
  <cp:lastModifiedBy>Simon Thwaites</cp:lastModifiedBy>
  <cp:revision>12</cp:revision>
  <cp:lastPrinted>2026-09-11T10:56:00Z</cp:lastPrinted>
  <dcterms:created xsi:type="dcterms:W3CDTF">2026-09-08T08:40:00Z</dcterms:created>
  <dcterms:modified xsi:type="dcterms:W3CDTF">2026-09-14T11:38:00Z</dcterms:modified>
</cp:coreProperties>
</file>