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C694" w14:textId="77777777" w:rsidR="003D3ABF" w:rsidRPr="00BC09D8" w:rsidRDefault="003D3ABF" w:rsidP="00B15282">
      <w:pPr>
        <w:ind w:left="4320" w:hanging="4320"/>
        <w:jc w:val="center"/>
        <w:rPr>
          <w:rFonts w:ascii="Arial" w:hAnsi="Arial" w:cs="Arial"/>
          <w:b/>
          <w:i/>
          <w:iCs/>
          <w:noProof/>
          <w:color w:val="EE0000"/>
          <w:sz w:val="28"/>
          <w:szCs w:val="28"/>
        </w:rPr>
      </w:pPr>
    </w:p>
    <w:p w14:paraId="427816B0" w14:textId="7FA41294" w:rsidR="00B15282" w:rsidRPr="007B7670" w:rsidRDefault="003226B8" w:rsidP="00B15282">
      <w:pPr>
        <w:ind w:left="4320" w:hanging="4320"/>
        <w:jc w:val="center"/>
        <w:rPr>
          <w:rFonts w:ascii="Arial" w:hAnsi="Arial" w:cs="Arial"/>
          <w:b/>
          <w:i/>
          <w:iCs/>
          <w:noProof/>
          <w:color w:val="0D0D0D" w:themeColor="text1" w:themeTint="F2"/>
          <w:sz w:val="28"/>
          <w:szCs w:val="28"/>
        </w:rPr>
      </w:pPr>
      <w:r w:rsidRPr="007B7670">
        <w:rPr>
          <w:rFonts w:ascii="Arial" w:hAnsi="Arial" w:cs="Arial"/>
          <w:b/>
          <w:i/>
          <w:iCs/>
          <w:noProof/>
          <w:color w:val="0D0D0D" w:themeColor="text1" w:themeTint="F2"/>
          <w:sz w:val="28"/>
          <w:szCs w:val="28"/>
        </w:rPr>
        <w:t>SANDRIDGE PARISH COUNCIL</w:t>
      </w:r>
    </w:p>
    <w:p w14:paraId="6C55417F" w14:textId="77777777" w:rsidR="003226B8" w:rsidRPr="007B7670" w:rsidRDefault="003226B8" w:rsidP="00B15282">
      <w:pPr>
        <w:ind w:left="4320" w:hanging="4320"/>
        <w:jc w:val="center"/>
        <w:rPr>
          <w:rFonts w:ascii="Arial" w:hAnsi="Arial" w:cs="Arial"/>
          <w:b/>
          <w:color w:val="0D0D0D" w:themeColor="text1" w:themeTint="F2"/>
          <w:sz w:val="22"/>
          <w:szCs w:val="22"/>
        </w:rPr>
      </w:pPr>
    </w:p>
    <w:p w14:paraId="140B2E30" w14:textId="31CD5246" w:rsidR="00B15282" w:rsidRPr="007B7670" w:rsidRDefault="003226B8" w:rsidP="003226B8">
      <w:pPr>
        <w:ind w:left="4320" w:hanging="4320"/>
        <w:jc w:val="center"/>
        <w:rPr>
          <w:rFonts w:ascii="Arial" w:hAnsi="Arial" w:cs="Arial"/>
          <w:b/>
          <w:color w:val="0D0D0D" w:themeColor="text1" w:themeTint="F2"/>
          <w:sz w:val="22"/>
          <w:szCs w:val="22"/>
        </w:rPr>
      </w:pPr>
      <w:r w:rsidRPr="007B7670">
        <w:rPr>
          <w:rFonts w:ascii="Arial" w:hAnsi="Arial" w:cs="Arial"/>
          <w:b/>
          <w:noProof/>
          <w:color w:val="0D0D0D" w:themeColor="text1" w:themeTint="F2"/>
          <w:sz w:val="22"/>
          <w:szCs w:val="22"/>
        </w:rPr>
        <w:drawing>
          <wp:inline distT="0" distB="0" distL="0" distR="0" wp14:anchorId="6C21F4FA" wp14:editId="6278ADFB">
            <wp:extent cx="1424940" cy="1592238"/>
            <wp:effectExtent l="0" t="0" r="3810" b="8255"/>
            <wp:docPr id="1273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617" cy="1594112"/>
                    </a:xfrm>
                    <a:prstGeom prst="rect">
                      <a:avLst/>
                    </a:prstGeom>
                    <a:noFill/>
                  </pic:spPr>
                </pic:pic>
              </a:graphicData>
            </a:graphic>
          </wp:inline>
        </w:drawing>
      </w:r>
    </w:p>
    <w:p w14:paraId="0BF7AF86" w14:textId="77777777" w:rsidR="00B15282" w:rsidRPr="007B7670" w:rsidRDefault="00B15282" w:rsidP="007C080A">
      <w:pPr>
        <w:ind w:left="4320" w:hanging="4320"/>
        <w:rPr>
          <w:rFonts w:ascii="Arial" w:hAnsi="Arial" w:cs="Arial"/>
          <w:b/>
          <w:color w:val="0D0D0D" w:themeColor="text1" w:themeTint="F2"/>
          <w:sz w:val="22"/>
          <w:szCs w:val="22"/>
        </w:rPr>
      </w:pPr>
    </w:p>
    <w:p w14:paraId="233EC3E8" w14:textId="77777777" w:rsidR="00F5375F" w:rsidRPr="007B7670" w:rsidRDefault="00F5375F" w:rsidP="007C080A">
      <w:pPr>
        <w:ind w:left="4320" w:hanging="4320"/>
        <w:rPr>
          <w:rFonts w:ascii="Arial" w:hAnsi="Arial" w:cs="Arial"/>
          <w:b/>
          <w:color w:val="0D0D0D" w:themeColor="text1" w:themeTint="F2"/>
          <w:sz w:val="22"/>
          <w:szCs w:val="22"/>
        </w:rPr>
      </w:pPr>
    </w:p>
    <w:p w14:paraId="6B773B3E" w14:textId="77777777" w:rsidR="00F5375F" w:rsidRPr="007B7670" w:rsidRDefault="00F5375F" w:rsidP="007C080A">
      <w:pPr>
        <w:ind w:left="4320" w:hanging="4320"/>
        <w:rPr>
          <w:rFonts w:ascii="Arial" w:hAnsi="Arial" w:cs="Arial"/>
          <w:b/>
          <w:color w:val="0D0D0D" w:themeColor="text1" w:themeTint="F2"/>
          <w:sz w:val="22"/>
          <w:szCs w:val="22"/>
        </w:rPr>
      </w:pPr>
    </w:p>
    <w:p w14:paraId="3815511E" w14:textId="1E16FFC6" w:rsidR="00F33633" w:rsidRPr="00564D8F" w:rsidRDefault="00B60DA1" w:rsidP="007C080A">
      <w:pPr>
        <w:ind w:left="4320" w:hanging="4320"/>
        <w:rPr>
          <w:rFonts w:ascii="Arial" w:hAnsi="Arial" w:cs="Arial"/>
          <w:color w:val="000000" w:themeColor="text1"/>
          <w:sz w:val="22"/>
          <w:szCs w:val="22"/>
        </w:rPr>
      </w:pPr>
      <w:r w:rsidRPr="00564D8F">
        <w:rPr>
          <w:rFonts w:ascii="Arial" w:hAnsi="Arial" w:cs="Arial"/>
          <w:b/>
          <w:color w:val="000000" w:themeColor="text1"/>
          <w:sz w:val="22"/>
          <w:szCs w:val="22"/>
        </w:rPr>
        <w:t>SANDRIDGE PARISH COUNCIL</w:t>
      </w:r>
      <w:r w:rsidR="002E3307" w:rsidRPr="00564D8F">
        <w:rPr>
          <w:rFonts w:ascii="Arial" w:hAnsi="Arial" w:cs="Arial"/>
          <w:b/>
          <w:color w:val="000000" w:themeColor="text1"/>
          <w:sz w:val="22"/>
          <w:szCs w:val="22"/>
        </w:rPr>
        <w:t xml:space="preserve"> </w:t>
      </w:r>
      <w:r w:rsidRPr="00564D8F">
        <w:rPr>
          <w:rFonts w:ascii="Arial" w:hAnsi="Arial" w:cs="Arial"/>
          <w:b/>
          <w:color w:val="000000" w:themeColor="text1"/>
          <w:sz w:val="22"/>
          <w:szCs w:val="22"/>
        </w:rPr>
        <w:tab/>
      </w:r>
      <w:r w:rsidR="00FD0D35" w:rsidRPr="00564D8F">
        <w:rPr>
          <w:rFonts w:ascii="Arial" w:hAnsi="Arial" w:cs="Arial"/>
          <w:bCs/>
          <w:color w:val="000000" w:themeColor="text1"/>
          <w:sz w:val="22"/>
          <w:szCs w:val="22"/>
        </w:rPr>
        <w:t>Met</w:t>
      </w:r>
      <w:r w:rsidR="00094745" w:rsidRPr="00564D8F">
        <w:rPr>
          <w:rFonts w:ascii="Arial" w:hAnsi="Arial" w:cs="Arial"/>
          <w:bCs/>
          <w:color w:val="000000" w:themeColor="text1"/>
          <w:sz w:val="22"/>
          <w:szCs w:val="22"/>
        </w:rPr>
        <w:t xml:space="preserve"> </w:t>
      </w:r>
      <w:r w:rsidR="00905930" w:rsidRPr="00564D8F">
        <w:rPr>
          <w:rFonts w:ascii="Arial" w:hAnsi="Arial" w:cs="Arial"/>
          <w:color w:val="000000" w:themeColor="text1"/>
          <w:sz w:val="22"/>
          <w:szCs w:val="22"/>
        </w:rPr>
        <w:t xml:space="preserve">at </w:t>
      </w:r>
      <w:r w:rsidR="00F528A4" w:rsidRPr="00564D8F">
        <w:rPr>
          <w:rFonts w:ascii="Arial" w:hAnsi="Arial" w:cs="Arial"/>
          <w:color w:val="000000" w:themeColor="text1"/>
          <w:sz w:val="22"/>
          <w:szCs w:val="22"/>
        </w:rPr>
        <w:t>Marshalswick</w:t>
      </w:r>
      <w:r w:rsidR="00905930" w:rsidRPr="00564D8F">
        <w:rPr>
          <w:rFonts w:ascii="Arial" w:hAnsi="Arial" w:cs="Arial"/>
          <w:color w:val="000000" w:themeColor="text1"/>
          <w:sz w:val="22"/>
          <w:szCs w:val="22"/>
        </w:rPr>
        <w:t xml:space="preserve"> Community Centre on </w:t>
      </w:r>
      <w:r w:rsidR="009A7409" w:rsidRPr="00564D8F">
        <w:rPr>
          <w:rFonts w:ascii="Arial" w:hAnsi="Arial" w:cs="Arial"/>
          <w:color w:val="000000" w:themeColor="text1"/>
          <w:sz w:val="22"/>
          <w:szCs w:val="22"/>
        </w:rPr>
        <w:t xml:space="preserve">Wednesday </w:t>
      </w:r>
      <w:r w:rsidR="00CA2B3D" w:rsidRPr="00564D8F">
        <w:rPr>
          <w:rFonts w:ascii="Arial" w:hAnsi="Arial" w:cs="Arial"/>
          <w:color w:val="000000" w:themeColor="text1"/>
          <w:sz w:val="22"/>
          <w:szCs w:val="22"/>
        </w:rPr>
        <w:t>1</w:t>
      </w:r>
      <w:r w:rsidR="00564D8F">
        <w:rPr>
          <w:rFonts w:ascii="Arial" w:hAnsi="Arial" w:cs="Arial"/>
          <w:color w:val="000000" w:themeColor="text1"/>
          <w:sz w:val="22"/>
          <w:szCs w:val="22"/>
        </w:rPr>
        <w:t>1</w:t>
      </w:r>
      <w:r w:rsidR="00422628" w:rsidRPr="00564D8F">
        <w:rPr>
          <w:rFonts w:ascii="Arial" w:hAnsi="Arial" w:cs="Arial"/>
          <w:color w:val="000000" w:themeColor="text1"/>
          <w:sz w:val="22"/>
          <w:szCs w:val="22"/>
          <w:vertAlign w:val="superscript"/>
        </w:rPr>
        <w:t>th</w:t>
      </w:r>
      <w:r w:rsidR="00422628" w:rsidRPr="00564D8F">
        <w:rPr>
          <w:rFonts w:ascii="Arial" w:hAnsi="Arial" w:cs="Arial"/>
          <w:color w:val="000000" w:themeColor="text1"/>
          <w:sz w:val="22"/>
          <w:szCs w:val="22"/>
        </w:rPr>
        <w:t xml:space="preserve"> </w:t>
      </w:r>
      <w:r w:rsidR="00564D8F">
        <w:rPr>
          <w:rFonts w:ascii="Arial" w:hAnsi="Arial" w:cs="Arial"/>
          <w:color w:val="000000" w:themeColor="text1"/>
          <w:sz w:val="22"/>
          <w:szCs w:val="22"/>
        </w:rPr>
        <w:t>February</w:t>
      </w:r>
      <w:r w:rsidR="007B7670" w:rsidRPr="00564D8F">
        <w:rPr>
          <w:rFonts w:ascii="Arial" w:hAnsi="Arial" w:cs="Arial"/>
          <w:color w:val="000000" w:themeColor="text1"/>
          <w:sz w:val="22"/>
          <w:szCs w:val="22"/>
        </w:rPr>
        <w:t xml:space="preserve"> 2026</w:t>
      </w:r>
      <w:r w:rsidR="00FC1013" w:rsidRPr="00564D8F">
        <w:rPr>
          <w:rFonts w:ascii="Arial" w:hAnsi="Arial" w:cs="Arial"/>
          <w:color w:val="000000" w:themeColor="text1"/>
          <w:sz w:val="22"/>
          <w:szCs w:val="22"/>
        </w:rPr>
        <w:t xml:space="preserve"> </w:t>
      </w:r>
      <w:r w:rsidR="00F566FC" w:rsidRPr="00564D8F">
        <w:rPr>
          <w:rFonts w:ascii="Arial" w:hAnsi="Arial" w:cs="Arial"/>
          <w:color w:val="000000" w:themeColor="text1"/>
          <w:sz w:val="22"/>
          <w:szCs w:val="22"/>
        </w:rPr>
        <w:t>at</w:t>
      </w:r>
      <w:r w:rsidR="00282E21" w:rsidRPr="00564D8F">
        <w:rPr>
          <w:rFonts w:ascii="Arial" w:hAnsi="Arial" w:cs="Arial"/>
          <w:color w:val="000000" w:themeColor="text1"/>
          <w:sz w:val="22"/>
          <w:szCs w:val="22"/>
        </w:rPr>
        <w:t xml:space="preserve"> </w:t>
      </w:r>
      <w:r w:rsidR="00F528A4" w:rsidRPr="00564D8F">
        <w:rPr>
          <w:rFonts w:ascii="Arial" w:hAnsi="Arial" w:cs="Arial"/>
          <w:color w:val="000000" w:themeColor="text1"/>
          <w:sz w:val="22"/>
          <w:szCs w:val="22"/>
        </w:rPr>
        <w:t>7.30p</w:t>
      </w:r>
      <w:r w:rsidR="00F566FC" w:rsidRPr="00564D8F">
        <w:rPr>
          <w:rFonts w:ascii="Arial" w:hAnsi="Arial" w:cs="Arial"/>
          <w:color w:val="000000" w:themeColor="text1"/>
          <w:sz w:val="22"/>
          <w:szCs w:val="22"/>
        </w:rPr>
        <w:t>m</w:t>
      </w:r>
      <w:r w:rsidR="00893A3D" w:rsidRPr="00564D8F">
        <w:rPr>
          <w:rFonts w:ascii="Arial" w:hAnsi="Arial" w:cs="Arial"/>
          <w:color w:val="000000" w:themeColor="text1"/>
          <w:sz w:val="22"/>
          <w:szCs w:val="22"/>
        </w:rPr>
        <w:t xml:space="preserve"> </w:t>
      </w:r>
    </w:p>
    <w:p w14:paraId="24D5B089" w14:textId="77777777" w:rsidR="00F33633" w:rsidRPr="00564D8F" w:rsidRDefault="00F33633" w:rsidP="007C080A">
      <w:pPr>
        <w:ind w:left="4320" w:hanging="4320"/>
        <w:rPr>
          <w:rFonts w:ascii="Arial" w:hAnsi="Arial" w:cs="Arial"/>
          <w:color w:val="000000" w:themeColor="text1"/>
          <w:sz w:val="22"/>
          <w:szCs w:val="22"/>
        </w:rPr>
      </w:pPr>
    </w:p>
    <w:p w14:paraId="065CCB39" w14:textId="3D0034D6" w:rsidR="00CA2B3D" w:rsidRPr="00110B36" w:rsidRDefault="00B60DA1" w:rsidP="00CA2B3D">
      <w:pPr>
        <w:ind w:left="4320" w:hanging="4320"/>
        <w:rPr>
          <w:rFonts w:ascii="Arial" w:hAnsi="Arial" w:cs="Arial"/>
          <w:bCs/>
          <w:kern w:val="1"/>
          <w:sz w:val="22"/>
          <w:szCs w:val="22"/>
        </w:rPr>
      </w:pPr>
      <w:r w:rsidRPr="000A7282">
        <w:rPr>
          <w:rFonts w:ascii="Arial" w:hAnsi="Arial" w:cs="Arial"/>
          <w:b/>
          <w:color w:val="000000" w:themeColor="text1"/>
          <w:sz w:val="22"/>
          <w:szCs w:val="22"/>
        </w:rPr>
        <w:t>PRESENT:</w:t>
      </w:r>
      <w:r w:rsidR="008F0173" w:rsidRPr="000A7282">
        <w:rPr>
          <w:rFonts w:ascii="Arial" w:hAnsi="Arial" w:cs="Arial"/>
          <w:b/>
          <w:color w:val="000000" w:themeColor="text1"/>
          <w:sz w:val="22"/>
          <w:szCs w:val="22"/>
        </w:rPr>
        <w:t xml:space="preserve"> </w:t>
      </w:r>
      <w:r w:rsidR="008F0173" w:rsidRPr="00564D8F">
        <w:rPr>
          <w:rFonts w:ascii="Arial" w:hAnsi="Arial" w:cs="Arial"/>
          <w:b/>
          <w:color w:val="EE0000"/>
          <w:sz w:val="22"/>
          <w:szCs w:val="22"/>
        </w:rPr>
        <w:tab/>
      </w:r>
      <w:r w:rsidR="001B1C47" w:rsidRPr="00110B36">
        <w:rPr>
          <w:rFonts w:ascii="Arial" w:hAnsi="Arial" w:cs="Arial"/>
          <w:sz w:val="22"/>
          <w:szCs w:val="22"/>
        </w:rPr>
        <w:t>Councillors</w:t>
      </w:r>
      <w:r w:rsidR="003346C1" w:rsidRPr="00110B36">
        <w:rPr>
          <w:rFonts w:ascii="Arial" w:hAnsi="Arial" w:cs="Arial"/>
          <w:bCs/>
          <w:sz w:val="22"/>
          <w:szCs w:val="22"/>
        </w:rPr>
        <w:t xml:space="preserve"> </w:t>
      </w:r>
      <w:r w:rsidR="008871D0" w:rsidRPr="00110B36">
        <w:rPr>
          <w:rFonts w:ascii="Arial" w:hAnsi="Arial" w:cs="Arial"/>
          <w:bCs/>
          <w:kern w:val="1"/>
          <w:sz w:val="22"/>
          <w:szCs w:val="22"/>
        </w:rPr>
        <w:t>John Hale,</w:t>
      </w:r>
      <w:r w:rsidR="00A62E0F" w:rsidRPr="00110B36">
        <w:rPr>
          <w:rFonts w:ascii="Arial" w:hAnsi="Arial" w:cs="Arial"/>
          <w:bCs/>
          <w:kern w:val="1"/>
          <w:sz w:val="22"/>
          <w:szCs w:val="22"/>
        </w:rPr>
        <w:t xml:space="preserve"> </w:t>
      </w:r>
      <w:r w:rsidR="00B20989" w:rsidRPr="00110B36">
        <w:rPr>
          <w:rFonts w:ascii="Arial" w:hAnsi="Arial" w:cs="Arial"/>
          <w:bCs/>
          <w:kern w:val="1"/>
          <w:sz w:val="22"/>
          <w:szCs w:val="22"/>
        </w:rPr>
        <w:t>Maurice Wells</w:t>
      </w:r>
      <w:r w:rsidR="00D35196" w:rsidRPr="00110B36">
        <w:rPr>
          <w:rFonts w:ascii="Arial" w:hAnsi="Arial" w:cs="Arial"/>
          <w:bCs/>
          <w:kern w:val="1"/>
          <w:sz w:val="22"/>
          <w:szCs w:val="22"/>
        </w:rPr>
        <w:t>,</w:t>
      </w:r>
      <w:r w:rsidR="004A5CB1" w:rsidRPr="00110B36">
        <w:rPr>
          <w:rFonts w:ascii="Arial" w:hAnsi="Arial" w:cs="Arial"/>
          <w:bCs/>
          <w:kern w:val="1"/>
          <w:sz w:val="22"/>
          <w:szCs w:val="22"/>
        </w:rPr>
        <w:t xml:space="preserve"> Graham Leonard (Chair), </w:t>
      </w:r>
      <w:r w:rsidR="004528AC" w:rsidRPr="00110B36">
        <w:rPr>
          <w:rFonts w:ascii="Arial" w:hAnsi="Arial" w:cs="Arial"/>
          <w:bCs/>
          <w:kern w:val="1"/>
          <w:sz w:val="22"/>
          <w:szCs w:val="22"/>
        </w:rPr>
        <w:t xml:space="preserve">Carol Chalkley, </w:t>
      </w:r>
      <w:r w:rsidR="00CA2B3D" w:rsidRPr="00110B36">
        <w:rPr>
          <w:rFonts w:ascii="Arial" w:hAnsi="Arial" w:cs="Arial"/>
          <w:bCs/>
          <w:kern w:val="1"/>
          <w:sz w:val="22"/>
          <w:szCs w:val="22"/>
        </w:rPr>
        <w:t>Mike White, Anne Thomas</w:t>
      </w:r>
      <w:r w:rsidR="006A5739" w:rsidRPr="00110B36">
        <w:rPr>
          <w:rFonts w:ascii="Arial" w:hAnsi="Arial" w:cs="Arial"/>
          <w:bCs/>
          <w:kern w:val="1"/>
          <w:sz w:val="22"/>
          <w:szCs w:val="22"/>
        </w:rPr>
        <w:t xml:space="preserve">, </w:t>
      </w:r>
      <w:r w:rsidR="004272EE" w:rsidRPr="00110B36">
        <w:rPr>
          <w:rFonts w:ascii="Arial" w:hAnsi="Arial" w:cs="Arial"/>
          <w:bCs/>
          <w:kern w:val="1"/>
          <w:sz w:val="22"/>
          <w:szCs w:val="22"/>
        </w:rPr>
        <w:t xml:space="preserve">James Lambert, Adam Twidell, </w:t>
      </w:r>
      <w:r w:rsidR="009F3002" w:rsidRPr="00110B36">
        <w:rPr>
          <w:rFonts w:ascii="Arial" w:hAnsi="Arial" w:cs="Arial"/>
          <w:bCs/>
          <w:kern w:val="1"/>
          <w:sz w:val="22"/>
          <w:szCs w:val="22"/>
        </w:rPr>
        <w:t>Mary Ternouth</w:t>
      </w:r>
      <w:r w:rsidR="00110B36">
        <w:rPr>
          <w:rFonts w:ascii="Arial" w:hAnsi="Arial" w:cs="Arial"/>
          <w:bCs/>
          <w:kern w:val="1"/>
          <w:sz w:val="22"/>
          <w:szCs w:val="22"/>
        </w:rPr>
        <w:t xml:space="preserve">, </w:t>
      </w:r>
      <w:r w:rsidR="00110B36" w:rsidRPr="00B930F9">
        <w:rPr>
          <w:rFonts w:ascii="Arial" w:hAnsi="Arial" w:cs="Arial"/>
          <w:bCs/>
          <w:color w:val="0D0D0D"/>
          <w:sz w:val="22"/>
          <w:szCs w:val="22"/>
        </w:rPr>
        <w:t>Mike White</w:t>
      </w:r>
      <w:r w:rsidR="00110B36">
        <w:rPr>
          <w:rFonts w:ascii="Arial" w:hAnsi="Arial" w:cs="Arial"/>
          <w:bCs/>
          <w:color w:val="0D0D0D"/>
          <w:sz w:val="22"/>
          <w:szCs w:val="22"/>
        </w:rPr>
        <w:t>, June Reid, Raihaanah Ahmed</w:t>
      </w:r>
      <w:r w:rsidR="00FA0B29">
        <w:rPr>
          <w:rFonts w:ascii="Arial" w:hAnsi="Arial" w:cs="Arial"/>
          <w:bCs/>
          <w:color w:val="0D0D0D"/>
          <w:sz w:val="22"/>
          <w:szCs w:val="22"/>
        </w:rPr>
        <w:t>, Jenny Roberts</w:t>
      </w:r>
      <w:r w:rsidR="009F3002" w:rsidRPr="00110B36">
        <w:rPr>
          <w:rFonts w:ascii="Arial" w:hAnsi="Arial" w:cs="Arial"/>
          <w:bCs/>
          <w:kern w:val="1"/>
          <w:sz w:val="22"/>
          <w:szCs w:val="22"/>
        </w:rPr>
        <w:t xml:space="preserve"> </w:t>
      </w:r>
    </w:p>
    <w:p w14:paraId="7F8AA3E4" w14:textId="30ED0354" w:rsidR="008F0173" w:rsidRPr="00564D8F" w:rsidRDefault="008F0173" w:rsidP="008F0173">
      <w:pPr>
        <w:ind w:left="4320" w:hanging="4317"/>
        <w:rPr>
          <w:rFonts w:ascii="Arial" w:hAnsi="Arial" w:cs="Arial"/>
          <w:bCs/>
          <w:color w:val="EE0000"/>
          <w:kern w:val="1"/>
          <w:sz w:val="22"/>
          <w:szCs w:val="22"/>
        </w:rPr>
      </w:pPr>
    </w:p>
    <w:p w14:paraId="3D78F7B1" w14:textId="26917A83" w:rsidR="00E71232" w:rsidRPr="00110B36" w:rsidRDefault="002F0482" w:rsidP="00277E29">
      <w:pPr>
        <w:ind w:left="4320" w:hanging="4317"/>
        <w:rPr>
          <w:rFonts w:ascii="Arial" w:hAnsi="Arial" w:cs="Arial"/>
          <w:sz w:val="22"/>
          <w:szCs w:val="22"/>
        </w:rPr>
      </w:pPr>
      <w:r w:rsidRPr="000A7282">
        <w:rPr>
          <w:rFonts w:ascii="Arial" w:hAnsi="Arial" w:cs="Arial"/>
          <w:b/>
          <w:color w:val="000000" w:themeColor="text1"/>
          <w:sz w:val="22"/>
          <w:szCs w:val="22"/>
        </w:rPr>
        <w:t>OFFICER</w:t>
      </w:r>
      <w:r w:rsidR="00354EB3" w:rsidRPr="000A7282">
        <w:rPr>
          <w:rFonts w:ascii="Arial" w:hAnsi="Arial" w:cs="Arial"/>
          <w:b/>
          <w:color w:val="000000" w:themeColor="text1"/>
          <w:sz w:val="22"/>
          <w:szCs w:val="22"/>
        </w:rPr>
        <w:t>S</w:t>
      </w:r>
      <w:r w:rsidRPr="000A7282">
        <w:rPr>
          <w:rFonts w:ascii="Arial" w:hAnsi="Arial" w:cs="Arial"/>
          <w:b/>
          <w:color w:val="000000" w:themeColor="text1"/>
          <w:sz w:val="22"/>
          <w:szCs w:val="22"/>
        </w:rPr>
        <w:t>:</w:t>
      </w:r>
      <w:r w:rsidR="00DA3FA5" w:rsidRPr="000A7282">
        <w:rPr>
          <w:rFonts w:ascii="Arial" w:hAnsi="Arial" w:cs="Arial"/>
          <w:b/>
          <w:color w:val="000000" w:themeColor="text1"/>
          <w:sz w:val="22"/>
          <w:szCs w:val="22"/>
        </w:rPr>
        <w:t xml:space="preserve">                 </w:t>
      </w:r>
      <w:r w:rsidR="00E010C2" w:rsidRPr="00564D8F">
        <w:rPr>
          <w:rFonts w:ascii="Arial" w:hAnsi="Arial" w:cs="Arial"/>
          <w:b/>
          <w:color w:val="EE0000"/>
          <w:sz w:val="22"/>
          <w:szCs w:val="22"/>
        </w:rPr>
        <w:tab/>
      </w:r>
      <w:r w:rsidR="00712C8E" w:rsidRPr="00110B36">
        <w:rPr>
          <w:rFonts w:ascii="Arial" w:hAnsi="Arial" w:cs="Arial"/>
          <w:sz w:val="22"/>
          <w:szCs w:val="22"/>
        </w:rPr>
        <w:t>Simon Thwaites</w:t>
      </w:r>
      <w:r w:rsidR="00924912" w:rsidRPr="00110B36">
        <w:rPr>
          <w:rFonts w:ascii="Arial" w:hAnsi="Arial" w:cs="Arial"/>
          <w:sz w:val="22"/>
          <w:szCs w:val="22"/>
        </w:rPr>
        <w:t>, Parish Clerk</w:t>
      </w:r>
      <w:r w:rsidR="00277E29" w:rsidRPr="00110B36">
        <w:rPr>
          <w:rFonts w:ascii="Arial" w:hAnsi="Arial" w:cs="Arial"/>
          <w:sz w:val="22"/>
          <w:szCs w:val="22"/>
        </w:rPr>
        <w:t xml:space="preserve">, </w:t>
      </w:r>
      <w:r w:rsidR="009C6317" w:rsidRPr="00110B36">
        <w:rPr>
          <w:rFonts w:ascii="Arial" w:hAnsi="Arial" w:cs="Arial"/>
          <w:sz w:val="22"/>
          <w:szCs w:val="22"/>
        </w:rPr>
        <w:t>Emma Hostler, Deputy Clerk</w:t>
      </w:r>
    </w:p>
    <w:p w14:paraId="2115B6D8" w14:textId="4139B384" w:rsidR="006528A4" w:rsidRPr="00110B36" w:rsidRDefault="009C6317" w:rsidP="009C6317">
      <w:pPr>
        <w:ind w:left="4320"/>
        <w:rPr>
          <w:rFonts w:ascii="Arial" w:hAnsi="Arial" w:cs="Arial"/>
          <w:sz w:val="22"/>
          <w:szCs w:val="22"/>
        </w:rPr>
      </w:pPr>
      <w:r w:rsidRPr="00110B36">
        <w:rPr>
          <w:rFonts w:ascii="Arial" w:hAnsi="Arial" w:cs="Arial"/>
          <w:sz w:val="22"/>
          <w:szCs w:val="22"/>
        </w:rPr>
        <w:t>Rebecca Pannese, Project, Facilities &amp; Community Engagement Officer (PACE)</w:t>
      </w:r>
      <w:r w:rsidR="00277E29" w:rsidRPr="00110B36">
        <w:rPr>
          <w:rFonts w:ascii="Arial" w:hAnsi="Arial" w:cs="Arial"/>
          <w:sz w:val="22"/>
          <w:szCs w:val="22"/>
        </w:rPr>
        <w:t xml:space="preserve">, </w:t>
      </w:r>
      <w:r w:rsidR="006528A4" w:rsidRPr="00110B36">
        <w:rPr>
          <w:rFonts w:ascii="Arial" w:hAnsi="Arial" w:cs="Arial"/>
          <w:sz w:val="22"/>
          <w:szCs w:val="22"/>
        </w:rPr>
        <w:t>Stef Hayes, Community Centres Manager</w:t>
      </w:r>
    </w:p>
    <w:p w14:paraId="61087645" w14:textId="77777777" w:rsidR="009C6317" w:rsidRPr="00564D8F" w:rsidRDefault="009C6317" w:rsidP="00032641">
      <w:pPr>
        <w:rPr>
          <w:rFonts w:ascii="Arial" w:hAnsi="Arial" w:cs="Arial"/>
          <w:b/>
          <w:bCs/>
          <w:color w:val="EE0000"/>
          <w:sz w:val="22"/>
          <w:szCs w:val="22"/>
        </w:rPr>
      </w:pPr>
    </w:p>
    <w:p w14:paraId="29E40C97" w14:textId="11D7D743" w:rsidR="004272EE" w:rsidRPr="00564D8F" w:rsidRDefault="00920F1C" w:rsidP="004272EE">
      <w:pPr>
        <w:rPr>
          <w:rFonts w:ascii="Arial" w:hAnsi="Arial" w:cs="Arial"/>
          <w:bCs/>
          <w:color w:val="EE0000"/>
          <w:kern w:val="1"/>
          <w:sz w:val="22"/>
          <w:szCs w:val="22"/>
        </w:rPr>
      </w:pPr>
      <w:r w:rsidRPr="000A7282">
        <w:rPr>
          <w:rFonts w:ascii="Arial" w:hAnsi="Arial" w:cs="Arial"/>
          <w:b/>
          <w:bCs/>
          <w:color w:val="000000" w:themeColor="text1"/>
          <w:sz w:val="22"/>
          <w:szCs w:val="22"/>
        </w:rPr>
        <w:t>ABSENT:</w:t>
      </w:r>
      <w:r w:rsidR="00AC7DF7" w:rsidRPr="000A7282">
        <w:rPr>
          <w:rFonts w:ascii="Arial" w:hAnsi="Arial" w:cs="Arial"/>
          <w:b/>
          <w:bCs/>
          <w:color w:val="000000" w:themeColor="text1"/>
          <w:sz w:val="22"/>
          <w:szCs w:val="22"/>
        </w:rPr>
        <w:tab/>
      </w:r>
      <w:r w:rsidR="00AC7DF7" w:rsidRPr="00564D8F">
        <w:rPr>
          <w:rFonts w:ascii="Arial" w:hAnsi="Arial" w:cs="Arial"/>
          <w:color w:val="EE0000"/>
          <w:sz w:val="22"/>
          <w:szCs w:val="22"/>
        </w:rPr>
        <w:tab/>
      </w:r>
      <w:r w:rsidR="00DA3FA5" w:rsidRPr="00564D8F">
        <w:rPr>
          <w:rFonts w:ascii="Arial" w:hAnsi="Arial" w:cs="Arial"/>
          <w:color w:val="EE0000"/>
          <w:sz w:val="22"/>
          <w:szCs w:val="22"/>
        </w:rPr>
        <w:t xml:space="preserve"> </w:t>
      </w:r>
      <w:r w:rsidR="00E010C2" w:rsidRPr="00564D8F">
        <w:rPr>
          <w:rFonts w:ascii="Arial" w:hAnsi="Arial" w:cs="Arial"/>
          <w:color w:val="EE0000"/>
          <w:sz w:val="22"/>
          <w:szCs w:val="22"/>
        </w:rPr>
        <w:tab/>
      </w:r>
      <w:r w:rsidR="00E010C2" w:rsidRPr="00564D8F">
        <w:rPr>
          <w:rFonts w:ascii="Arial" w:hAnsi="Arial" w:cs="Arial"/>
          <w:color w:val="EE0000"/>
          <w:sz w:val="22"/>
          <w:szCs w:val="22"/>
        </w:rPr>
        <w:tab/>
      </w:r>
      <w:r w:rsidR="00E010C2" w:rsidRPr="00564D8F">
        <w:rPr>
          <w:rFonts w:ascii="Arial" w:hAnsi="Arial" w:cs="Arial"/>
          <w:color w:val="EE0000"/>
          <w:sz w:val="22"/>
          <w:szCs w:val="22"/>
        </w:rPr>
        <w:tab/>
      </w:r>
      <w:r w:rsidR="00110B36">
        <w:rPr>
          <w:rFonts w:ascii="Arial" w:hAnsi="Arial" w:cs="Arial"/>
          <w:color w:val="EE0000"/>
          <w:sz w:val="22"/>
          <w:szCs w:val="22"/>
        </w:rPr>
        <w:t xml:space="preserve">- </w:t>
      </w:r>
      <w:r w:rsidR="004272EE" w:rsidRPr="00564D8F">
        <w:rPr>
          <w:rFonts w:ascii="Arial" w:hAnsi="Arial" w:cs="Arial"/>
          <w:bCs/>
          <w:color w:val="EE0000"/>
          <w:kern w:val="1"/>
          <w:sz w:val="22"/>
          <w:szCs w:val="22"/>
        </w:rPr>
        <w:t xml:space="preserve"> </w:t>
      </w:r>
    </w:p>
    <w:p w14:paraId="4EE4DA74" w14:textId="3EAE399D" w:rsidR="00920F1C" w:rsidRPr="00564D8F" w:rsidRDefault="00920F1C" w:rsidP="00032641">
      <w:pPr>
        <w:rPr>
          <w:rFonts w:ascii="Arial" w:hAnsi="Arial" w:cs="Arial"/>
          <w:color w:val="EE0000"/>
          <w:sz w:val="22"/>
          <w:szCs w:val="22"/>
        </w:rPr>
      </w:pPr>
    </w:p>
    <w:p w14:paraId="3C9D7BFE" w14:textId="77777777" w:rsidR="003E6EBD" w:rsidRPr="00564D8F" w:rsidRDefault="003E6EBD" w:rsidP="00032641">
      <w:pPr>
        <w:rPr>
          <w:rFonts w:ascii="Arial" w:hAnsi="Arial" w:cs="Arial"/>
          <w:color w:val="EE0000"/>
          <w:sz w:val="22"/>
          <w:szCs w:val="22"/>
        </w:rPr>
      </w:pPr>
      <w:r w:rsidRPr="00564D8F">
        <w:rPr>
          <w:rFonts w:ascii="Arial" w:hAnsi="Arial" w:cs="Arial"/>
          <w:color w:val="EE0000"/>
          <w:sz w:val="22"/>
          <w:szCs w:val="22"/>
        </w:rPr>
        <w:tab/>
      </w:r>
      <w:r w:rsidRPr="00564D8F">
        <w:rPr>
          <w:rFonts w:ascii="Arial" w:hAnsi="Arial" w:cs="Arial"/>
          <w:color w:val="EE0000"/>
          <w:sz w:val="22"/>
          <w:szCs w:val="22"/>
        </w:rPr>
        <w:tab/>
      </w:r>
      <w:r w:rsidRPr="00564D8F">
        <w:rPr>
          <w:rFonts w:ascii="Arial" w:hAnsi="Arial" w:cs="Arial"/>
          <w:color w:val="EE0000"/>
          <w:sz w:val="22"/>
          <w:szCs w:val="22"/>
        </w:rPr>
        <w:tab/>
      </w:r>
      <w:r w:rsidRPr="00564D8F">
        <w:rPr>
          <w:rFonts w:ascii="Arial" w:hAnsi="Arial" w:cs="Arial"/>
          <w:color w:val="EE0000"/>
          <w:sz w:val="22"/>
          <w:szCs w:val="22"/>
        </w:rPr>
        <w:tab/>
      </w:r>
      <w:r w:rsidRPr="00564D8F">
        <w:rPr>
          <w:rFonts w:ascii="Arial" w:hAnsi="Arial" w:cs="Arial"/>
          <w:color w:val="EE0000"/>
          <w:sz w:val="22"/>
          <w:szCs w:val="22"/>
        </w:rPr>
        <w:tab/>
      </w:r>
      <w:r w:rsidRPr="00564D8F">
        <w:rPr>
          <w:rFonts w:ascii="Arial" w:hAnsi="Arial" w:cs="Arial"/>
          <w:color w:val="EE0000"/>
          <w:sz w:val="22"/>
          <w:szCs w:val="22"/>
        </w:rPr>
        <w:tab/>
      </w:r>
    </w:p>
    <w:p w14:paraId="1EF19F19" w14:textId="48D3D639" w:rsidR="00B65102" w:rsidRPr="000A7282" w:rsidRDefault="004E22C4" w:rsidP="00893E87">
      <w:pPr>
        <w:ind w:left="4320" w:hanging="4320"/>
        <w:rPr>
          <w:rFonts w:ascii="Arial" w:hAnsi="Arial" w:cs="Arial"/>
          <w:i/>
          <w:iCs/>
          <w:color w:val="000000" w:themeColor="text1"/>
          <w:sz w:val="22"/>
          <w:szCs w:val="22"/>
        </w:rPr>
      </w:pPr>
      <w:r w:rsidRPr="000A7282">
        <w:rPr>
          <w:rFonts w:ascii="Arial" w:hAnsi="Arial" w:cs="Arial"/>
          <w:b/>
          <w:bCs/>
          <w:color w:val="000000" w:themeColor="text1"/>
          <w:sz w:val="22"/>
          <w:szCs w:val="22"/>
        </w:rPr>
        <w:t>IN ATTENDANCE</w:t>
      </w:r>
      <w:r w:rsidR="007838B5" w:rsidRPr="000A7282">
        <w:rPr>
          <w:rFonts w:ascii="Arial" w:hAnsi="Arial" w:cs="Arial"/>
          <w:b/>
          <w:bCs/>
          <w:color w:val="000000" w:themeColor="text1"/>
          <w:sz w:val="22"/>
          <w:szCs w:val="22"/>
        </w:rPr>
        <w:t>:</w:t>
      </w:r>
      <w:r w:rsidR="00DA3FA5" w:rsidRPr="000A7282">
        <w:rPr>
          <w:rFonts w:ascii="Arial" w:hAnsi="Arial" w:cs="Arial"/>
          <w:color w:val="000000" w:themeColor="text1"/>
          <w:sz w:val="22"/>
          <w:szCs w:val="22"/>
        </w:rPr>
        <w:t xml:space="preserve">     </w:t>
      </w:r>
      <w:r w:rsidR="00E010C2" w:rsidRPr="000A7282">
        <w:rPr>
          <w:rFonts w:ascii="Arial" w:hAnsi="Arial" w:cs="Arial"/>
          <w:color w:val="000000" w:themeColor="text1"/>
          <w:sz w:val="22"/>
          <w:szCs w:val="22"/>
        </w:rPr>
        <w:tab/>
      </w:r>
      <w:r w:rsidR="00110B36">
        <w:rPr>
          <w:rFonts w:ascii="Arial" w:hAnsi="Arial" w:cs="Arial"/>
          <w:color w:val="000000" w:themeColor="text1"/>
          <w:sz w:val="22"/>
          <w:szCs w:val="22"/>
        </w:rPr>
        <w:t>Members of the Board of the St Albans Pantry</w:t>
      </w:r>
      <w:r w:rsidR="004272EE" w:rsidRPr="000A7282">
        <w:rPr>
          <w:rFonts w:ascii="Arial" w:hAnsi="Arial" w:cs="Arial"/>
          <w:color w:val="000000" w:themeColor="text1"/>
          <w:sz w:val="22"/>
          <w:szCs w:val="22"/>
        </w:rPr>
        <w:t xml:space="preserve"> </w:t>
      </w:r>
      <w:r w:rsidR="00277E29" w:rsidRPr="000A7282">
        <w:rPr>
          <w:rFonts w:ascii="Arial" w:hAnsi="Arial" w:cs="Arial"/>
          <w:color w:val="000000" w:themeColor="text1"/>
          <w:sz w:val="22"/>
          <w:szCs w:val="22"/>
        </w:rPr>
        <w:t xml:space="preserve"> </w:t>
      </w:r>
    </w:p>
    <w:p w14:paraId="70191FD5" w14:textId="77777777" w:rsidR="0052161E" w:rsidRPr="00564D8F" w:rsidRDefault="0052161E" w:rsidP="00893E87">
      <w:pPr>
        <w:ind w:left="4320" w:hanging="4320"/>
        <w:rPr>
          <w:rFonts w:ascii="Arial" w:hAnsi="Arial" w:cs="Arial"/>
          <w:i/>
          <w:iCs/>
          <w:color w:val="EE0000"/>
          <w:sz w:val="22"/>
          <w:szCs w:val="22"/>
        </w:rPr>
      </w:pPr>
    </w:p>
    <w:p w14:paraId="6CEB41F0" w14:textId="77777777" w:rsidR="005145E4" w:rsidRPr="00564D8F" w:rsidRDefault="005145E4" w:rsidP="00893E87">
      <w:pPr>
        <w:ind w:left="4320" w:hanging="4320"/>
        <w:rPr>
          <w:rFonts w:ascii="Arial" w:hAnsi="Arial" w:cs="Arial"/>
          <w:i/>
          <w:iCs/>
          <w:color w:val="EE0000"/>
          <w:sz w:val="22"/>
          <w:szCs w:val="22"/>
        </w:rPr>
      </w:pPr>
    </w:p>
    <w:p w14:paraId="26F40847" w14:textId="77777777" w:rsidR="00292E30" w:rsidRPr="00564D8F" w:rsidRDefault="00292E30" w:rsidP="00030049">
      <w:pPr>
        <w:ind w:left="4320" w:hanging="4320"/>
        <w:rPr>
          <w:rFonts w:ascii="Arial" w:hAnsi="Arial" w:cs="Arial"/>
          <w:color w:val="EE0000"/>
          <w:sz w:val="22"/>
          <w:szCs w:val="22"/>
        </w:rPr>
      </w:pPr>
    </w:p>
    <w:p w14:paraId="1078731F" w14:textId="64CB9796" w:rsidR="00F528A4" w:rsidRPr="00F3687B" w:rsidRDefault="00BC09D8" w:rsidP="005F5010">
      <w:pPr>
        <w:widowControl w:val="0"/>
        <w:suppressAutoHyphens/>
        <w:ind w:left="720" w:hanging="720"/>
        <w:rPr>
          <w:rFonts w:ascii="Arial" w:hAnsi="Arial" w:cs="Arial"/>
          <w:b/>
          <w:color w:val="000000" w:themeColor="text1"/>
          <w:kern w:val="1"/>
          <w:sz w:val="22"/>
          <w:szCs w:val="22"/>
        </w:rPr>
      </w:pPr>
      <w:r w:rsidRPr="00F3687B">
        <w:rPr>
          <w:rFonts w:ascii="Arial" w:hAnsi="Arial" w:cs="Arial"/>
          <w:b/>
          <w:color w:val="000000" w:themeColor="text1"/>
          <w:sz w:val="22"/>
          <w:szCs w:val="22"/>
        </w:rPr>
        <w:t>60</w:t>
      </w:r>
      <w:r w:rsidR="00F3687B" w:rsidRPr="00F3687B">
        <w:rPr>
          <w:rFonts w:ascii="Arial" w:hAnsi="Arial" w:cs="Arial"/>
          <w:b/>
          <w:color w:val="000000" w:themeColor="text1"/>
          <w:sz w:val="22"/>
          <w:szCs w:val="22"/>
        </w:rPr>
        <w:t>98</w:t>
      </w:r>
      <w:r w:rsidR="00C44179" w:rsidRPr="00F3687B">
        <w:rPr>
          <w:rFonts w:ascii="Arial" w:hAnsi="Arial" w:cs="Arial"/>
          <w:b/>
          <w:color w:val="000000" w:themeColor="text1"/>
          <w:sz w:val="22"/>
          <w:szCs w:val="22"/>
        </w:rPr>
        <w:tab/>
      </w:r>
      <w:bookmarkStart w:id="0" w:name="_Hlk103331510"/>
      <w:r w:rsidR="00F528A4" w:rsidRPr="00F3687B">
        <w:rPr>
          <w:rFonts w:ascii="Arial" w:hAnsi="Arial" w:cs="Arial"/>
          <w:b/>
          <w:color w:val="000000" w:themeColor="text1"/>
          <w:kern w:val="1"/>
          <w:sz w:val="22"/>
          <w:szCs w:val="22"/>
        </w:rPr>
        <w:t xml:space="preserve">TO RECEIVE AND FORMALLY ACCEPT APOLOGIES FOR ABSENCE </w:t>
      </w:r>
    </w:p>
    <w:p w14:paraId="7ED4279B" w14:textId="117F8D94" w:rsidR="00DF6D98" w:rsidRPr="00B930F9" w:rsidRDefault="00F96798" w:rsidP="00DF6D98">
      <w:pPr>
        <w:ind w:left="709"/>
        <w:jc w:val="both"/>
        <w:rPr>
          <w:rFonts w:ascii="Arial" w:hAnsi="Arial" w:cs="Arial"/>
          <w:bCs/>
          <w:color w:val="0D0D0D"/>
          <w:sz w:val="22"/>
          <w:szCs w:val="22"/>
        </w:rPr>
      </w:pPr>
      <w:r w:rsidRPr="00110B36">
        <w:rPr>
          <w:rFonts w:ascii="Arial" w:hAnsi="Arial" w:cs="Arial"/>
          <w:bCs/>
          <w:kern w:val="1"/>
          <w:sz w:val="22"/>
          <w:szCs w:val="22"/>
        </w:rPr>
        <w:t xml:space="preserve">Apologies were received and </w:t>
      </w:r>
      <w:r w:rsidR="00826397" w:rsidRPr="00110B36">
        <w:rPr>
          <w:rFonts w:ascii="Arial" w:hAnsi="Arial" w:cs="Arial"/>
          <w:bCs/>
          <w:kern w:val="1"/>
          <w:sz w:val="22"/>
          <w:szCs w:val="22"/>
        </w:rPr>
        <w:t>accepted</w:t>
      </w:r>
      <w:r w:rsidR="00DF6D98" w:rsidRPr="00110B36">
        <w:rPr>
          <w:rFonts w:ascii="Arial" w:hAnsi="Arial" w:cs="Arial"/>
          <w:bCs/>
          <w:kern w:val="1"/>
          <w:sz w:val="22"/>
          <w:szCs w:val="22"/>
        </w:rPr>
        <w:t xml:space="preserve"> from </w:t>
      </w:r>
      <w:r w:rsidR="00DF6D98" w:rsidRPr="00B930F9">
        <w:rPr>
          <w:rFonts w:ascii="Arial" w:hAnsi="Arial" w:cs="Arial"/>
          <w:bCs/>
          <w:color w:val="0D0D0D"/>
          <w:sz w:val="22"/>
          <w:szCs w:val="22"/>
        </w:rPr>
        <w:t>Councillor Debbie Chachulski</w:t>
      </w:r>
    </w:p>
    <w:p w14:paraId="2EE9D62B" w14:textId="2C005FF8" w:rsidR="004272EE" w:rsidRPr="00564D8F" w:rsidRDefault="004272EE" w:rsidP="004272EE">
      <w:pPr>
        <w:ind w:left="4320" w:hanging="3600"/>
        <w:rPr>
          <w:rFonts w:ascii="Arial" w:hAnsi="Arial" w:cs="Arial"/>
          <w:bCs/>
          <w:color w:val="EE0000"/>
          <w:kern w:val="1"/>
          <w:sz w:val="22"/>
          <w:szCs w:val="22"/>
        </w:rPr>
      </w:pPr>
    </w:p>
    <w:bookmarkEnd w:id="0"/>
    <w:p w14:paraId="2BA96998" w14:textId="0DBD6AF6" w:rsidR="005F5010" w:rsidRPr="00F3687B" w:rsidRDefault="000A51A3" w:rsidP="005F5010">
      <w:pPr>
        <w:widowControl w:val="0"/>
        <w:suppressAutoHyphens/>
        <w:jc w:val="both"/>
        <w:rPr>
          <w:rFonts w:ascii="Arial" w:hAnsi="Arial" w:cs="Arial"/>
          <w:b/>
          <w:color w:val="000000" w:themeColor="text1"/>
          <w:sz w:val="22"/>
          <w:szCs w:val="22"/>
        </w:rPr>
      </w:pPr>
      <w:r w:rsidRPr="00F3687B">
        <w:rPr>
          <w:rFonts w:ascii="Arial" w:hAnsi="Arial" w:cs="Arial"/>
          <w:b/>
          <w:color w:val="000000" w:themeColor="text1"/>
          <w:sz w:val="22"/>
          <w:szCs w:val="22"/>
        </w:rPr>
        <w:t>60</w:t>
      </w:r>
      <w:r w:rsidR="00F3687B" w:rsidRPr="00F3687B">
        <w:rPr>
          <w:rFonts w:ascii="Arial" w:hAnsi="Arial" w:cs="Arial"/>
          <w:b/>
          <w:color w:val="000000" w:themeColor="text1"/>
          <w:sz w:val="22"/>
          <w:szCs w:val="22"/>
        </w:rPr>
        <w:t>99</w:t>
      </w:r>
      <w:r w:rsidR="001B7E25" w:rsidRPr="00F3687B">
        <w:rPr>
          <w:rFonts w:ascii="Arial" w:hAnsi="Arial" w:cs="Arial"/>
          <w:b/>
          <w:color w:val="000000" w:themeColor="text1"/>
          <w:sz w:val="22"/>
          <w:szCs w:val="22"/>
        </w:rPr>
        <w:tab/>
      </w:r>
      <w:r w:rsidR="005F5010" w:rsidRPr="00F3687B">
        <w:rPr>
          <w:rFonts w:ascii="Arial" w:hAnsi="Arial" w:cs="Arial"/>
          <w:b/>
          <w:color w:val="000000" w:themeColor="text1"/>
          <w:sz w:val="22"/>
          <w:szCs w:val="22"/>
        </w:rPr>
        <w:t>DISCLOSURES OF INTEREST AND DISPENSATIONS</w:t>
      </w:r>
    </w:p>
    <w:p w14:paraId="2600E0D2" w14:textId="15F3811B" w:rsidR="005F5010" w:rsidRPr="0058011E" w:rsidRDefault="0058011E" w:rsidP="0058011E">
      <w:pPr>
        <w:pStyle w:val="Default"/>
        <w:ind w:left="720"/>
        <w:rPr>
          <w:color w:val="auto"/>
          <w:sz w:val="22"/>
          <w:szCs w:val="22"/>
        </w:rPr>
      </w:pPr>
      <w:r w:rsidRPr="0058011E">
        <w:rPr>
          <w:color w:val="auto"/>
          <w:sz w:val="22"/>
          <w:szCs w:val="22"/>
        </w:rPr>
        <w:t>Councillor Ahmed declared herself a member of the St Albans Community Pantry and Councillors Ternouth and White declared themselves members of the Marshalswick North Residents Association (please see grants)</w:t>
      </w:r>
      <w:r w:rsidR="002C2639" w:rsidRPr="0058011E">
        <w:rPr>
          <w:color w:val="auto"/>
          <w:sz w:val="22"/>
          <w:szCs w:val="22"/>
        </w:rPr>
        <w:t>.</w:t>
      </w:r>
    </w:p>
    <w:p w14:paraId="654410DF" w14:textId="77777777" w:rsidR="00780580" w:rsidRPr="00564D8F" w:rsidRDefault="00780580" w:rsidP="007F186F">
      <w:pPr>
        <w:pStyle w:val="Default"/>
        <w:rPr>
          <w:color w:val="EE0000"/>
          <w:sz w:val="22"/>
          <w:szCs w:val="22"/>
        </w:rPr>
      </w:pPr>
    </w:p>
    <w:p w14:paraId="3134D223" w14:textId="38218ABC" w:rsidR="008754AB" w:rsidRPr="00F3687B" w:rsidRDefault="000A51A3" w:rsidP="00E60606">
      <w:pPr>
        <w:pStyle w:val="Default"/>
        <w:ind w:left="720" w:hanging="720"/>
        <w:rPr>
          <w:rFonts w:eastAsia="Lucida Sans Unicode"/>
          <w:color w:val="000000" w:themeColor="text1"/>
          <w:kern w:val="1"/>
          <w:sz w:val="22"/>
          <w:szCs w:val="22"/>
        </w:rPr>
      </w:pPr>
      <w:r w:rsidRPr="00F3687B">
        <w:rPr>
          <w:rFonts w:eastAsia="Lucida Sans Unicode"/>
          <w:b/>
          <w:color w:val="000000" w:themeColor="text1"/>
          <w:kern w:val="1"/>
          <w:sz w:val="22"/>
          <w:szCs w:val="22"/>
        </w:rPr>
        <w:t>6</w:t>
      </w:r>
      <w:r w:rsidR="00F3687B" w:rsidRPr="00F3687B">
        <w:rPr>
          <w:rFonts w:eastAsia="Lucida Sans Unicode"/>
          <w:b/>
          <w:color w:val="000000" w:themeColor="text1"/>
          <w:kern w:val="1"/>
          <w:sz w:val="22"/>
          <w:szCs w:val="22"/>
        </w:rPr>
        <w:t>100</w:t>
      </w:r>
      <w:r w:rsidR="00422628" w:rsidRPr="00F3687B">
        <w:rPr>
          <w:rFonts w:eastAsia="Lucida Sans Unicode"/>
          <w:b/>
          <w:color w:val="000000" w:themeColor="text1"/>
          <w:kern w:val="1"/>
          <w:sz w:val="22"/>
          <w:szCs w:val="22"/>
        </w:rPr>
        <w:tab/>
      </w:r>
      <w:r w:rsidR="008754AB" w:rsidRPr="00F3687B">
        <w:rPr>
          <w:rFonts w:eastAsia="Lucida Sans Unicode"/>
          <w:b/>
          <w:color w:val="000000" w:themeColor="text1"/>
          <w:kern w:val="1"/>
          <w:sz w:val="22"/>
          <w:szCs w:val="22"/>
        </w:rPr>
        <w:t xml:space="preserve">TO APPROVE AS A CORRECT RECORD THE </w:t>
      </w:r>
      <w:r w:rsidR="007F13BF" w:rsidRPr="00F3687B">
        <w:rPr>
          <w:rFonts w:eastAsia="Lucida Sans Unicode"/>
          <w:b/>
          <w:color w:val="000000" w:themeColor="text1"/>
          <w:kern w:val="1"/>
          <w:sz w:val="22"/>
          <w:szCs w:val="22"/>
        </w:rPr>
        <w:t xml:space="preserve">DRAFT </w:t>
      </w:r>
      <w:r w:rsidR="008754AB" w:rsidRPr="00F3687B">
        <w:rPr>
          <w:rFonts w:eastAsia="Lucida Sans Unicode"/>
          <w:b/>
          <w:color w:val="000000" w:themeColor="text1"/>
          <w:kern w:val="1"/>
          <w:sz w:val="22"/>
          <w:szCs w:val="22"/>
        </w:rPr>
        <w:t>MINUTES OF THE MEETING OF THE COUNCIL HELD ON</w:t>
      </w:r>
      <w:r w:rsidR="001E2FCE" w:rsidRPr="00F3687B">
        <w:rPr>
          <w:rFonts w:eastAsia="Lucida Sans Unicode"/>
          <w:b/>
          <w:color w:val="000000" w:themeColor="text1"/>
          <w:kern w:val="1"/>
          <w:sz w:val="22"/>
          <w:szCs w:val="22"/>
        </w:rPr>
        <w:t xml:space="preserve"> </w:t>
      </w:r>
      <w:r w:rsidR="00F3687B" w:rsidRPr="00F3687B">
        <w:rPr>
          <w:rFonts w:eastAsia="Lucida Sans Unicode"/>
          <w:b/>
          <w:color w:val="000000" w:themeColor="text1"/>
          <w:kern w:val="1"/>
          <w:sz w:val="22"/>
          <w:szCs w:val="22"/>
        </w:rPr>
        <w:t>14</w:t>
      </w:r>
      <w:r w:rsidR="002C2639" w:rsidRPr="00F3687B">
        <w:rPr>
          <w:rFonts w:eastAsia="Lucida Sans Unicode"/>
          <w:b/>
          <w:color w:val="000000" w:themeColor="text1"/>
          <w:kern w:val="1"/>
          <w:sz w:val="22"/>
          <w:szCs w:val="22"/>
          <w:vertAlign w:val="superscript"/>
        </w:rPr>
        <w:t>th</w:t>
      </w:r>
      <w:r w:rsidR="002C2639" w:rsidRPr="00F3687B">
        <w:rPr>
          <w:rFonts w:eastAsia="Lucida Sans Unicode"/>
          <w:b/>
          <w:color w:val="000000" w:themeColor="text1"/>
          <w:kern w:val="1"/>
          <w:sz w:val="22"/>
          <w:szCs w:val="22"/>
        </w:rPr>
        <w:t xml:space="preserve"> </w:t>
      </w:r>
      <w:r w:rsidR="00F3687B" w:rsidRPr="00F3687B">
        <w:rPr>
          <w:rFonts w:eastAsia="Lucida Sans Unicode"/>
          <w:b/>
          <w:color w:val="000000" w:themeColor="text1"/>
          <w:kern w:val="1"/>
          <w:sz w:val="22"/>
          <w:szCs w:val="22"/>
        </w:rPr>
        <w:t>JANUARY 2026</w:t>
      </w:r>
    </w:p>
    <w:p w14:paraId="526E4ABA" w14:textId="0E964D94" w:rsidR="008754AB" w:rsidRPr="0058011E" w:rsidRDefault="008754AB" w:rsidP="008754AB">
      <w:pPr>
        <w:ind w:left="720"/>
        <w:rPr>
          <w:rFonts w:ascii="Arial" w:hAnsi="Arial" w:cs="Arial"/>
          <w:sz w:val="22"/>
          <w:szCs w:val="22"/>
        </w:rPr>
      </w:pPr>
      <w:r w:rsidRPr="00F3687B">
        <w:rPr>
          <w:rFonts w:ascii="Arial" w:hAnsi="Arial" w:cs="Arial"/>
          <w:color w:val="000000" w:themeColor="text1"/>
          <w:sz w:val="22"/>
          <w:szCs w:val="22"/>
        </w:rPr>
        <w:t xml:space="preserve">The minutes of the meeting of the Council held on </w:t>
      </w:r>
      <w:r w:rsidR="001E2FCE" w:rsidRPr="00F3687B">
        <w:rPr>
          <w:rFonts w:ascii="Arial" w:hAnsi="Arial" w:cs="Arial"/>
          <w:color w:val="000000" w:themeColor="text1"/>
          <w:sz w:val="22"/>
          <w:szCs w:val="22"/>
        </w:rPr>
        <w:t>1</w:t>
      </w:r>
      <w:r w:rsidR="00F3687B" w:rsidRPr="00F3687B">
        <w:rPr>
          <w:rFonts w:ascii="Arial" w:hAnsi="Arial" w:cs="Arial"/>
          <w:color w:val="000000" w:themeColor="text1"/>
          <w:sz w:val="22"/>
          <w:szCs w:val="22"/>
        </w:rPr>
        <w:t>4</w:t>
      </w:r>
      <w:r w:rsidR="002C2639" w:rsidRPr="00F3687B">
        <w:rPr>
          <w:rFonts w:ascii="Arial" w:hAnsi="Arial" w:cs="Arial"/>
          <w:color w:val="000000" w:themeColor="text1"/>
          <w:sz w:val="22"/>
          <w:szCs w:val="22"/>
          <w:vertAlign w:val="superscript"/>
        </w:rPr>
        <w:t>th</w:t>
      </w:r>
      <w:r w:rsidR="002C2639" w:rsidRPr="00F3687B">
        <w:rPr>
          <w:rFonts w:ascii="Arial" w:hAnsi="Arial" w:cs="Arial"/>
          <w:color w:val="000000" w:themeColor="text1"/>
          <w:sz w:val="22"/>
          <w:szCs w:val="22"/>
        </w:rPr>
        <w:t xml:space="preserve"> </w:t>
      </w:r>
      <w:r w:rsidR="00F3687B" w:rsidRPr="00F3687B">
        <w:rPr>
          <w:rFonts w:ascii="Arial" w:hAnsi="Arial" w:cs="Arial"/>
          <w:color w:val="000000" w:themeColor="text1"/>
          <w:sz w:val="22"/>
          <w:szCs w:val="22"/>
        </w:rPr>
        <w:t>January</w:t>
      </w:r>
      <w:r w:rsidR="002C2639" w:rsidRPr="00F3687B">
        <w:rPr>
          <w:rFonts w:ascii="Arial" w:hAnsi="Arial" w:cs="Arial"/>
          <w:color w:val="000000" w:themeColor="text1"/>
          <w:sz w:val="22"/>
          <w:szCs w:val="22"/>
        </w:rPr>
        <w:t xml:space="preserve"> </w:t>
      </w:r>
      <w:r w:rsidR="00E60606" w:rsidRPr="00F3687B">
        <w:rPr>
          <w:rFonts w:ascii="Arial" w:hAnsi="Arial" w:cs="Arial"/>
          <w:color w:val="000000" w:themeColor="text1"/>
          <w:sz w:val="22"/>
          <w:szCs w:val="22"/>
        </w:rPr>
        <w:t>202</w:t>
      </w:r>
      <w:r w:rsidR="00F3687B" w:rsidRPr="00F3687B">
        <w:rPr>
          <w:rFonts w:ascii="Arial" w:hAnsi="Arial" w:cs="Arial"/>
          <w:color w:val="000000" w:themeColor="text1"/>
          <w:sz w:val="22"/>
          <w:szCs w:val="22"/>
        </w:rPr>
        <w:t>6</w:t>
      </w:r>
      <w:r w:rsidRPr="00F3687B">
        <w:rPr>
          <w:rFonts w:ascii="Arial" w:hAnsi="Arial" w:cs="Arial"/>
          <w:color w:val="000000" w:themeColor="text1"/>
          <w:sz w:val="22"/>
          <w:szCs w:val="22"/>
        </w:rPr>
        <w:t xml:space="preserve"> were reviewed.</w:t>
      </w:r>
      <w:r w:rsidR="00F22D9B" w:rsidRPr="00F3687B">
        <w:rPr>
          <w:rFonts w:ascii="Arial" w:hAnsi="Arial" w:cs="Arial"/>
          <w:color w:val="000000" w:themeColor="text1"/>
          <w:sz w:val="22"/>
          <w:szCs w:val="22"/>
        </w:rPr>
        <w:t xml:space="preserve"> </w:t>
      </w:r>
      <w:r w:rsidR="00B22119" w:rsidRPr="00F3687B">
        <w:rPr>
          <w:rFonts w:ascii="Arial" w:hAnsi="Arial" w:cs="Arial"/>
          <w:color w:val="000000" w:themeColor="text1"/>
          <w:sz w:val="22"/>
          <w:szCs w:val="22"/>
        </w:rPr>
        <w:t>T</w:t>
      </w:r>
      <w:r w:rsidRPr="00F3687B">
        <w:rPr>
          <w:rFonts w:ascii="Arial" w:hAnsi="Arial" w:cs="Arial"/>
          <w:color w:val="000000" w:themeColor="text1"/>
          <w:sz w:val="22"/>
          <w:szCs w:val="22"/>
        </w:rPr>
        <w:t xml:space="preserve">hey were agreed to be a correct </w:t>
      </w:r>
      <w:proofErr w:type="gramStart"/>
      <w:r w:rsidRPr="00F3687B">
        <w:rPr>
          <w:rFonts w:ascii="Arial" w:hAnsi="Arial" w:cs="Arial"/>
          <w:color w:val="000000" w:themeColor="text1"/>
          <w:sz w:val="22"/>
          <w:szCs w:val="22"/>
        </w:rPr>
        <w:t>record</w:t>
      </w:r>
      <w:proofErr w:type="gramEnd"/>
      <w:r w:rsidRPr="00F3687B">
        <w:rPr>
          <w:rFonts w:ascii="Arial" w:hAnsi="Arial" w:cs="Arial"/>
          <w:color w:val="000000" w:themeColor="text1"/>
          <w:sz w:val="22"/>
          <w:szCs w:val="22"/>
        </w:rPr>
        <w:t xml:space="preserve"> and it </w:t>
      </w:r>
      <w:r w:rsidRPr="0058011E">
        <w:rPr>
          <w:rFonts w:ascii="Arial" w:hAnsi="Arial" w:cs="Arial"/>
          <w:sz w:val="22"/>
          <w:szCs w:val="22"/>
        </w:rPr>
        <w:t>was</w:t>
      </w:r>
      <w:r w:rsidR="00F22D9B" w:rsidRPr="0058011E">
        <w:rPr>
          <w:rFonts w:ascii="Arial" w:hAnsi="Arial" w:cs="Arial"/>
          <w:sz w:val="22"/>
          <w:szCs w:val="22"/>
        </w:rPr>
        <w:t xml:space="preserve"> </w:t>
      </w:r>
      <w:proofErr w:type="gramStart"/>
      <w:r w:rsidR="00F22D9B" w:rsidRPr="0058011E">
        <w:rPr>
          <w:rFonts w:ascii="Arial" w:hAnsi="Arial" w:cs="Arial"/>
          <w:sz w:val="22"/>
          <w:szCs w:val="22"/>
        </w:rPr>
        <w:t>unanimously</w:t>
      </w:r>
      <w:r w:rsidR="00F44553" w:rsidRPr="0058011E">
        <w:rPr>
          <w:rFonts w:ascii="Arial" w:hAnsi="Arial" w:cs="Arial"/>
          <w:sz w:val="22"/>
          <w:szCs w:val="22"/>
        </w:rPr>
        <w:t>;</w:t>
      </w:r>
      <w:proofErr w:type="gramEnd"/>
    </w:p>
    <w:p w14:paraId="6C359C62" w14:textId="77777777" w:rsidR="008754AB" w:rsidRPr="00564D8F" w:rsidRDefault="008754AB" w:rsidP="008754AB">
      <w:pPr>
        <w:ind w:left="720"/>
        <w:rPr>
          <w:rFonts w:ascii="Arial" w:hAnsi="Arial" w:cs="Arial"/>
          <w:color w:val="EE0000"/>
          <w:sz w:val="22"/>
          <w:szCs w:val="22"/>
        </w:rPr>
      </w:pPr>
    </w:p>
    <w:p w14:paraId="5FBD3B22" w14:textId="77777777" w:rsidR="008754AB" w:rsidRPr="00F3687B" w:rsidRDefault="008754AB" w:rsidP="008754AB">
      <w:pPr>
        <w:ind w:left="720"/>
        <w:rPr>
          <w:rFonts w:ascii="Arial" w:hAnsi="Arial" w:cs="Arial"/>
          <w:b/>
          <w:color w:val="000000" w:themeColor="text1"/>
          <w:sz w:val="22"/>
          <w:szCs w:val="22"/>
        </w:rPr>
      </w:pPr>
      <w:r w:rsidRPr="00F3687B">
        <w:rPr>
          <w:rFonts w:ascii="Arial" w:hAnsi="Arial" w:cs="Arial"/>
          <w:b/>
          <w:color w:val="000000" w:themeColor="text1"/>
          <w:sz w:val="22"/>
          <w:szCs w:val="22"/>
        </w:rPr>
        <w:t>Resolved</w:t>
      </w:r>
    </w:p>
    <w:p w14:paraId="799277F7" w14:textId="77777777" w:rsidR="00C04A06" w:rsidRPr="00F3687B" w:rsidRDefault="008754AB" w:rsidP="008754AB">
      <w:pPr>
        <w:ind w:left="720"/>
        <w:rPr>
          <w:rFonts w:ascii="Arial" w:hAnsi="Arial" w:cs="Arial"/>
          <w:color w:val="000000" w:themeColor="text1"/>
          <w:sz w:val="22"/>
          <w:szCs w:val="22"/>
        </w:rPr>
      </w:pPr>
      <w:r w:rsidRPr="00F3687B">
        <w:rPr>
          <w:rFonts w:ascii="Arial" w:hAnsi="Arial" w:cs="Arial"/>
          <w:color w:val="000000" w:themeColor="text1"/>
          <w:sz w:val="22"/>
          <w:szCs w:val="22"/>
        </w:rPr>
        <w:t>That the minutes of the meeting be approved and signed by the Chair.</w:t>
      </w:r>
    </w:p>
    <w:p w14:paraId="63FF66F1" w14:textId="77777777" w:rsidR="009F5412" w:rsidRPr="00564D8F" w:rsidRDefault="009F5412" w:rsidP="00187E58">
      <w:pPr>
        <w:rPr>
          <w:rFonts w:ascii="Arial" w:hAnsi="Arial" w:cs="Arial"/>
          <w:b/>
          <w:bCs/>
          <w:color w:val="EE0000"/>
          <w:sz w:val="22"/>
          <w:szCs w:val="22"/>
        </w:rPr>
      </w:pPr>
    </w:p>
    <w:p w14:paraId="581D09A9" w14:textId="7DA18F17" w:rsidR="00E010C2" w:rsidRPr="00BC7147" w:rsidRDefault="000A51A3" w:rsidP="009F5412">
      <w:pPr>
        <w:rPr>
          <w:rFonts w:ascii="Arial" w:hAnsi="Arial" w:cs="Arial"/>
          <w:b/>
          <w:bCs/>
          <w:color w:val="000000" w:themeColor="text1"/>
          <w:sz w:val="22"/>
          <w:szCs w:val="22"/>
        </w:rPr>
      </w:pPr>
      <w:r w:rsidRPr="00BC7147">
        <w:rPr>
          <w:rFonts w:ascii="Arial" w:hAnsi="Arial" w:cs="Arial"/>
          <w:b/>
          <w:bCs/>
          <w:color w:val="000000" w:themeColor="text1"/>
          <w:sz w:val="22"/>
          <w:szCs w:val="22"/>
        </w:rPr>
        <w:t>6</w:t>
      </w:r>
      <w:r w:rsidR="00BC7147" w:rsidRPr="00BC7147">
        <w:rPr>
          <w:rFonts w:ascii="Arial" w:hAnsi="Arial" w:cs="Arial"/>
          <w:b/>
          <w:bCs/>
          <w:color w:val="000000" w:themeColor="text1"/>
          <w:sz w:val="22"/>
          <w:szCs w:val="22"/>
        </w:rPr>
        <w:t>101</w:t>
      </w:r>
      <w:r w:rsidR="009F5412" w:rsidRPr="00BC7147">
        <w:rPr>
          <w:rFonts w:ascii="Arial" w:hAnsi="Arial" w:cs="Arial"/>
          <w:b/>
          <w:bCs/>
          <w:color w:val="000000" w:themeColor="text1"/>
          <w:sz w:val="22"/>
          <w:szCs w:val="22"/>
        </w:rPr>
        <w:tab/>
      </w:r>
      <w:r w:rsidR="00236E52" w:rsidRPr="00BC7147">
        <w:rPr>
          <w:rFonts w:ascii="Arial" w:hAnsi="Arial" w:cs="Arial"/>
          <w:b/>
          <w:bCs/>
          <w:color w:val="000000" w:themeColor="text1"/>
          <w:sz w:val="22"/>
          <w:szCs w:val="22"/>
        </w:rPr>
        <w:t xml:space="preserve">QUESTIONS TO OFFICERS </w:t>
      </w:r>
    </w:p>
    <w:p w14:paraId="2FA97515" w14:textId="4A27AB00" w:rsidR="00803B40" w:rsidRPr="0058011E" w:rsidRDefault="00B0415E" w:rsidP="00E60606">
      <w:pPr>
        <w:ind w:left="705" w:firstLine="15"/>
        <w:rPr>
          <w:rFonts w:ascii="Arial" w:hAnsi="Arial" w:cs="Arial"/>
          <w:sz w:val="22"/>
          <w:szCs w:val="22"/>
        </w:rPr>
      </w:pPr>
      <w:r w:rsidRPr="0058011E">
        <w:rPr>
          <w:rFonts w:ascii="Arial" w:hAnsi="Arial" w:cs="Arial"/>
          <w:sz w:val="22"/>
          <w:szCs w:val="22"/>
        </w:rPr>
        <w:t>There was none</w:t>
      </w:r>
      <w:r w:rsidR="00247795" w:rsidRPr="0058011E">
        <w:rPr>
          <w:rFonts w:ascii="Arial" w:hAnsi="Arial" w:cs="Arial"/>
          <w:sz w:val="22"/>
          <w:szCs w:val="22"/>
        </w:rPr>
        <w:t xml:space="preserve">. </w:t>
      </w:r>
    </w:p>
    <w:p w14:paraId="2EB687A1" w14:textId="77777777" w:rsidR="003D2256" w:rsidRPr="00564D8F" w:rsidRDefault="003D2256" w:rsidP="00E60606">
      <w:pPr>
        <w:ind w:left="705" w:firstLine="15"/>
        <w:rPr>
          <w:rFonts w:ascii="Arial" w:hAnsi="Arial" w:cs="Arial"/>
          <w:color w:val="EE0000"/>
          <w:sz w:val="22"/>
          <w:szCs w:val="22"/>
        </w:rPr>
      </w:pPr>
    </w:p>
    <w:p w14:paraId="185E5243" w14:textId="05C7D30D" w:rsidR="005E1E54" w:rsidRPr="00BC7147" w:rsidRDefault="000A51A3" w:rsidP="00292A95">
      <w:pPr>
        <w:widowControl w:val="0"/>
        <w:suppressAutoHyphens/>
        <w:ind w:left="705" w:hanging="705"/>
        <w:rPr>
          <w:rFonts w:ascii="Arial" w:eastAsia="Lucida Sans Unicode" w:hAnsi="Arial" w:cs="Arial"/>
          <w:b/>
          <w:color w:val="000000" w:themeColor="text1"/>
          <w:kern w:val="1"/>
          <w:sz w:val="22"/>
          <w:szCs w:val="22"/>
        </w:rPr>
      </w:pPr>
      <w:r w:rsidRPr="00BC7147">
        <w:rPr>
          <w:rFonts w:ascii="Arial" w:eastAsia="Lucida Sans Unicode" w:hAnsi="Arial" w:cs="Arial"/>
          <w:b/>
          <w:color w:val="000000" w:themeColor="text1"/>
          <w:kern w:val="1"/>
          <w:sz w:val="22"/>
          <w:szCs w:val="22"/>
        </w:rPr>
        <w:t>6</w:t>
      </w:r>
      <w:r w:rsidR="00BC7147" w:rsidRPr="00BC7147">
        <w:rPr>
          <w:rFonts w:ascii="Arial" w:eastAsia="Lucida Sans Unicode" w:hAnsi="Arial" w:cs="Arial"/>
          <w:b/>
          <w:color w:val="000000" w:themeColor="text1"/>
          <w:kern w:val="1"/>
          <w:sz w:val="22"/>
          <w:szCs w:val="22"/>
        </w:rPr>
        <w:t>102</w:t>
      </w:r>
      <w:r w:rsidR="00236E52" w:rsidRPr="00BC7147">
        <w:rPr>
          <w:rFonts w:ascii="Arial" w:eastAsia="Lucida Sans Unicode" w:hAnsi="Arial" w:cs="Arial"/>
          <w:b/>
          <w:color w:val="000000" w:themeColor="text1"/>
          <w:kern w:val="1"/>
          <w:sz w:val="22"/>
          <w:szCs w:val="22"/>
        </w:rPr>
        <w:tab/>
        <w:t xml:space="preserve">PUBLIC PARTICIPATION </w:t>
      </w:r>
    </w:p>
    <w:p w14:paraId="1559E4AD" w14:textId="6832649D" w:rsidR="0052161E" w:rsidRPr="0058011E" w:rsidRDefault="00292A95" w:rsidP="00E60606">
      <w:pPr>
        <w:widowControl w:val="0"/>
        <w:suppressAutoHyphens/>
        <w:ind w:left="705" w:hanging="705"/>
        <w:rPr>
          <w:rFonts w:ascii="Arial" w:eastAsia="Lucida Sans Unicode" w:hAnsi="Arial" w:cs="Arial"/>
          <w:bCs/>
          <w:kern w:val="1"/>
          <w:sz w:val="22"/>
          <w:szCs w:val="22"/>
        </w:rPr>
      </w:pPr>
      <w:r w:rsidRPr="00564D8F">
        <w:rPr>
          <w:rFonts w:ascii="Arial" w:eastAsia="Lucida Sans Unicode" w:hAnsi="Arial" w:cs="Arial"/>
          <w:b/>
          <w:color w:val="EE0000"/>
          <w:kern w:val="1"/>
          <w:sz w:val="22"/>
          <w:szCs w:val="22"/>
        </w:rPr>
        <w:tab/>
      </w:r>
      <w:bookmarkStart w:id="1" w:name="_Hlk216778389"/>
      <w:bookmarkStart w:id="2" w:name="_Hlk153544682"/>
      <w:r w:rsidR="0058011E" w:rsidRPr="0058011E">
        <w:rPr>
          <w:rFonts w:ascii="Arial" w:eastAsia="Lucida Sans Unicode" w:hAnsi="Arial" w:cs="Arial"/>
          <w:bCs/>
          <w:kern w:val="1"/>
          <w:sz w:val="22"/>
          <w:szCs w:val="22"/>
        </w:rPr>
        <w:t>The Chair brought forward the grant application from St Albans Pantry</w:t>
      </w:r>
      <w:r w:rsidR="004272EE" w:rsidRPr="0058011E">
        <w:rPr>
          <w:rFonts w:ascii="Arial" w:eastAsia="Lucida Sans Unicode" w:hAnsi="Arial" w:cs="Arial"/>
          <w:bCs/>
          <w:kern w:val="1"/>
          <w:sz w:val="22"/>
          <w:szCs w:val="22"/>
        </w:rPr>
        <w:t xml:space="preserve">. </w:t>
      </w:r>
      <w:r w:rsidR="0058011E">
        <w:rPr>
          <w:rFonts w:ascii="Arial" w:eastAsia="Lucida Sans Unicode" w:hAnsi="Arial" w:cs="Arial"/>
          <w:bCs/>
          <w:kern w:val="1"/>
          <w:sz w:val="22"/>
          <w:szCs w:val="22"/>
        </w:rPr>
        <w:t>Please see item 6109 for the outcome.</w:t>
      </w:r>
    </w:p>
    <w:bookmarkEnd w:id="1"/>
    <w:p w14:paraId="347BA243" w14:textId="21350CF6" w:rsidR="00F53598" w:rsidRPr="00F9228F" w:rsidRDefault="001435E0" w:rsidP="00422628">
      <w:pPr>
        <w:widowControl w:val="0"/>
        <w:suppressAutoHyphens/>
        <w:ind w:left="705" w:hanging="705"/>
        <w:rPr>
          <w:rFonts w:ascii="Arial" w:hAnsi="Arial" w:cs="Arial"/>
          <w:b/>
          <w:color w:val="000000" w:themeColor="text1"/>
          <w:kern w:val="1"/>
          <w:sz w:val="22"/>
          <w:szCs w:val="22"/>
          <w:u w:val="single"/>
          <w:lang w:val="en-US"/>
        </w:rPr>
      </w:pPr>
      <w:r w:rsidRPr="00564D8F">
        <w:rPr>
          <w:rFonts w:ascii="Arial" w:eastAsia="Lucida Sans Unicode" w:hAnsi="Arial" w:cs="Arial"/>
          <w:bCs/>
          <w:color w:val="EE0000"/>
          <w:kern w:val="1"/>
          <w:sz w:val="22"/>
          <w:szCs w:val="22"/>
        </w:rPr>
        <w:lastRenderedPageBreak/>
        <w:tab/>
      </w:r>
      <w:bookmarkStart w:id="3" w:name="_Hlk14268955"/>
      <w:bookmarkEnd w:id="2"/>
      <w:r w:rsidR="0008186A" w:rsidRPr="00F9228F">
        <w:rPr>
          <w:rFonts w:ascii="Arial" w:hAnsi="Arial" w:cs="Arial"/>
          <w:b/>
          <w:color w:val="000000" w:themeColor="text1"/>
          <w:kern w:val="1"/>
          <w:sz w:val="22"/>
          <w:szCs w:val="22"/>
          <w:u w:val="single"/>
          <w:lang w:val="en-US"/>
        </w:rPr>
        <w:t>CLERK’S REPORTS</w:t>
      </w:r>
    </w:p>
    <w:p w14:paraId="060CB9E9" w14:textId="77777777" w:rsidR="00F53598" w:rsidRPr="00564D8F" w:rsidRDefault="00F53598" w:rsidP="00F53598">
      <w:pPr>
        <w:widowControl w:val="0"/>
        <w:suppressAutoHyphens/>
        <w:ind w:left="720"/>
        <w:jc w:val="both"/>
        <w:rPr>
          <w:rFonts w:ascii="Arial" w:hAnsi="Arial" w:cs="Arial"/>
          <w:b/>
          <w:color w:val="EE0000"/>
          <w:kern w:val="1"/>
          <w:sz w:val="22"/>
          <w:szCs w:val="22"/>
          <w:lang w:val="en-US"/>
        </w:rPr>
      </w:pPr>
    </w:p>
    <w:p w14:paraId="3144E3C1" w14:textId="0019ACB3" w:rsidR="00F53598" w:rsidRPr="00F9228F" w:rsidRDefault="000A51A3" w:rsidP="00F53598">
      <w:pPr>
        <w:widowControl w:val="0"/>
        <w:suppressAutoHyphens/>
        <w:jc w:val="both"/>
        <w:rPr>
          <w:rFonts w:ascii="Arial" w:hAnsi="Arial" w:cs="Arial"/>
          <w:b/>
          <w:color w:val="000000" w:themeColor="text1"/>
          <w:kern w:val="1"/>
          <w:sz w:val="22"/>
          <w:szCs w:val="22"/>
          <w:lang w:val="en-US"/>
        </w:rPr>
      </w:pPr>
      <w:r w:rsidRPr="00F9228F">
        <w:rPr>
          <w:rFonts w:ascii="Arial" w:eastAsia="Lucida Sans Unicode" w:hAnsi="Arial" w:cs="Arial"/>
          <w:b/>
          <w:color w:val="000000" w:themeColor="text1"/>
          <w:kern w:val="1"/>
          <w:sz w:val="22"/>
          <w:szCs w:val="22"/>
          <w:lang w:val="en-US"/>
        </w:rPr>
        <w:t>6</w:t>
      </w:r>
      <w:r w:rsidR="00F9228F" w:rsidRPr="00F9228F">
        <w:rPr>
          <w:rFonts w:ascii="Arial" w:eastAsia="Lucida Sans Unicode" w:hAnsi="Arial" w:cs="Arial"/>
          <w:b/>
          <w:color w:val="000000" w:themeColor="text1"/>
          <w:kern w:val="1"/>
          <w:sz w:val="22"/>
          <w:szCs w:val="22"/>
          <w:lang w:val="en-US"/>
        </w:rPr>
        <w:t>103</w:t>
      </w:r>
      <w:r w:rsidR="00281672" w:rsidRPr="00F9228F">
        <w:rPr>
          <w:rFonts w:ascii="Arial" w:eastAsia="Lucida Sans Unicode" w:hAnsi="Arial" w:cs="Arial"/>
          <w:b/>
          <w:color w:val="000000" w:themeColor="text1"/>
          <w:kern w:val="1"/>
          <w:sz w:val="22"/>
          <w:szCs w:val="22"/>
          <w:lang w:val="en-US"/>
        </w:rPr>
        <w:tab/>
      </w:r>
      <w:bookmarkStart w:id="4" w:name="_Hlk204760806"/>
      <w:bookmarkStart w:id="5" w:name="_Hlk216778549"/>
      <w:bookmarkStart w:id="6" w:name="_Hlk153545772"/>
      <w:r w:rsidR="00F53598" w:rsidRPr="00F9228F">
        <w:rPr>
          <w:rFonts w:ascii="Arial" w:hAnsi="Arial" w:cs="Arial"/>
          <w:b/>
          <w:bCs/>
          <w:color w:val="000000" w:themeColor="text1"/>
          <w:kern w:val="1"/>
          <w:sz w:val="22"/>
          <w:szCs w:val="22"/>
          <w:lang w:val="en-US"/>
        </w:rPr>
        <w:t>Monthly Accounts</w:t>
      </w:r>
    </w:p>
    <w:p w14:paraId="79323B79" w14:textId="36502FEF" w:rsidR="005C60BE" w:rsidRPr="005B4486" w:rsidRDefault="004516EC" w:rsidP="005C60BE">
      <w:pPr>
        <w:ind w:left="720"/>
        <w:jc w:val="both"/>
        <w:rPr>
          <w:rFonts w:ascii="Arial" w:hAnsi="Arial" w:cs="Arial"/>
          <w:sz w:val="22"/>
          <w:szCs w:val="22"/>
        </w:rPr>
      </w:pPr>
      <w:r w:rsidRPr="00F9228F">
        <w:rPr>
          <w:rFonts w:ascii="Arial" w:hAnsi="Arial" w:cs="Arial"/>
          <w:color w:val="000000" w:themeColor="text1"/>
          <w:sz w:val="22"/>
          <w:szCs w:val="22"/>
        </w:rPr>
        <w:t>M</w:t>
      </w:r>
      <w:r w:rsidR="005C60BE" w:rsidRPr="00F9228F">
        <w:rPr>
          <w:rFonts w:ascii="Arial" w:hAnsi="Arial" w:cs="Arial"/>
          <w:color w:val="000000" w:themeColor="text1"/>
          <w:sz w:val="22"/>
          <w:szCs w:val="22"/>
        </w:rPr>
        <w:t xml:space="preserve">embers reviewed a schedule of creditor payments for the period </w:t>
      </w:r>
      <w:r w:rsidR="001E2FCE" w:rsidRPr="00F9228F">
        <w:rPr>
          <w:rFonts w:ascii="Arial" w:hAnsi="Arial" w:cs="Arial"/>
          <w:color w:val="000000" w:themeColor="text1"/>
          <w:sz w:val="22"/>
          <w:szCs w:val="22"/>
        </w:rPr>
        <w:t>1</w:t>
      </w:r>
      <w:r w:rsidR="00F9228F" w:rsidRPr="00F9228F">
        <w:rPr>
          <w:rFonts w:ascii="Arial" w:hAnsi="Arial" w:cs="Arial"/>
          <w:color w:val="000000" w:themeColor="text1"/>
          <w:sz w:val="22"/>
          <w:szCs w:val="22"/>
        </w:rPr>
        <w:t>5</w:t>
      </w:r>
      <w:r w:rsidR="004C64E7" w:rsidRPr="00F9228F">
        <w:rPr>
          <w:rFonts w:ascii="Arial" w:hAnsi="Arial" w:cs="Arial"/>
          <w:color w:val="000000" w:themeColor="text1"/>
          <w:sz w:val="22"/>
          <w:szCs w:val="22"/>
          <w:vertAlign w:val="superscript"/>
        </w:rPr>
        <w:t>th</w:t>
      </w:r>
      <w:r w:rsidR="004C64E7" w:rsidRPr="00F9228F">
        <w:rPr>
          <w:rFonts w:ascii="Arial" w:hAnsi="Arial" w:cs="Arial"/>
          <w:color w:val="000000" w:themeColor="text1"/>
          <w:sz w:val="22"/>
          <w:szCs w:val="22"/>
        </w:rPr>
        <w:t xml:space="preserve"> </w:t>
      </w:r>
      <w:r w:rsidR="00F9228F" w:rsidRPr="00F9228F">
        <w:rPr>
          <w:rFonts w:ascii="Arial" w:hAnsi="Arial" w:cs="Arial"/>
          <w:color w:val="000000" w:themeColor="text1"/>
          <w:sz w:val="22"/>
          <w:szCs w:val="22"/>
        </w:rPr>
        <w:t>January 2026</w:t>
      </w:r>
      <w:r w:rsidR="004C64E7" w:rsidRPr="00F9228F">
        <w:rPr>
          <w:rFonts w:ascii="Arial" w:hAnsi="Arial" w:cs="Arial"/>
          <w:color w:val="000000" w:themeColor="text1"/>
          <w:sz w:val="22"/>
          <w:szCs w:val="22"/>
        </w:rPr>
        <w:t xml:space="preserve"> to </w:t>
      </w:r>
      <w:r w:rsidR="000B5723" w:rsidRPr="00F9228F">
        <w:rPr>
          <w:rFonts w:ascii="Arial" w:hAnsi="Arial" w:cs="Arial"/>
          <w:color w:val="000000" w:themeColor="text1"/>
          <w:sz w:val="22"/>
          <w:szCs w:val="22"/>
        </w:rPr>
        <w:t>1</w:t>
      </w:r>
      <w:r w:rsidR="00F9228F" w:rsidRPr="00F9228F">
        <w:rPr>
          <w:rFonts w:ascii="Arial" w:hAnsi="Arial" w:cs="Arial"/>
          <w:color w:val="000000" w:themeColor="text1"/>
          <w:sz w:val="22"/>
          <w:szCs w:val="22"/>
        </w:rPr>
        <w:t>1</w:t>
      </w:r>
      <w:r w:rsidR="004C64E7" w:rsidRPr="00F9228F">
        <w:rPr>
          <w:rFonts w:ascii="Arial" w:hAnsi="Arial" w:cs="Arial"/>
          <w:color w:val="000000" w:themeColor="text1"/>
          <w:sz w:val="22"/>
          <w:szCs w:val="22"/>
          <w:vertAlign w:val="superscript"/>
        </w:rPr>
        <w:t>th</w:t>
      </w:r>
      <w:r w:rsidR="004C64E7" w:rsidRPr="00F9228F">
        <w:rPr>
          <w:rFonts w:ascii="Arial" w:hAnsi="Arial" w:cs="Arial"/>
          <w:color w:val="000000" w:themeColor="text1"/>
          <w:sz w:val="22"/>
          <w:szCs w:val="22"/>
        </w:rPr>
        <w:t xml:space="preserve"> </w:t>
      </w:r>
      <w:r w:rsidR="00F9228F" w:rsidRPr="00F9228F">
        <w:rPr>
          <w:rFonts w:ascii="Arial" w:hAnsi="Arial" w:cs="Arial"/>
          <w:color w:val="000000" w:themeColor="text1"/>
          <w:sz w:val="22"/>
          <w:szCs w:val="22"/>
        </w:rPr>
        <w:t>February</w:t>
      </w:r>
      <w:r w:rsidR="001D41E2" w:rsidRPr="00F9228F">
        <w:rPr>
          <w:rFonts w:ascii="Arial" w:hAnsi="Arial" w:cs="Arial"/>
          <w:color w:val="000000" w:themeColor="text1"/>
          <w:sz w:val="22"/>
          <w:szCs w:val="22"/>
        </w:rPr>
        <w:t xml:space="preserve"> 2026</w:t>
      </w:r>
      <w:r w:rsidR="005C60BE" w:rsidRPr="00F9228F">
        <w:rPr>
          <w:rFonts w:ascii="Arial" w:hAnsi="Arial" w:cs="Arial"/>
          <w:color w:val="000000" w:themeColor="text1"/>
          <w:sz w:val="22"/>
          <w:szCs w:val="22"/>
        </w:rPr>
        <w:t>.</w:t>
      </w:r>
      <w:r w:rsidR="0075779D" w:rsidRPr="00F9228F">
        <w:rPr>
          <w:rFonts w:ascii="Arial" w:hAnsi="Arial" w:cs="Arial"/>
          <w:color w:val="000000" w:themeColor="text1"/>
          <w:sz w:val="22"/>
          <w:szCs w:val="22"/>
        </w:rPr>
        <w:t xml:space="preserve"> </w:t>
      </w:r>
      <w:r w:rsidR="00706D3F" w:rsidRPr="005B4486">
        <w:rPr>
          <w:rFonts w:ascii="Arial" w:hAnsi="Arial" w:cs="Arial"/>
          <w:sz w:val="22"/>
          <w:szCs w:val="22"/>
        </w:rPr>
        <w:t>I</w:t>
      </w:r>
      <w:r w:rsidR="005C60BE" w:rsidRPr="005B4486">
        <w:rPr>
          <w:rFonts w:ascii="Arial" w:hAnsi="Arial" w:cs="Arial"/>
          <w:sz w:val="22"/>
          <w:szCs w:val="22"/>
        </w:rPr>
        <w:t xml:space="preserve">t was </w:t>
      </w:r>
      <w:proofErr w:type="gramStart"/>
      <w:r w:rsidR="005C60BE" w:rsidRPr="005B4486">
        <w:rPr>
          <w:rFonts w:ascii="Arial" w:hAnsi="Arial" w:cs="Arial"/>
          <w:sz w:val="22"/>
          <w:szCs w:val="22"/>
        </w:rPr>
        <w:t>unanimously;</w:t>
      </w:r>
      <w:proofErr w:type="gramEnd"/>
    </w:p>
    <w:bookmarkEnd w:id="4"/>
    <w:p w14:paraId="65FF6048" w14:textId="77777777" w:rsidR="00A272F7" w:rsidRPr="005B4486" w:rsidRDefault="00A272F7" w:rsidP="00A272F7">
      <w:pPr>
        <w:ind w:left="720"/>
        <w:jc w:val="both"/>
        <w:rPr>
          <w:rFonts w:ascii="Arial" w:hAnsi="Arial" w:cs="Arial"/>
          <w:sz w:val="22"/>
          <w:szCs w:val="22"/>
        </w:rPr>
      </w:pPr>
    </w:p>
    <w:p w14:paraId="111D9C5A" w14:textId="77777777" w:rsidR="00A272F7" w:rsidRPr="005B4486" w:rsidRDefault="00A272F7" w:rsidP="00A272F7">
      <w:pPr>
        <w:ind w:left="720"/>
        <w:jc w:val="both"/>
        <w:rPr>
          <w:rFonts w:ascii="Arial" w:hAnsi="Arial" w:cs="Arial"/>
          <w:b/>
          <w:bCs/>
          <w:sz w:val="22"/>
          <w:szCs w:val="22"/>
        </w:rPr>
      </w:pPr>
      <w:r w:rsidRPr="005B4486">
        <w:rPr>
          <w:rFonts w:ascii="Arial" w:hAnsi="Arial" w:cs="Arial"/>
          <w:b/>
          <w:bCs/>
          <w:sz w:val="22"/>
          <w:szCs w:val="22"/>
        </w:rPr>
        <w:t>Resolved</w:t>
      </w:r>
    </w:p>
    <w:p w14:paraId="3803E0BE" w14:textId="139B02CD" w:rsidR="00A272F7" w:rsidRPr="00F9228F" w:rsidRDefault="00A272F7" w:rsidP="00A272F7">
      <w:pPr>
        <w:ind w:left="720"/>
        <w:jc w:val="both"/>
        <w:rPr>
          <w:rFonts w:ascii="Arial" w:hAnsi="Arial" w:cs="Arial"/>
          <w:color w:val="000000" w:themeColor="text1"/>
          <w:sz w:val="22"/>
          <w:szCs w:val="22"/>
        </w:rPr>
      </w:pPr>
      <w:r w:rsidRPr="00F9228F">
        <w:rPr>
          <w:rFonts w:ascii="Arial" w:hAnsi="Arial" w:cs="Arial"/>
          <w:color w:val="000000" w:themeColor="text1"/>
          <w:sz w:val="22"/>
          <w:szCs w:val="22"/>
        </w:rPr>
        <w:t xml:space="preserve">To approve payment of </w:t>
      </w:r>
      <w:r w:rsidR="00706D3F" w:rsidRPr="00F9228F">
        <w:rPr>
          <w:rFonts w:ascii="Arial" w:hAnsi="Arial" w:cs="Arial"/>
          <w:color w:val="000000" w:themeColor="text1"/>
          <w:sz w:val="22"/>
          <w:szCs w:val="22"/>
        </w:rPr>
        <w:t xml:space="preserve">the online transfers on </w:t>
      </w:r>
      <w:r w:rsidRPr="00F9228F">
        <w:rPr>
          <w:rFonts w:ascii="Arial" w:hAnsi="Arial" w:cs="Arial"/>
          <w:color w:val="000000" w:themeColor="text1"/>
          <w:sz w:val="22"/>
          <w:szCs w:val="22"/>
        </w:rPr>
        <w:t>this schedule on 1</w:t>
      </w:r>
      <w:r w:rsidR="00F9228F" w:rsidRPr="00F9228F">
        <w:rPr>
          <w:rFonts w:ascii="Arial" w:hAnsi="Arial" w:cs="Arial"/>
          <w:color w:val="000000" w:themeColor="text1"/>
          <w:sz w:val="22"/>
          <w:szCs w:val="22"/>
        </w:rPr>
        <w:t>3</w:t>
      </w:r>
      <w:r w:rsidRPr="00F9228F">
        <w:rPr>
          <w:rFonts w:ascii="Arial" w:hAnsi="Arial" w:cs="Arial"/>
          <w:color w:val="000000" w:themeColor="text1"/>
          <w:sz w:val="22"/>
          <w:szCs w:val="22"/>
          <w:vertAlign w:val="superscript"/>
        </w:rPr>
        <w:t>th</w:t>
      </w:r>
      <w:r w:rsidRPr="00F9228F">
        <w:rPr>
          <w:rFonts w:ascii="Arial" w:hAnsi="Arial" w:cs="Arial"/>
          <w:color w:val="000000" w:themeColor="text1"/>
          <w:sz w:val="22"/>
          <w:szCs w:val="22"/>
        </w:rPr>
        <w:t xml:space="preserve"> </w:t>
      </w:r>
      <w:r w:rsidR="00F9228F" w:rsidRPr="00F9228F">
        <w:rPr>
          <w:rFonts w:ascii="Arial" w:hAnsi="Arial" w:cs="Arial"/>
          <w:color w:val="000000" w:themeColor="text1"/>
          <w:sz w:val="22"/>
          <w:szCs w:val="22"/>
        </w:rPr>
        <w:t>February</w:t>
      </w:r>
      <w:r w:rsidR="001D41E2" w:rsidRPr="00F9228F">
        <w:rPr>
          <w:rFonts w:ascii="Arial" w:hAnsi="Arial" w:cs="Arial"/>
          <w:color w:val="000000" w:themeColor="text1"/>
          <w:sz w:val="22"/>
          <w:szCs w:val="22"/>
        </w:rPr>
        <w:t xml:space="preserve"> 2026</w:t>
      </w:r>
      <w:r w:rsidR="00706D3F" w:rsidRPr="00F9228F">
        <w:rPr>
          <w:rFonts w:ascii="Arial" w:hAnsi="Arial" w:cs="Arial"/>
          <w:color w:val="000000" w:themeColor="text1"/>
          <w:sz w:val="22"/>
          <w:szCs w:val="22"/>
        </w:rPr>
        <w:t xml:space="preserve"> and to ratify the payment of standing charges and debit card payments already made.</w:t>
      </w:r>
      <w:r w:rsidRPr="00F9228F">
        <w:rPr>
          <w:rFonts w:ascii="Arial" w:hAnsi="Arial" w:cs="Arial"/>
          <w:color w:val="000000" w:themeColor="text1"/>
          <w:sz w:val="22"/>
          <w:szCs w:val="22"/>
        </w:rPr>
        <w:t xml:space="preserve"> </w:t>
      </w:r>
    </w:p>
    <w:p w14:paraId="3370E195" w14:textId="07D1ADC5" w:rsidR="005017C0" w:rsidRPr="00564D8F" w:rsidRDefault="005017C0" w:rsidP="005C60BE">
      <w:pPr>
        <w:ind w:left="720"/>
        <w:jc w:val="both"/>
        <w:rPr>
          <w:rFonts w:ascii="Arial" w:hAnsi="Arial" w:cs="Arial"/>
          <w:color w:val="EE0000"/>
          <w:sz w:val="22"/>
          <w:szCs w:val="22"/>
        </w:rPr>
      </w:pPr>
    </w:p>
    <w:p w14:paraId="630D0324" w14:textId="77777777" w:rsidR="00F9228F" w:rsidRPr="008F73D6" w:rsidRDefault="00F7121A" w:rsidP="00F9228F">
      <w:pPr>
        <w:jc w:val="both"/>
        <w:rPr>
          <w:rFonts w:ascii="Arial" w:eastAsia="Lucida Sans Unicode" w:hAnsi="Arial" w:cs="Arial"/>
          <w:b/>
          <w:sz w:val="22"/>
          <w:szCs w:val="22"/>
        </w:rPr>
      </w:pPr>
      <w:r w:rsidRPr="00F9228F">
        <w:rPr>
          <w:rFonts w:ascii="Arial" w:hAnsi="Arial" w:cs="Arial"/>
          <w:b/>
          <w:bCs/>
          <w:color w:val="000000" w:themeColor="text1"/>
          <w:sz w:val="22"/>
          <w:szCs w:val="22"/>
        </w:rPr>
        <w:t>6</w:t>
      </w:r>
      <w:r w:rsidR="00F9228F" w:rsidRPr="00F9228F">
        <w:rPr>
          <w:rFonts w:ascii="Arial" w:hAnsi="Arial" w:cs="Arial"/>
          <w:b/>
          <w:bCs/>
          <w:color w:val="000000" w:themeColor="text1"/>
          <w:sz w:val="22"/>
          <w:szCs w:val="22"/>
        </w:rPr>
        <w:t>104</w:t>
      </w:r>
      <w:r w:rsidR="00094745" w:rsidRPr="00564D8F">
        <w:rPr>
          <w:rFonts w:ascii="Arial" w:hAnsi="Arial" w:cs="Arial"/>
          <w:b/>
          <w:bCs/>
          <w:color w:val="EE0000"/>
          <w:sz w:val="22"/>
          <w:szCs w:val="22"/>
        </w:rPr>
        <w:tab/>
      </w:r>
      <w:bookmarkStart w:id="7" w:name="_Hlk184820827"/>
      <w:bookmarkStart w:id="8" w:name="_Hlk204760925"/>
      <w:bookmarkStart w:id="9" w:name="_Hlk194065861"/>
      <w:bookmarkStart w:id="10" w:name="_Hlk214031598"/>
      <w:r w:rsidR="00F9228F" w:rsidRPr="008F73D6">
        <w:rPr>
          <w:rFonts w:ascii="Arial" w:eastAsia="Lucida Sans Unicode" w:hAnsi="Arial" w:cs="Arial"/>
          <w:b/>
          <w:sz w:val="22"/>
          <w:szCs w:val="22"/>
        </w:rPr>
        <w:t xml:space="preserve">2025/26 Budgetary Control </w:t>
      </w:r>
    </w:p>
    <w:p w14:paraId="053E60B6" w14:textId="6FB2A7D8" w:rsidR="00F9228F" w:rsidRPr="005B4486" w:rsidRDefault="00F9228F" w:rsidP="00F9228F">
      <w:pPr>
        <w:ind w:left="720" w:hanging="720"/>
        <w:jc w:val="both"/>
        <w:rPr>
          <w:rFonts w:ascii="Arial" w:eastAsia="Lucida Sans Unicode" w:hAnsi="Arial" w:cs="Arial"/>
          <w:bCs/>
          <w:sz w:val="22"/>
          <w:szCs w:val="22"/>
        </w:rPr>
      </w:pPr>
      <w:r w:rsidRPr="00047E05">
        <w:rPr>
          <w:rFonts w:ascii="Arial" w:eastAsia="Lucida Sans Unicode" w:hAnsi="Arial" w:cs="Arial"/>
          <w:b/>
          <w:color w:val="00B050"/>
          <w:sz w:val="22"/>
          <w:szCs w:val="22"/>
        </w:rPr>
        <w:tab/>
      </w:r>
      <w:r w:rsidR="005B4486" w:rsidRPr="005B4486">
        <w:rPr>
          <w:rFonts w:ascii="Arial" w:eastAsia="Lucida Sans Unicode" w:hAnsi="Arial" w:cs="Arial"/>
          <w:bCs/>
          <w:sz w:val="22"/>
          <w:szCs w:val="22"/>
        </w:rPr>
        <w:t>Members considered a summary of the</w:t>
      </w:r>
      <w:r w:rsidRPr="005B4486">
        <w:rPr>
          <w:rFonts w:ascii="Arial" w:eastAsia="Lucida Sans Unicode" w:hAnsi="Arial" w:cs="Arial"/>
          <w:bCs/>
          <w:sz w:val="22"/>
          <w:szCs w:val="22"/>
        </w:rPr>
        <w:t xml:space="preserve"> budgetary Control Report reviewed by the Finance Committee on February 9</w:t>
      </w:r>
      <w:r w:rsidRPr="005B4486">
        <w:rPr>
          <w:rFonts w:ascii="Arial" w:eastAsia="Lucida Sans Unicode" w:hAnsi="Arial" w:cs="Arial"/>
          <w:bCs/>
          <w:sz w:val="22"/>
          <w:szCs w:val="22"/>
          <w:vertAlign w:val="superscript"/>
        </w:rPr>
        <w:t>th</w:t>
      </w:r>
      <w:r w:rsidRPr="005B4486">
        <w:rPr>
          <w:rFonts w:ascii="Arial" w:eastAsia="Lucida Sans Unicode" w:hAnsi="Arial" w:cs="Arial"/>
          <w:bCs/>
          <w:sz w:val="22"/>
          <w:szCs w:val="22"/>
        </w:rPr>
        <w:t>.</w:t>
      </w:r>
    </w:p>
    <w:p w14:paraId="4510D76C" w14:textId="63D166C7" w:rsidR="00F9228F" w:rsidRPr="005B4486" w:rsidRDefault="00F9228F" w:rsidP="00F9228F">
      <w:pPr>
        <w:ind w:left="720" w:hanging="720"/>
        <w:jc w:val="both"/>
        <w:rPr>
          <w:rFonts w:ascii="Arial" w:eastAsia="Lucida Sans Unicode" w:hAnsi="Arial" w:cs="Arial"/>
          <w:bCs/>
          <w:sz w:val="22"/>
          <w:szCs w:val="22"/>
        </w:rPr>
      </w:pPr>
      <w:r w:rsidRPr="005B4486">
        <w:rPr>
          <w:rFonts w:ascii="Arial" w:eastAsia="Lucida Sans Unicode" w:hAnsi="Arial" w:cs="Arial"/>
          <w:bCs/>
          <w:sz w:val="22"/>
          <w:szCs w:val="22"/>
        </w:rPr>
        <w:tab/>
        <w:t xml:space="preserve">The projected outturn was noted to be £333,773 against the budget of £377,832 giving a projected underspend on budget of £44,059. Key contributors </w:t>
      </w:r>
      <w:proofErr w:type="gramStart"/>
      <w:r w:rsidR="005B4486" w:rsidRPr="005B4486">
        <w:rPr>
          <w:rFonts w:ascii="Arial" w:eastAsia="Lucida Sans Unicode" w:hAnsi="Arial" w:cs="Arial"/>
          <w:bCs/>
          <w:sz w:val="22"/>
          <w:szCs w:val="22"/>
        </w:rPr>
        <w:t>being</w:t>
      </w:r>
      <w:r w:rsidRPr="005B4486">
        <w:rPr>
          <w:rFonts w:ascii="Arial" w:eastAsia="Lucida Sans Unicode" w:hAnsi="Arial" w:cs="Arial"/>
          <w:bCs/>
          <w:sz w:val="22"/>
          <w:szCs w:val="22"/>
        </w:rPr>
        <w:t>;</w:t>
      </w:r>
      <w:proofErr w:type="gramEnd"/>
    </w:p>
    <w:p w14:paraId="322511A4" w14:textId="77777777" w:rsidR="00F9228F" w:rsidRPr="005B4486" w:rsidRDefault="00F9228F" w:rsidP="00F9228F">
      <w:pPr>
        <w:ind w:left="720" w:hanging="720"/>
        <w:jc w:val="both"/>
        <w:rPr>
          <w:rFonts w:ascii="Arial" w:eastAsia="Lucida Sans Unicode" w:hAnsi="Arial" w:cs="Arial"/>
          <w:bCs/>
          <w:sz w:val="22"/>
          <w:szCs w:val="22"/>
        </w:rPr>
      </w:pPr>
    </w:p>
    <w:p w14:paraId="53229E63" w14:textId="77777777" w:rsidR="00F9228F" w:rsidRPr="005B4486" w:rsidRDefault="00F9228F" w:rsidP="00F9228F">
      <w:pPr>
        <w:widowControl w:val="0"/>
        <w:numPr>
          <w:ilvl w:val="0"/>
          <w:numId w:val="2"/>
        </w:numPr>
        <w:suppressAutoHyphens/>
        <w:jc w:val="both"/>
        <w:rPr>
          <w:rFonts w:ascii="Arial" w:hAnsi="Arial" w:cs="Arial"/>
          <w:sz w:val="22"/>
          <w:szCs w:val="22"/>
        </w:rPr>
      </w:pPr>
      <w:r w:rsidRPr="005B4486">
        <w:rPr>
          <w:rFonts w:ascii="Arial" w:hAnsi="Arial" w:cs="Arial"/>
          <w:sz w:val="22"/>
          <w:szCs w:val="22"/>
        </w:rPr>
        <w:t>Admin expenditure up £5,533</w:t>
      </w:r>
    </w:p>
    <w:p w14:paraId="722325B0" w14:textId="77777777" w:rsidR="00F9228F" w:rsidRPr="005B4486" w:rsidRDefault="00F9228F" w:rsidP="00F9228F">
      <w:pPr>
        <w:widowControl w:val="0"/>
        <w:numPr>
          <w:ilvl w:val="0"/>
          <w:numId w:val="2"/>
        </w:numPr>
        <w:suppressAutoHyphens/>
        <w:jc w:val="both"/>
        <w:rPr>
          <w:rFonts w:ascii="Arial" w:hAnsi="Arial" w:cs="Arial"/>
          <w:sz w:val="22"/>
          <w:szCs w:val="22"/>
        </w:rPr>
      </w:pPr>
      <w:r w:rsidRPr="005B4486">
        <w:rPr>
          <w:rFonts w:ascii="Arial" w:hAnsi="Arial" w:cs="Arial"/>
          <w:sz w:val="22"/>
          <w:szCs w:val="22"/>
        </w:rPr>
        <w:t>Sports and recreation expenditure down £17,584</w:t>
      </w:r>
    </w:p>
    <w:p w14:paraId="4969B617" w14:textId="4AFCF0C8" w:rsidR="00F9228F" w:rsidRPr="005B4486" w:rsidRDefault="005102FC" w:rsidP="005102FC">
      <w:pPr>
        <w:widowControl w:val="0"/>
        <w:numPr>
          <w:ilvl w:val="0"/>
          <w:numId w:val="2"/>
        </w:numPr>
        <w:suppressAutoHyphens/>
        <w:ind w:left="851" w:hanging="142"/>
        <w:jc w:val="both"/>
        <w:rPr>
          <w:rFonts w:ascii="Arial" w:hAnsi="Arial" w:cs="Arial"/>
          <w:sz w:val="22"/>
          <w:szCs w:val="22"/>
        </w:rPr>
      </w:pPr>
      <w:r w:rsidRPr="005B4486">
        <w:rPr>
          <w:rFonts w:ascii="Arial" w:hAnsi="Arial" w:cs="Arial"/>
          <w:sz w:val="22"/>
          <w:szCs w:val="22"/>
        </w:rPr>
        <w:t xml:space="preserve">    </w:t>
      </w:r>
      <w:r w:rsidR="00F9228F" w:rsidRPr="005B4486">
        <w:rPr>
          <w:rFonts w:ascii="Arial" w:hAnsi="Arial" w:cs="Arial"/>
          <w:sz w:val="22"/>
          <w:szCs w:val="22"/>
        </w:rPr>
        <w:t>Community Centres expenditure up £18,915</w:t>
      </w:r>
    </w:p>
    <w:p w14:paraId="777B7295" w14:textId="77777777" w:rsidR="00F9228F" w:rsidRPr="005B4486" w:rsidRDefault="00F9228F" w:rsidP="00F9228F">
      <w:pPr>
        <w:widowControl w:val="0"/>
        <w:numPr>
          <w:ilvl w:val="0"/>
          <w:numId w:val="2"/>
        </w:numPr>
        <w:suppressAutoHyphens/>
        <w:jc w:val="both"/>
        <w:rPr>
          <w:rFonts w:ascii="Arial" w:hAnsi="Arial" w:cs="Arial"/>
          <w:sz w:val="22"/>
          <w:szCs w:val="22"/>
        </w:rPr>
      </w:pPr>
      <w:r w:rsidRPr="005B4486">
        <w:rPr>
          <w:rFonts w:ascii="Arial" w:hAnsi="Arial" w:cs="Arial"/>
          <w:sz w:val="22"/>
          <w:szCs w:val="22"/>
        </w:rPr>
        <w:t>Facilities Management expenditure down £18,334</w:t>
      </w:r>
    </w:p>
    <w:p w14:paraId="55E7C35A" w14:textId="77777777" w:rsidR="00F9228F" w:rsidRPr="005B4486" w:rsidRDefault="00F9228F" w:rsidP="00F9228F">
      <w:pPr>
        <w:widowControl w:val="0"/>
        <w:numPr>
          <w:ilvl w:val="0"/>
          <w:numId w:val="2"/>
        </w:numPr>
        <w:suppressAutoHyphens/>
        <w:jc w:val="both"/>
        <w:rPr>
          <w:rFonts w:ascii="Arial" w:hAnsi="Arial" w:cs="Arial"/>
          <w:sz w:val="22"/>
          <w:szCs w:val="22"/>
        </w:rPr>
      </w:pPr>
      <w:r w:rsidRPr="005B4486">
        <w:rPr>
          <w:rFonts w:ascii="Arial" w:hAnsi="Arial" w:cs="Arial"/>
          <w:sz w:val="22"/>
          <w:szCs w:val="22"/>
        </w:rPr>
        <w:t>Community Activities expenditure down £5,720</w:t>
      </w:r>
    </w:p>
    <w:p w14:paraId="373E2C09" w14:textId="77777777" w:rsidR="00F9228F" w:rsidRPr="005B4486" w:rsidRDefault="00F9228F" w:rsidP="00F9228F">
      <w:pPr>
        <w:widowControl w:val="0"/>
        <w:numPr>
          <w:ilvl w:val="0"/>
          <w:numId w:val="2"/>
        </w:numPr>
        <w:suppressAutoHyphens/>
        <w:jc w:val="both"/>
        <w:rPr>
          <w:rFonts w:ascii="Arial" w:hAnsi="Arial" w:cs="Arial"/>
          <w:sz w:val="22"/>
          <w:szCs w:val="22"/>
        </w:rPr>
      </w:pPr>
      <w:r w:rsidRPr="005B4486">
        <w:rPr>
          <w:rFonts w:ascii="Arial" w:hAnsi="Arial" w:cs="Arial"/>
          <w:sz w:val="22"/>
          <w:szCs w:val="22"/>
        </w:rPr>
        <w:t>Jersey Farm Woodland Park expenditure up £12,200</w:t>
      </w:r>
    </w:p>
    <w:p w14:paraId="672C3507" w14:textId="77777777" w:rsidR="00F9228F" w:rsidRPr="005B4486" w:rsidRDefault="00F9228F" w:rsidP="00F9228F">
      <w:pPr>
        <w:widowControl w:val="0"/>
        <w:numPr>
          <w:ilvl w:val="0"/>
          <w:numId w:val="2"/>
        </w:numPr>
        <w:suppressAutoHyphens/>
        <w:jc w:val="both"/>
        <w:rPr>
          <w:rFonts w:ascii="Arial" w:hAnsi="Arial" w:cs="Arial"/>
          <w:sz w:val="22"/>
          <w:szCs w:val="22"/>
        </w:rPr>
      </w:pPr>
      <w:r w:rsidRPr="005B4486">
        <w:rPr>
          <w:rFonts w:ascii="Arial" w:hAnsi="Arial" w:cs="Arial"/>
          <w:sz w:val="22"/>
          <w:szCs w:val="22"/>
        </w:rPr>
        <w:t>General Income up £34,752</w:t>
      </w:r>
    </w:p>
    <w:p w14:paraId="25FB2CA1" w14:textId="77777777" w:rsidR="00F9228F" w:rsidRPr="005B4486" w:rsidRDefault="00F9228F" w:rsidP="00F9228F">
      <w:pPr>
        <w:ind w:left="709"/>
        <w:jc w:val="both"/>
        <w:rPr>
          <w:rFonts w:ascii="Arial" w:eastAsia="Lucida Sans Unicode" w:hAnsi="Arial" w:cs="Arial"/>
          <w:bCs/>
          <w:sz w:val="22"/>
          <w:szCs w:val="22"/>
        </w:rPr>
      </w:pPr>
    </w:p>
    <w:p w14:paraId="2FEBE339" w14:textId="55F47F75" w:rsidR="00F9228F" w:rsidRPr="005B4486" w:rsidRDefault="00F9228F" w:rsidP="00F9228F">
      <w:pPr>
        <w:ind w:left="709"/>
        <w:jc w:val="both"/>
        <w:rPr>
          <w:rFonts w:ascii="Arial" w:eastAsia="Lucida Sans Unicode" w:hAnsi="Arial" w:cs="Arial"/>
          <w:bCs/>
          <w:sz w:val="22"/>
          <w:szCs w:val="22"/>
        </w:rPr>
      </w:pPr>
      <w:r w:rsidRPr="005B4486">
        <w:rPr>
          <w:rFonts w:ascii="Arial" w:eastAsia="Lucida Sans Unicode" w:hAnsi="Arial" w:cs="Arial"/>
          <w:bCs/>
          <w:sz w:val="22"/>
          <w:szCs w:val="22"/>
        </w:rPr>
        <w:t xml:space="preserve">It </w:t>
      </w:r>
      <w:r w:rsidR="005B4486" w:rsidRPr="005B4486">
        <w:rPr>
          <w:rFonts w:ascii="Arial" w:eastAsia="Lucida Sans Unicode" w:hAnsi="Arial" w:cs="Arial"/>
          <w:bCs/>
          <w:sz w:val="22"/>
          <w:szCs w:val="22"/>
        </w:rPr>
        <w:t xml:space="preserve">was proposed by Councillor Reid, seconded by Councillor Lambert and </w:t>
      </w:r>
      <w:proofErr w:type="gramStart"/>
      <w:r w:rsidR="005B4486" w:rsidRPr="005B4486">
        <w:rPr>
          <w:rFonts w:ascii="Arial" w:eastAsia="Lucida Sans Unicode" w:hAnsi="Arial" w:cs="Arial"/>
          <w:bCs/>
          <w:sz w:val="22"/>
          <w:szCs w:val="22"/>
        </w:rPr>
        <w:t xml:space="preserve">unanimously </w:t>
      </w:r>
      <w:r w:rsidRPr="005B4486">
        <w:rPr>
          <w:rFonts w:ascii="Arial" w:eastAsia="Lucida Sans Unicode" w:hAnsi="Arial" w:cs="Arial"/>
          <w:bCs/>
          <w:sz w:val="22"/>
          <w:szCs w:val="22"/>
        </w:rPr>
        <w:t>;</w:t>
      </w:r>
      <w:proofErr w:type="gramEnd"/>
    </w:p>
    <w:p w14:paraId="0778C72B" w14:textId="77777777" w:rsidR="00F9228F" w:rsidRPr="005B4486" w:rsidRDefault="00F9228F" w:rsidP="00F9228F">
      <w:pPr>
        <w:ind w:left="720" w:hanging="720"/>
        <w:jc w:val="both"/>
        <w:rPr>
          <w:rFonts w:ascii="Arial" w:eastAsia="Lucida Sans Unicode" w:hAnsi="Arial" w:cs="Arial"/>
          <w:bCs/>
          <w:sz w:val="22"/>
          <w:szCs w:val="22"/>
        </w:rPr>
      </w:pPr>
    </w:p>
    <w:p w14:paraId="3F7D7EB5" w14:textId="04B2CF09" w:rsidR="00F9228F" w:rsidRPr="005B4486" w:rsidRDefault="00F9228F" w:rsidP="00F9228F">
      <w:pPr>
        <w:ind w:left="720" w:hanging="11"/>
        <w:jc w:val="both"/>
        <w:rPr>
          <w:rFonts w:ascii="Arial" w:eastAsia="Lucida Sans Unicode" w:hAnsi="Arial" w:cs="Arial"/>
          <w:b/>
          <w:sz w:val="22"/>
          <w:szCs w:val="22"/>
        </w:rPr>
      </w:pPr>
      <w:r w:rsidRPr="005B4486">
        <w:rPr>
          <w:rFonts w:ascii="Arial" w:eastAsia="Lucida Sans Unicode" w:hAnsi="Arial" w:cs="Arial"/>
          <w:b/>
          <w:sz w:val="22"/>
          <w:szCs w:val="22"/>
        </w:rPr>
        <w:t>Re</w:t>
      </w:r>
      <w:r w:rsidR="005102FC" w:rsidRPr="005B4486">
        <w:rPr>
          <w:rFonts w:ascii="Arial" w:eastAsia="Lucida Sans Unicode" w:hAnsi="Arial" w:cs="Arial"/>
          <w:b/>
          <w:sz w:val="22"/>
          <w:szCs w:val="22"/>
        </w:rPr>
        <w:t>solved</w:t>
      </w:r>
    </w:p>
    <w:p w14:paraId="4C72C789" w14:textId="77777777" w:rsidR="00F9228F" w:rsidRPr="005B4486" w:rsidRDefault="00F9228F" w:rsidP="00F9228F">
      <w:pPr>
        <w:ind w:left="284" w:firstLine="425"/>
        <w:jc w:val="both"/>
        <w:rPr>
          <w:rFonts w:ascii="Arial" w:eastAsia="Lucida Sans Unicode" w:hAnsi="Arial" w:cs="Arial"/>
          <w:bCs/>
          <w:sz w:val="22"/>
          <w:szCs w:val="22"/>
        </w:rPr>
      </w:pPr>
      <w:r w:rsidRPr="005B4486">
        <w:rPr>
          <w:rFonts w:ascii="Arial" w:eastAsia="Lucida Sans Unicode" w:hAnsi="Arial" w:cs="Arial"/>
          <w:bCs/>
          <w:sz w:val="22"/>
          <w:szCs w:val="22"/>
        </w:rPr>
        <w:t>To formally note this projection.</w:t>
      </w:r>
    </w:p>
    <w:p w14:paraId="116BE870" w14:textId="77777777" w:rsidR="00F9228F" w:rsidRDefault="00F9228F" w:rsidP="00F9228F">
      <w:pPr>
        <w:jc w:val="both"/>
        <w:rPr>
          <w:rFonts w:ascii="Arial" w:eastAsia="Lucida Sans Unicode" w:hAnsi="Arial" w:cs="Arial"/>
          <w:bCs/>
          <w:color w:val="EE0000"/>
          <w:sz w:val="22"/>
          <w:szCs w:val="22"/>
        </w:rPr>
      </w:pPr>
    </w:p>
    <w:p w14:paraId="696C179E" w14:textId="77777777" w:rsidR="00F9228F" w:rsidRPr="00F9228F" w:rsidRDefault="00F9228F" w:rsidP="00F9228F">
      <w:pPr>
        <w:jc w:val="both"/>
        <w:rPr>
          <w:rFonts w:ascii="Arial" w:eastAsia="Lucida Sans Unicode" w:hAnsi="Arial" w:cs="Arial"/>
          <w:b/>
          <w:color w:val="000000" w:themeColor="text1"/>
          <w:sz w:val="22"/>
          <w:szCs w:val="22"/>
        </w:rPr>
      </w:pPr>
      <w:r w:rsidRPr="00F9228F">
        <w:rPr>
          <w:rFonts w:ascii="Arial" w:eastAsia="Lucida Sans Unicode" w:hAnsi="Arial" w:cs="Arial"/>
          <w:b/>
          <w:color w:val="000000" w:themeColor="text1"/>
          <w:sz w:val="22"/>
          <w:szCs w:val="22"/>
        </w:rPr>
        <w:t>6105</w:t>
      </w:r>
      <w:r w:rsidRPr="00F9228F">
        <w:rPr>
          <w:rFonts w:ascii="Arial" w:eastAsia="Lucida Sans Unicode" w:hAnsi="Arial" w:cs="Arial"/>
          <w:b/>
          <w:color w:val="000000" w:themeColor="text1"/>
          <w:sz w:val="22"/>
          <w:szCs w:val="22"/>
        </w:rPr>
        <w:tab/>
        <w:t>Marshalswick Community Centre Car Park</w:t>
      </w:r>
    </w:p>
    <w:p w14:paraId="72D2EB14" w14:textId="515ED5E5" w:rsidR="00F9228F" w:rsidRDefault="005B4486" w:rsidP="005B4486">
      <w:pPr>
        <w:ind w:left="720"/>
        <w:jc w:val="both"/>
        <w:rPr>
          <w:rFonts w:ascii="Arial" w:eastAsia="Lucida Sans Unicode" w:hAnsi="Arial" w:cs="Arial"/>
          <w:bCs/>
          <w:sz w:val="22"/>
          <w:szCs w:val="22"/>
        </w:rPr>
      </w:pPr>
      <w:r>
        <w:rPr>
          <w:rFonts w:ascii="Arial" w:eastAsia="Lucida Sans Unicode" w:hAnsi="Arial" w:cs="Arial"/>
          <w:bCs/>
          <w:sz w:val="22"/>
          <w:szCs w:val="22"/>
        </w:rPr>
        <w:t xml:space="preserve">The PACE Officer took members through a report concerning the poor state of surfacing at this car park. It was explained that </w:t>
      </w:r>
      <w:r w:rsidR="00205DF1">
        <w:rPr>
          <w:rFonts w:ascii="Arial" w:eastAsia="Lucida Sans Unicode" w:hAnsi="Arial" w:cs="Arial"/>
          <w:bCs/>
          <w:sz w:val="22"/>
          <w:szCs w:val="22"/>
        </w:rPr>
        <w:t>the annual repair of potholes was not giving good value for money and that a quote had been received to re-surface two thirds of the damaged area. The expected lifespan of the proposed work had a significantly higher lifespan th</w:t>
      </w:r>
      <w:r w:rsidR="008315D9">
        <w:rPr>
          <w:rFonts w:ascii="Arial" w:eastAsia="Lucida Sans Unicode" w:hAnsi="Arial" w:cs="Arial"/>
          <w:bCs/>
          <w:sz w:val="22"/>
          <w:szCs w:val="22"/>
        </w:rPr>
        <w:t>a</w:t>
      </w:r>
      <w:r w:rsidR="00205DF1">
        <w:rPr>
          <w:rFonts w:ascii="Arial" w:eastAsia="Lucida Sans Unicode" w:hAnsi="Arial" w:cs="Arial"/>
          <w:bCs/>
          <w:sz w:val="22"/>
          <w:szCs w:val="22"/>
        </w:rPr>
        <w:t xml:space="preserve">n when holes were independently filled. </w:t>
      </w:r>
    </w:p>
    <w:p w14:paraId="3B3EE86C" w14:textId="0BE7428D" w:rsidR="00205DF1" w:rsidRDefault="00205DF1" w:rsidP="005B4486">
      <w:pPr>
        <w:ind w:left="720"/>
        <w:jc w:val="both"/>
        <w:rPr>
          <w:rFonts w:ascii="Arial" w:eastAsia="Lucida Sans Unicode" w:hAnsi="Arial" w:cs="Arial"/>
          <w:bCs/>
          <w:sz w:val="22"/>
          <w:szCs w:val="22"/>
        </w:rPr>
      </w:pPr>
      <w:r>
        <w:rPr>
          <w:rFonts w:ascii="Arial" w:eastAsia="Lucida Sans Unicode" w:hAnsi="Arial" w:cs="Arial"/>
          <w:bCs/>
          <w:sz w:val="22"/>
          <w:szCs w:val="22"/>
        </w:rPr>
        <w:t xml:space="preserve">It was proposed by Councillor Lambert, seconded by Councillor Chalkley and </w:t>
      </w:r>
      <w:proofErr w:type="gramStart"/>
      <w:r>
        <w:rPr>
          <w:rFonts w:ascii="Arial" w:eastAsia="Lucida Sans Unicode" w:hAnsi="Arial" w:cs="Arial"/>
          <w:bCs/>
          <w:sz w:val="22"/>
          <w:szCs w:val="22"/>
        </w:rPr>
        <w:t>unanimously;</w:t>
      </w:r>
      <w:proofErr w:type="gramEnd"/>
    </w:p>
    <w:p w14:paraId="4C732F01" w14:textId="77777777" w:rsidR="00205DF1" w:rsidRDefault="00205DF1" w:rsidP="005B4486">
      <w:pPr>
        <w:ind w:left="720"/>
        <w:jc w:val="both"/>
        <w:rPr>
          <w:rFonts w:ascii="Arial" w:eastAsia="Lucida Sans Unicode" w:hAnsi="Arial" w:cs="Arial"/>
          <w:bCs/>
          <w:sz w:val="22"/>
          <w:szCs w:val="22"/>
        </w:rPr>
      </w:pPr>
    </w:p>
    <w:p w14:paraId="7D18ED42" w14:textId="366D1AA4" w:rsidR="00205DF1" w:rsidRPr="00205DF1" w:rsidRDefault="00205DF1" w:rsidP="005B4486">
      <w:pPr>
        <w:ind w:left="720"/>
        <w:jc w:val="both"/>
        <w:rPr>
          <w:rFonts w:ascii="Arial" w:eastAsia="Lucida Sans Unicode" w:hAnsi="Arial" w:cs="Arial"/>
          <w:b/>
          <w:sz w:val="22"/>
          <w:szCs w:val="22"/>
        </w:rPr>
      </w:pPr>
      <w:r w:rsidRPr="00205DF1">
        <w:rPr>
          <w:rFonts w:ascii="Arial" w:eastAsia="Lucida Sans Unicode" w:hAnsi="Arial" w:cs="Arial"/>
          <w:b/>
          <w:sz w:val="22"/>
          <w:szCs w:val="22"/>
        </w:rPr>
        <w:t>Resolved</w:t>
      </w:r>
    </w:p>
    <w:p w14:paraId="2FF62921" w14:textId="1FEB03C3" w:rsidR="00205DF1" w:rsidRPr="00205DF1" w:rsidRDefault="00205DF1" w:rsidP="005B4486">
      <w:pPr>
        <w:ind w:left="720"/>
        <w:jc w:val="both"/>
        <w:rPr>
          <w:rFonts w:ascii="Arial" w:eastAsia="Lucida Sans Unicode" w:hAnsi="Arial" w:cs="Arial"/>
          <w:bCs/>
          <w:sz w:val="22"/>
          <w:szCs w:val="22"/>
        </w:rPr>
      </w:pPr>
      <w:r w:rsidRPr="00205DF1">
        <w:rPr>
          <w:rFonts w:ascii="Arial" w:eastAsia="Lucida Sans Unicode" w:hAnsi="Arial" w:cs="Arial"/>
          <w:bCs/>
          <w:sz w:val="22"/>
          <w:szCs w:val="22"/>
        </w:rPr>
        <w:t>To approve funding of up to £15,000 for resurfacing the entire central area of the car park, excluding bays.</w:t>
      </w:r>
    </w:p>
    <w:p w14:paraId="20914093" w14:textId="77777777" w:rsidR="00F9228F" w:rsidRPr="008F73D6" w:rsidRDefault="00F9228F" w:rsidP="00F9228F">
      <w:pPr>
        <w:jc w:val="both"/>
        <w:rPr>
          <w:rFonts w:ascii="Arial" w:eastAsia="Lucida Sans Unicode" w:hAnsi="Arial" w:cs="Arial"/>
          <w:bCs/>
          <w:sz w:val="22"/>
          <w:szCs w:val="22"/>
        </w:rPr>
      </w:pPr>
    </w:p>
    <w:p w14:paraId="7F6706DD" w14:textId="2F4BED99" w:rsidR="00F9228F" w:rsidRPr="005E0495" w:rsidRDefault="00F9228F" w:rsidP="00F9228F">
      <w:pPr>
        <w:jc w:val="both"/>
        <w:rPr>
          <w:rFonts w:ascii="Arial" w:hAnsi="Arial" w:cs="Arial"/>
          <w:b/>
          <w:bCs/>
          <w:sz w:val="22"/>
          <w:szCs w:val="22"/>
        </w:rPr>
      </w:pPr>
      <w:r>
        <w:rPr>
          <w:rFonts w:ascii="Arial" w:hAnsi="Arial" w:cs="Arial"/>
          <w:b/>
          <w:bCs/>
          <w:sz w:val="22"/>
          <w:szCs w:val="22"/>
        </w:rPr>
        <w:t>6106</w:t>
      </w:r>
      <w:r>
        <w:rPr>
          <w:rFonts w:ascii="Arial" w:hAnsi="Arial" w:cs="Arial"/>
          <w:b/>
          <w:bCs/>
          <w:sz w:val="22"/>
          <w:szCs w:val="22"/>
        </w:rPr>
        <w:tab/>
      </w:r>
      <w:r w:rsidRPr="005E0495">
        <w:rPr>
          <w:rFonts w:ascii="Arial" w:hAnsi="Arial" w:cs="Arial"/>
          <w:b/>
          <w:bCs/>
          <w:sz w:val="22"/>
          <w:szCs w:val="22"/>
        </w:rPr>
        <w:t>Annual Parish Council Risk Assessment</w:t>
      </w:r>
    </w:p>
    <w:p w14:paraId="2E7F46B8" w14:textId="4D2F6C45" w:rsidR="00F9228F" w:rsidRPr="00D42A7A" w:rsidRDefault="00F9228F" w:rsidP="00F9228F">
      <w:pPr>
        <w:ind w:left="720"/>
        <w:jc w:val="both"/>
        <w:rPr>
          <w:rFonts w:ascii="Arial" w:hAnsi="Arial" w:cs="Arial"/>
          <w:sz w:val="22"/>
          <w:szCs w:val="22"/>
        </w:rPr>
      </w:pPr>
      <w:r w:rsidRPr="005102FC">
        <w:rPr>
          <w:rFonts w:ascii="Arial" w:hAnsi="Arial" w:cs="Arial"/>
          <w:sz w:val="22"/>
          <w:szCs w:val="22"/>
        </w:rPr>
        <w:t>On February 3rd 2026 the Deputy Clerk and the Clerk worked through the Parish Council’s Local Council Risk System (LCRS) for the coming year</w:t>
      </w:r>
      <w:r w:rsidRPr="00D42A7A">
        <w:rPr>
          <w:rFonts w:ascii="Arial" w:hAnsi="Arial" w:cs="Arial"/>
          <w:sz w:val="22"/>
          <w:szCs w:val="22"/>
        </w:rPr>
        <w:t xml:space="preserve">. A summary </w:t>
      </w:r>
      <w:r w:rsidR="00205DF1" w:rsidRPr="00D42A7A">
        <w:rPr>
          <w:rFonts w:ascii="Arial" w:hAnsi="Arial" w:cs="Arial"/>
          <w:sz w:val="22"/>
          <w:szCs w:val="22"/>
        </w:rPr>
        <w:t>was</w:t>
      </w:r>
      <w:r w:rsidRPr="00D42A7A">
        <w:rPr>
          <w:rFonts w:ascii="Arial" w:hAnsi="Arial" w:cs="Arial"/>
          <w:sz w:val="22"/>
          <w:szCs w:val="22"/>
        </w:rPr>
        <w:t xml:space="preserve"> attached</w:t>
      </w:r>
      <w:r w:rsidR="00205DF1" w:rsidRPr="00D42A7A">
        <w:rPr>
          <w:rFonts w:ascii="Arial" w:hAnsi="Arial" w:cs="Arial"/>
          <w:sz w:val="22"/>
          <w:szCs w:val="22"/>
        </w:rPr>
        <w:t xml:space="preserve"> with the agenda</w:t>
      </w:r>
      <w:r w:rsidRPr="00D42A7A">
        <w:rPr>
          <w:rFonts w:ascii="Arial" w:hAnsi="Arial" w:cs="Arial"/>
          <w:sz w:val="22"/>
          <w:szCs w:val="22"/>
        </w:rPr>
        <w:t>. Two items requiring action were identified during th</w:t>
      </w:r>
      <w:r w:rsidR="00D42A7A" w:rsidRPr="00D42A7A">
        <w:rPr>
          <w:rFonts w:ascii="Arial" w:hAnsi="Arial" w:cs="Arial"/>
          <w:sz w:val="22"/>
          <w:szCs w:val="22"/>
        </w:rPr>
        <w:t>e</w:t>
      </w:r>
      <w:r w:rsidRPr="00D42A7A">
        <w:rPr>
          <w:rFonts w:ascii="Arial" w:hAnsi="Arial" w:cs="Arial"/>
          <w:sz w:val="22"/>
          <w:szCs w:val="22"/>
        </w:rPr>
        <w:t xml:space="preserve"> assessment</w:t>
      </w:r>
      <w:r w:rsidR="00D42A7A" w:rsidRPr="00D42A7A">
        <w:rPr>
          <w:rFonts w:ascii="Arial" w:hAnsi="Arial" w:cs="Arial"/>
          <w:sz w:val="22"/>
          <w:szCs w:val="22"/>
        </w:rPr>
        <w:t xml:space="preserve"> with remedial plans in place</w:t>
      </w:r>
      <w:r w:rsidRPr="00D42A7A">
        <w:rPr>
          <w:rFonts w:ascii="Arial" w:hAnsi="Arial" w:cs="Arial"/>
          <w:sz w:val="22"/>
          <w:szCs w:val="22"/>
        </w:rPr>
        <w:t xml:space="preserve">. It </w:t>
      </w:r>
      <w:r w:rsidR="00D42A7A" w:rsidRPr="00D42A7A">
        <w:rPr>
          <w:rFonts w:ascii="Arial" w:hAnsi="Arial" w:cs="Arial"/>
          <w:sz w:val="22"/>
          <w:szCs w:val="22"/>
        </w:rPr>
        <w:t xml:space="preserve">was </w:t>
      </w:r>
      <w:proofErr w:type="gramStart"/>
      <w:r w:rsidR="00D42A7A" w:rsidRPr="00D42A7A">
        <w:rPr>
          <w:rFonts w:ascii="Arial" w:hAnsi="Arial" w:cs="Arial"/>
          <w:sz w:val="22"/>
          <w:szCs w:val="22"/>
        </w:rPr>
        <w:t>unanimously</w:t>
      </w:r>
      <w:r w:rsidRPr="00D42A7A">
        <w:rPr>
          <w:rFonts w:ascii="Arial" w:hAnsi="Arial" w:cs="Arial"/>
          <w:sz w:val="22"/>
          <w:szCs w:val="22"/>
        </w:rPr>
        <w:t>;</w:t>
      </w:r>
      <w:proofErr w:type="gramEnd"/>
    </w:p>
    <w:p w14:paraId="63C8D330" w14:textId="77777777" w:rsidR="00F9228F" w:rsidRPr="00D42A7A" w:rsidRDefault="00F9228F" w:rsidP="00F9228F">
      <w:pPr>
        <w:ind w:left="720"/>
        <w:jc w:val="both"/>
        <w:rPr>
          <w:rFonts w:ascii="Arial" w:hAnsi="Arial" w:cs="Arial"/>
          <w:sz w:val="22"/>
          <w:szCs w:val="22"/>
        </w:rPr>
      </w:pPr>
    </w:p>
    <w:p w14:paraId="2A5ACA2E" w14:textId="5E3CCB6F" w:rsidR="00F9228F" w:rsidRPr="00D42A7A" w:rsidRDefault="00F9228F" w:rsidP="00F9228F">
      <w:pPr>
        <w:ind w:left="720"/>
        <w:jc w:val="both"/>
        <w:rPr>
          <w:rFonts w:ascii="Arial" w:hAnsi="Arial" w:cs="Arial"/>
          <w:b/>
          <w:bCs/>
          <w:sz w:val="22"/>
          <w:szCs w:val="22"/>
        </w:rPr>
      </w:pPr>
      <w:r w:rsidRPr="00D42A7A">
        <w:rPr>
          <w:rFonts w:ascii="Arial" w:hAnsi="Arial" w:cs="Arial"/>
          <w:b/>
          <w:bCs/>
          <w:sz w:val="22"/>
          <w:szCs w:val="22"/>
        </w:rPr>
        <w:t>Resolved</w:t>
      </w:r>
    </w:p>
    <w:p w14:paraId="780B1635" w14:textId="548E838F" w:rsidR="00F9228F" w:rsidRPr="00D42A7A" w:rsidRDefault="00D42A7A" w:rsidP="00F9228F">
      <w:pPr>
        <w:ind w:left="720"/>
        <w:jc w:val="both"/>
        <w:rPr>
          <w:rFonts w:ascii="Arial" w:hAnsi="Arial" w:cs="Arial"/>
          <w:sz w:val="22"/>
          <w:szCs w:val="22"/>
        </w:rPr>
      </w:pPr>
      <w:r w:rsidRPr="00D42A7A">
        <w:rPr>
          <w:rFonts w:ascii="Arial" w:hAnsi="Arial" w:cs="Arial"/>
          <w:sz w:val="22"/>
          <w:szCs w:val="22"/>
        </w:rPr>
        <w:t>To formally note the Risk Assessment and to approve the signing of the document by the Chair</w:t>
      </w:r>
      <w:r w:rsidR="00F9228F" w:rsidRPr="00D42A7A">
        <w:rPr>
          <w:rFonts w:ascii="Arial" w:hAnsi="Arial" w:cs="Arial"/>
          <w:sz w:val="22"/>
          <w:szCs w:val="22"/>
        </w:rPr>
        <w:t>.</w:t>
      </w:r>
    </w:p>
    <w:p w14:paraId="5C5FE4BD" w14:textId="77777777" w:rsidR="00F9228F" w:rsidRPr="00D42A7A" w:rsidRDefault="00F9228F" w:rsidP="00F9228F">
      <w:pPr>
        <w:ind w:left="705"/>
        <w:rPr>
          <w:rFonts w:ascii="Arial" w:hAnsi="Arial" w:cs="Arial"/>
          <w:sz w:val="22"/>
          <w:szCs w:val="22"/>
        </w:rPr>
      </w:pPr>
    </w:p>
    <w:p w14:paraId="65D71FAB" w14:textId="580FEA78" w:rsidR="00F9228F" w:rsidRPr="00B930F9" w:rsidRDefault="008144B2" w:rsidP="008144B2">
      <w:pPr>
        <w:ind w:left="284" w:hanging="284"/>
        <w:jc w:val="both"/>
        <w:rPr>
          <w:rFonts w:ascii="Arial" w:hAnsi="Arial" w:cs="Arial"/>
          <w:b/>
          <w:bCs/>
          <w:color w:val="0D0D0D"/>
          <w:sz w:val="22"/>
          <w:szCs w:val="22"/>
        </w:rPr>
      </w:pPr>
      <w:r>
        <w:rPr>
          <w:rFonts w:ascii="Arial" w:hAnsi="Arial" w:cs="Arial"/>
          <w:b/>
          <w:bCs/>
          <w:color w:val="0D0D0D"/>
          <w:sz w:val="22"/>
          <w:szCs w:val="22"/>
        </w:rPr>
        <w:t>6107</w:t>
      </w:r>
      <w:r w:rsidR="00F9228F" w:rsidRPr="00B930F9">
        <w:rPr>
          <w:rFonts w:ascii="Arial" w:hAnsi="Arial" w:cs="Arial"/>
          <w:b/>
          <w:bCs/>
          <w:color w:val="0D0D0D"/>
          <w:sz w:val="22"/>
          <w:szCs w:val="22"/>
        </w:rPr>
        <w:t xml:space="preserve">  </w:t>
      </w:r>
      <w:r>
        <w:rPr>
          <w:rFonts w:ascii="Arial" w:hAnsi="Arial" w:cs="Arial"/>
          <w:b/>
          <w:bCs/>
          <w:color w:val="0D0D0D"/>
          <w:sz w:val="22"/>
          <w:szCs w:val="22"/>
        </w:rPr>
        <w:t xml:space="preserve">  </w:t>
      </w:r>
      <w:r w:rsidR="00F9228F" w:rsidRPr="00B930F9">
        <w:rPr>
          <w:rFonts w:ascii="Arial" w:hAnsi="Arial" w:cs="Arial"/>
          <w:b/>
          <w:bCs/>
          <w:color w:val="0D0D0D"/>
          <w:sz w:val="22"/>
          <w:szCs w:val="22"/>
        </w:rPr>
        <w:t>Public Toilets in Marshalswick and Sandridge Village</w:t>
      </w:r>
    </w:p>
    <w:p w14:paraId="08E6CA60" w14:textId="01DFA47C" w:rsidR="00F9228F" w:rsidRPr="00262002" w:rsidRDefault="00D42A7A" w:rsidP="008144B2">
      <w:pPr>
        <w:ind w:left="709" w:firstLine="11"/>
        <w:jc w:val="both"/>
        <w:rPr>
          <w:rFonts w:ascii="Arial" w:hAnsi="Arial" w:cs="Arial"/>
          <w:sz w:val="22"/>
          <w:szCs w:val="22"/>
        </w:rPr>
      </w:pPr>
      <w:r w:rsidRPr="00262002">
        <w:rPr>
          <w:rFonts w:ascii="Arial" w:hAnsi="Arial" w:cs="Arial"/>
          <w:sz w:val="22"/>
          <w:szCs w:val="22"/>
        </w:rPr>
        <w:t>Members discussed</w:t>
      </w:r>
      <w:r w:rsidR="005938F3" w:rsidRPr="00262002">
        <w:rPr>
          <w:rFonts w:ascii="Arial" w:hAnsi="Arial" w:cs="Arial"/>
          <w:sz w:val="22"/>
          <w:szCs w:val="22"/>
        </w:rPr>
        <w:t xml:space="preserve"> at length</w:t>
      </w:r>
      <w:r w:rsidRPr="00262002">
        <w:rPr>
          <w:rFonts w:ascii="Arial" w:hAnsi="Arial" w:cs="Arial"/>
          <w:sz w:val="22"/>
          <w:szCs w:val="22"/>
        </w:rPr>
        <w:t xml:space="preserve"> a report by the Clerk circulated with the agenda</w:t>
      </w:r>
      <w:r w:rsidR="005938F3" w:rsidRPr="00262002">
        <w:rPr>
          <w:rFonts w:ascii="Arial" w:hAnsi="Arial" w:cs="Arial"/>
          <w:sz w:val="22"/>
          <w:szCs w:val="22"/>
        </w:rPr>
        <w:t xml:space="preserve"> regarding the threatened closure of public toilets in the parish. This debate followed several weeks of negotiation with the District Council.</w:t>
      </w:r>
      <w:r w:rsidR="00C93EE7" w:rsidRPr="00262002">
        <w:rPr>
          <w:rFonts w:ascii="Arial" w:hAnsi="Arial" w:cs="Arial"/>
          <w:sz w:val="22"/>
          <w:szCs w:val="22"/>
        </w:rPr>
        <w:t xml:space="preserve"> It was explained that, if the </w:t>
      </w:r>
      <w:r w:rsidR="00262002" w:rsidRPr="00262002">
        <w:rPr>
          <w:rFonts w:ascii="Arial" w:hAnsi="Arial" w:cs="Arial"/>
          <w:sz w:val="22"/>
          <w:szCs w:val="22"/>
        </w:rPr>
        <w:t>Parish</w:t>
      </w:r>
      <w:r w:rsidR="00C93EE7" w:rsidRPr="00262002">
        <w:rPr>
          <w:rFonts w:ascii="Arial" w:hAnsi="Arial" w:cs="Arial"/>
          <w:sz w:val="22"/>
          <w:szCs w:val="22"/>
        </w:rPr>
        <w:t xml:space="preserve"> Council resolves to accept transfer of the two assets</w:t>
      </w:r>
      <w:r w:rsidR="00262002" w:rsidRPr="00262002">
        <w:rPr>
          <w:rFonts w:ascii="Arial" w:hAnsi="Arial" w:cs="Arial"/>
          <w:sz w:val="22"/>
          <w:szCs w:val="22"/>
        </w:rPr>
        <w:t>,</w:t>
      </w:r>
      <w:r w:rsidR="00C93EE7" w:rsidRPr="00262002">
        <w:rPr>
          <w:rFonts w:ascii="Arial" w:hAnsi="Arial" w:cs="Arial"/>
          <w:sz w:val="22"/>
          <w:szCs w:val="22"/>
        </w:rPr>
        <w:t xml:space="preserve"> a single unisex accessible toilet would be refurbished by the District Council in each block prior to transfer. It was proposed by Councillor Hale, seconded by Councillor Reid </w:t>
      </w:r>
      <w:proofErr w:type="gramStart"/>
      <w:r w:rsidR="00C93EE7" w:rsidRPr="00262002">
        <w:rPr>
          <w:rFonts w:ascii="Arial" w:hAnsi="Arial" w:cs="Arial"/>
          <w:sz w:val="22"/>
          <w:szCs w:val="22"/>
        </w:rPr>
        <w:t>and;</w:t>
      </w:r>
      <w:proofErr w:type="gramEnd"/>
    </w:p>
    <w:p w14:paraId="14B5FE7B" w14:textId="77777777" w:rsidR="00C93EE7" w:rsidRPr="00262002" w:rsidRDefault="00C93EE7" w:rsidP="008144B2">
      <w:pPr>
        <w:ind w:left="709" w:firstLine="11"/>
        <w:jc w:val="both"/>
        <w:rPr>
          <w:rFonts w:ascii="Arial" w:hAnsi="Arial" w:cs="Arial"/>
          <w:sz w:val="22"/>
          <w:szCs w:val="22"/>
        </w:rPr>
      </w:pPr>
    </w:p>
    <w:p w14:paraId="370970DC" w14:textId="4FEA97AC" w:rsidR="00C93EE7" w:rsidRPr="00262002" w:rsidRDefault="00C93EE7" w:rsidP="008144B2">
      <w:pPr>
        <w:ind w:left="709" w:firstLine="11"/>
        <w:jc w:val="both"/>
        <w:rPr>
          <w:rFonts w:ascii="Arial" w:hAnsi="Arial" w:cs="Arial"/>
          <w:b/>
          <w:bCs/>
          <w:sz w:val="22"/>
          <w:szCs w:val="22"/>
        </w:rPr>
      </w:pPr>
      <w:r w:rsidRPr="00262002">
        <w:rPr>
          <w:rFonts w:ascii="Arial" w:hAnsi="Arial" w:cs="Arial"/>
          <w:b/>
          <w:bCs/>
          <w:sz w:val="22"/>
          <w:szCs w:val="22"/>
        </w:rPr>
        <w:t>Resolved</w:t>
      </w:r>
    </w:p>
    <w:p w14:paraId="141CA685" w14:textId="7520E986" w:rsidR="00C93EE7" w:rsidRPr="00262002" w:rsidRDefault="00C93EE7" w:rsidP="008144B2">
      <w:pPr>
        <w:ind w:left="709" w:firstLine="11"/>
        <w:jc w:val="both"/>
        <w:rPr>
          <w:rFonts w:ascii="Arial" w:hAnsi="Arial" w:cs="Arial"/>
          <w:sz w:val="22"/>
          <w:szCs w:val="22"/>
        </w:rPr>
      </w:pPr>
      <w:r w:rsidRPr="00262002">
        <w:rPr>
          <w:rFonts w:ascii="Arial" w:hAnsi="Arial" w:cs="Arial"/>
          <w:sz w:val="22"/>
          <w:szCs w:val="22"/>
        </w:rPr>
        <w:t xml:space="preserve">That, subject to </w:t>
      </w:r>
      <w:proofErr w:type="gramStart"/>
      <w:r w:rsidRPr="00262002">
        <w:rPr>
          <w:rFonts w:ascii="Arial" w:hAnsi="Arial" w:cs="Arial"/>
          <w:sz w:val="22"/>
          <w:szCs w:val="22"/>
        </w:rPr>
        <w:t>a number of</w:t>
      </w:r>
      <w:proofErr w:type="gramEnd"/>
      <w:r w:rsidRPr="00262002">
        <w:rPr>
          <w:rFonts w:ascii="Arial" w:hAnsi="Arial" w:cs="Arial"/>
          <w:sz w:val="22"/>
          <w:szCs w:val="22"/>
        </w:rPr>
        <w:t xml:space="preserve"> undertakings already agreed with the District Council</w:t>
      </w:r>
      <w:r w:rsidR="00262002" w:rsidRPr="00262002">
        <w:rPr>
          <w:rFonts w:ascii="Arial" w:hAnsi="Arial" w:cs="Arial"/>
          <w:sz w:val="22"/>
          <w:szCs w:val="22"/>
        </w:rPr>
        <w:t xml:space="preserve">, Sandridge Parish Council would take transfer of the two assets </w:t>
      </w:r>
      <w:proofErr w:type="gramStart"/>
      <w:r w:rsidR="00262002" w:rsidRPr="00262002">
        <w:rPr>
          <w:rFonts w:ascii="Arial" w:hAnsi="Arial" w:cs="Arial"/>
          <w:sz w:val="22"/>
          <w:szCs w:val="22"/>
        </w:rPr>
        <w:t>in order to</w:t>
      </w:r>
      <w:proofErr w:type="gramEnd"/>
      <w:r w:rsidR="00262002" w:rsidRPr="00262002">
        <w:rPr>
          <w:rFonts w:ascii="Arial" w:hAnsi="Arial" w:cs="Arial"/>
          <w:sz w:val="22"/>
          <w:szCs w:val="22"/>
        </w:rPr>
        <w:t xml:space="preserve"> prevent future closure.</w:t>
      </w:r>
      <w:r w:rsidR="002E1BB1">
        <w:rPr>
          <w:rFonts w:ascii="Arial" w:hAnsi="Arial" w:cs="Arial"/>
          <w:sz w:val="22"/>
          <w:szCs w:val="22"/>
        </w:rPr>
        <w:t xml:space="preserve"> A working party was duly formed to comprise Councillors Thomas, Wells, Ahmed, Ternouth, Chalkley and Reid.</w:t>
      </w:r>
    </w:p>
    <w:p w14:paraId="4CA13B6E" w14:textId="77777777" w:rsidR="00C93EE7" w:rsidRPr="00F9228F" w:rsidRDefault="00C93EE7" w:rsidP="008144B2">
      <w:pPr>
        <w:ind w:left="709" w:firstLine="11"/>
        <w:jc w:val="both"/>
        <w:rPr>
          <w:rFonts w:ascii="Arial" w:hAnsi="Arial" w:cs="Arial"/>
          <w:color w:val="EE0000"/>
          <w:sz w:val="22"/>
          <w:szCs w:val="22"/>
        </w:rPr>
      </w:pPr>
    </w:p>
    <w:p w14:paraId="6A5DAE2E" w14:textId="77777777" w:rsidR="00F9228F" w:rsidRDefault="00F9228F" w:rsidP="00F9228F">
      <w:pPr>
        <w:jc w:val="both"/>
        <w:rPr>
          <w:rFonts w:ascii="Arial" w:eastAsia="Lucida Sans Unicode" w:hAnsi="Arial" w:cs="Arial"/>
          <w:bCs/>
          <w:sz w:val="22"/>
          <w:szCs w:val="22"/>
        </w:rPr>
      </w:pPr>
    </w:p>
    <w:bookmarkEnd w:id="5"/>
    <w:bookmarkEnd w:id="7"/>
    <w:p w14:paraId="3C4E9AF7" w14:textId="053217DA" w:rsidR="000C0879" w:rsidRPr="00F9228F" w:rsidRDefault="003C7318" w:rsidP="000C0879">
      <w:pPr>
        <w:rPr>
          <w:rFonts w:ascii="Arial" w:hAnsi="Arial" w:cs="Arial"/>
          <w:b/>
          <w:bCs/>
          <w:sz w:val="22"/>
          <w:szCs w:val="22"/>
        </w:rPr>
      </w:pPr>
      <w:r w:rsidRPr="00F9228F">
        <w:rPr>
          <w:rFonts w:ascii="Arial" w:hAnsi="Arial" w:cs="Arial"/>
          <w:b/>
          <w:bCs/>
          <w:sz w:val="22"/>
          <w:szCs w:val="22"/>
        </w:rPr>
        <w:t>6</w:t>
      </w:r>
      <w:r w:rsidR="00F9228F" w:rsidRPr="00F9228F">
        <w:rPr>
          <w:rFonts w:ascii="Arial" w:hAnsi="Arial" w:cs="Arial"/>
          <w:b/>
          <w:bCs/>
          <w:sz w:val="22"/>
          <w:szCs w:val="22"/>
        </w:rPr>
        <w:t>10</w:t>
      </w:r>
      <w:r w:rsidR="008144B2">
        <w:rPr>
          <w:rFonts w:ascii="Arial" w:hAnsi="Arial" w:cs="Arial"/>
          <w:b/>
          <w:bCs/>
          <w:sz w:val="22"/>
          <w:szCs w:val="22"/>
        </w:rPr>
        <w:t>8</w:t>
      </w:r>
      <w:r w:rsidRPr="00F9228F">
        <w:rPr>
          <w:rFonts w:ascii="Arial" w:hAnsi="Arial" w:cs="Arial"/>
          <w:b/>
          <w:bCs/>
          <w:sz w:val="22"/>
          <w:szCs w:val="22"/>
        </w:rPr>
        <w:tab/>
      </w:r>
      <w:bookmarkStart w:id="11" w:name="_Hlk169254746"/>
      <w:bookmarkStart w:id="12" w:name="_Hlk103332064"/>
      <w:bookmarkStart w:id="13" w:name="_Hlk14269151"/>
      <w:bookmarkStart w:id="14" w:name="_Hlk61877611"/>
      <w:bookmarkStart w:id="15" w:name="_Hlk21949394"/>
      <w:bookmarkEnd w:id="3"/>
      <w:bookmarkEnd w:id="6"/>
      <w:bookmarkEnd w:id="8"/>
      <w:bookmarkEnd w:id="9"/>
      <w:r w:rsidR="000C0879" w:rsidRPr="00F9228F">
        <w:rPr>
          <w:rFonts w:ascii="Arial" w:hAnsi="Arial" w:cs="Arial"/>
          <w:b/>
          <w:bCs/>
          <w:sz w:val="22"/>
          <w:szCs w:val="22"/>
        </w:rPr>
        <w:t>Matters of Note</w:t>
      </w:r>
    </w:p>
    <w:p w14:paraId="0912EEBC" w14:textId="77777777" w:rsidR="005C0CB8" w:rsidRPr="008144B2" w:rsidRDefault="005C0CB8" w:rsidP="008144B2">
      <w:pPr>
        <w:pStyle w:val="ListParagraph"/>
        <w:widowControl w:val="0"/>
        <w:numPr>
          <w:ilvl w:val="0"/>
          <w:numId w:val="4"/>
        </w:numPr>
        <w:suppressAutoHyphens/>
        <w:jc w:val="both"/>
        <w:rPr>
          <w:rFonts w:ascii="Arial" w:hAnsi="Arial" w:cs="Arial"/>
          <w:color w:val="0D0D0D"/>
          <w:sz w:val="22"/>
          <w:szCs w:val="22"/>
        </w:rPr>
      </w:pPr>
      <w:bookmarkStart w:id="16" w:name="_Hlk81906056"/>
      <w:bookmarkStart w:id="17" w:name="_Hlk100825070"/>
      <w:bookmarkStart w:id="18" w:name="_Hlk184822237"/>
      <w:r w:rsidRPr="008144B2">
        <w:rPr>
          <w:rFonts w:ascii="Arial" w:hAnsi="Arial" w:cs="Arial"/>
          <w:color w:val="0D0D0D"/>
          <w:sz w:val="22"/>
          <w:szCs w:val="22"/>
        </w:rPr>
        <w:t>Councillor Julie Oakley has resigned from The Council with effect from January 29</w:t>
      </w:r>
      <w:r w:rsidRPr="008144B2">
        <w:rPr>
          <w:rFonts w:ascii="Arial" w:hAnsi="Arial" w:cs="Arial"/>
          <w:color w:val="0D0D0D"/>
          <w:sz w:val="22"/>
          <w:szCs w:val="22"/>
          <w:vertAlign w:val="superscript"/>
        </w:rPr>
        <w:t>th</w:t>
      </w:r>
      <w:r w:rsidRPr="008144B2">
        <w:rPr>
          <w:rFonts w:ascii="Arial" w:hAnsi="Arial" w:cs="Arial"/>
          <w:color w:val="0D0D0D"/>
          <w:sz w:val="22"/>
          <w:szCs w:val="22"/>
        </w:rPr>
        <w:t xml:space="preserve"> 2026.  </w:t>
      </w:r>
    </w:p>
    <w:p w14:paraId="365D625D" w14:textId="77777777" w:rsidR="005C0CB8" w:rsidRDefault="005C0CB8" w:rsidP="008144B2">
      <w:pPr>
        <w:ind w:left="720" w:firstLine="720"/>
        <w:jc w:val="both"/>
        <w:rPr>
          <w:rFonts w:ascii="Arial" w:hAnsi="Arial" w:cs="Arial"/>
          <w:color w:val="0D0D0D"/>
          <w:sz w:val="22"/>
          <w:szCs w:val="22"/>
        </w:rPr>
      </w:pPr>
      <w:r>
        <w:rPr>
          <w:rFonts w:ascii="Arial" w:hAnsi="Arial" w:cs="Arial"/>
          <w:color w:val="0D0D0D"/>
          <w:sz w:val="22"/>
          <w:szCs w:val="22"/>
        </w:rPr>
        <w:t>The District Council will now invite residents to request an election prior to 20</w:t>
      </w:r>
      <w:r w:rsidRPr="00A8722B">
        <w:rPr>
          <w:rFonts w:ascii="Arial" w:hAnsi="Arial" w:cs="Arial"/>
          <w:color w:val="0D0D0D"/>
          <w:sz w:val="22"/>
          <w:szCs w:val="22"/>
          <w:vertAlign w:val="superscript"/>
        </w:rPr>
        <w:t>th</w:t>
      </w:r>
      <w:r>
        <w:rPr>
          <w:rFonts w:ascii="Arial" w:hAnsi="Arial" w:cs="Arial"/>
          <w:color w:val="0D0D0D"/>
          <w:sz w:val="22"/>
          <w:szCs w:val="22"/>
        </w:rPr>
        <w:t xml:space="preserve"> February</w:t>
      </w:r>
    </w:p>
    <w:p w14:paraId="379348E0" w14:textId="77777777" w:rsidR="005C0CB8" w:rsidRPr="00666195" w:rsidRDefault="005C0CB8" w:rsidP="008144B2">
      <w:pPr>
        <w:ind w:left="1440"/>
        <w:jc w:val="both"/>
        <w:rPr>
          <w:rFonts w:ascii="Arial" w:hAnsi="Arial" w:cs="Arial"/>
          <w:color w:val="0D0D0D"/>
          <w:sz w:val="22"/>
          <w:szCs w:val="22"/>
        </w:rPr>
      </w:pPr>
      <w:r>
        <w:rPr>
          <w:rFonts w:ascii="Arial" w:hAnsi="Arial" w:cs="Arial"/>
          <w:color w:val="0D0D0D"/>
          <w:sz w:val="22"/>
          <w:szCs w:val="22"/>
        </w:rPr>
        <w:t xml:space="preserve">2026. Failing this the seat will be </w:t>
      </w:r>
      <w:r w:rsidRPr="008256FB">
        <w:rPr>
          <w:rFonts w:ascii="Arial" w:hAnsi="Arial" w:cs="Arial"/>
          <w:color w:val="0D0D0D"/>
          <w:sz w:val="22"/>
          <w:szCs w:val="22"/>
        </w:rPr>
        <w:t xml:space="preserve">filled by </w:t>
      </w:r>
      <w:r>
        <w:rPr>
          <w:rFonts w:ascii="Arial" w:hAnsi="Arial" w:cs="Arial"/>
          <w:color w:val="0D0D0D"/>
          <w:sz w:val="22"/>
          <w:szCs w:val="22"/>
        </w:rPr>
        <w:t xml:space="preserve">the Parish Council through </w:t>
      </w:r>
      <w:r w:rsidRPr="008256FB">
        <w:rPr>
          <w:rFonts w:ascii="Arial" w:hAnsi="Arial" w:cs="Arial"/>
          <w:color w:val="0D0D0D"/>
          <w:sz w:val="22"/>
          <w:szCs w:val="22"/>
        </w:rPr>
        <w:t>co-option.</w:t>
      </w:r>
      <w:r>
        <w:rPr>
          <w:rFonts w:ascii="Arial" w:hAnsi="Arial" w:cs="Arial"/>
          <w:color w:val="FF0000"/>
          <w:sz w:val="22"/>
          <w:szCs w:val="22"/>
        </w:rPr>
        <w:t xml:space="preserve"> </w:t>
      </w:r>
      <w:r w:rsidRPr="00666195">
        <w:rPr>
          <w:rFonts w:ascii="Arial" w:hAnsi="Arial" w:cs="Arial"/>
          <w:color w:val="0D0D0D"/>
          <w:sz w:val="22"/>
          <w:szCs w:val="22"/>
        </w:rPr>
        <w:t>Vacancies have arisen on the Finance</w:t>
      </w:r>
      <w:r>
        <w:rPr>
          <w:rFonts w:ascii="Arial" w:hAnsi="Arial" w:cs="Arial"/>
          <w:color w:val="0D0D0D"/>
          <w:sz w:val="22"/>
          <w:szCs w:val="22"/>
        </w:rPr>
        <w:t xml:space="preserve"> </w:t>
      </w:r>
      <w:r w:rsidRPr="00666195">
        <w:rPr>
          <w:rFonts w:ascii="Arial" w:hAnsi="Arial" w:cs="Arial"/>
          <w:color w:val="0D0D0D"/>
          <w:sz w:val="22"/>
          <w:szCs w:val="22"/>
        </w:rPr>
        <w:t>Committee and the Planning Committee as a result.</w:t>
      </w:r>
    </w:p>
    <w:p w14:paraId="75493A87" w14:textId="77777777" w:rsidR="005C0CB8" w:rsidRPr="000A604C" w:rsidRDefault="005C0CB8" w:rsidP="005C0CB8">
      <w:pPr>
        <w:numPr>
          <w:ilvl w:val="0"/>
          <w:numId w:val="1"/>
        </w:numPr>
        <w:jc w:val="both"/>
        <w:rPr>
          <w:rFonts w:ascii="Arial" w:hAnsi="Arial" w:cs="Arial"/>
          <w:b/>
          <w:sz w:val="22"/>
          <w:szCs w:val="22"/>
        </w:rPr>
      </w:pPr>
      <w:r w:rsidRPr="000A604C">
        <w:rPr>
          <w:rFonts w:ascii="Arial" w:hAnsi="Arial" w:cs="Arial"/>
          <w:sz w:val="22"/>
          <w:szCs w:val="22"/>
        </w:rPr>
        <w:t xml:space="preserve">Staff appraisals were carried out in January 2026. These were taken to the HR Committee on 2nd February 2026. </w:t>
      </w:r>
    </w:p>
    <w:p w14:paraId="15575557" w14:textId="77777777" w:rsidR="005C0CB8" w:rsidRDefault="005C0CB8" w:rsidP="005C0CB8">
      <w:pPr>
        <w:numPr>
          <w:ilvl w:val="0"/>
          <w:numId w:val="1"/>
        </w:numPr>
        <w:jc w:val="both"/>
        <w:rPr>
          <w:rFonts w:ascii="Arial" w:hAnsi="Arial" w:cs="Arial"/>
          <w:bCs/>
          <w:sz w:val="22"/>
          <w:szCs w:val="22"/>
        </w:rPr>
      </w:pPr>
      <w:r w:rsidRPr="00D3348E">
        <w:rPr>
          <w:rFonts w:ascii="Arial" w:hAnsi="Arial" w:cs="Arial"/>
          <w:bCs/>
          <w:sz w:val="22"/>
          <w:szCs w:val="22"/>
        </w:rPr>
        <w:t xml:space="preserve">The Parish Council will host a Repair Fair </w:t>
      </w:r>
      <w:r>
        <w:rPr>
          <w:rFonts w:ascii="Arial" w:hAnsi="Arial" w:cs="Arial"/>
          <w:bCs/>
          <w:sz w:val="22"/>
          <w:szCs w:val="22"/>
        </w:rPr>
        <w:t xml:space="preserve">at Jersey Farm Community Centre </w:t>
      </w:r>
      <w:r w:rsidRPr="00D3348E">
        <w:rPr>
          <w:rFonts w:ascii="Arial" w:hAnsi="Arial" w:cs="Arial"/>
          <w:bCs/>
          <w:sz w:val="22"/>
          <w:szCs w:val="22"/>
        </w:rPr>
        <w:t>with St Albans Fixers on Saturday 28</w:t>
      </w:r>
      <w:r w:rsidRPr="00D3348E">
        <w:rPr>
          <w:rFonts w:ascii="Arial" w:hAnsi="Arial" w:cs="Arial"/>
          <w:bCs/>
          <w:sz w:val="22"/>
          <w:szCs w:val="22"/>
          <w:vertAlign w:val="superscript"/>
        </w:rPr>
        <w:t>th</w:t>
      </w:r>
      <w:r w:rsidRPr="00D3348E">
        <w:rPr>
          <w:rFonts w:ascii="Arial" w:hAnsi="Arial" w:cs="Arial"/>
          <w:bCs/>
          <w:sz w:val="22"/>
          <w:szCs w:val="22"/>
        </w:rPr>
        <w:t xml:space="preserve"> March, 1pm to 6pm. This will be subject to pre</w:t>
      </w:r>
      <w:r>
        <w:rPr>
          <w:rFonts w:ascii="Arial" w:hAnsi="Arial" w:cs="Arial"/>
          <w:bCs/>
          <w:sz w:val="22"/>
          <w:szCs w:val="22"/>
        </w:rPr>
        <w:t>-</w:t>
      </w:r>
      <w:r w:rsidRPr="00D3348E">
        <w:rPr>
          <w:rFonts w:ascii="Arial" w:hAnsi="Arial" w:cs="Arial"/>
          <w:bCs/>
          <w:sz w:val="22"/>
          <w:szCs w:val="22"/>
        </w:rPr>
        <w:t xml:space="preserve">booked slots (via Eventbrite).  </w:t>
      </w:r>
      <w:r>
        <w:rPr>
          <w:rFonts w:ascii="Arial" w:hAnsi="Arial" w:cs="Arial"/>
          <w:bCs/>
          <w:sz w:val="22"/>
          <w:szCs w:val="22"/>
        </w:rPr>
        <w:t>Volunteers are sought to help with teas &amp; coffees.</w:t>
      </w:r>
    </w:p>
    <w:p w14:paraId="5271ADAA" w14:textId="77777777" w:rsidR="005C0CB8" w:rsidRDefault="005C0CB8" w:rsidP="005C0CB8">
      <w:pPr>
        <w:numPr>
          <w:ilvl w:val="0"/>
          <w:numId w:val="1"/>
        </w:numPr>
        <w:jc w:val="both"/>
        <w:rPr>
          <w:rFonts w:ascii="Arial" w:hAnsi="Arial" w:cs="Arial"/>
          <w:bCs/>
          <w:sz w:val="22"/>
          <w:szCs w:val="22"/>
        </w:rPr>
      </w:pPr>
      <w:r>
        <w:rPr>
          <w:rFonts w:ascii="Arial" w:hAnsi="Arial" w:cs="Arial"/>
          <w:bCs/>
          <w:sz w:val="22"/>
          <w:szCs w:val="22"/>
        </w:rPr>
        <w:t xml:space="preserve">The Centres Manager and PACE Officer </w:t>
      </w:r>
      <w:proofErr w:type="gramStart"/>
      <w:r>
        <w:rPr>
          <w:rFonts w:ascii="Arial" w:hAnsi="Arial" w:cs="Arial"/>
          <w:bCs/>
          <w:sz w:val="22"/>
          <w:szCs w:val="22"/>
        </w:rPr>
        <w:t>are</w:t>
      </w:r>
      <w:proofErr w:type="gramEnd"/>
      <w:r>
        <w:rPr>
          <w:rFonts w:ascii="Arial" w:hAnsi="Arial" w:cs="Arial"/>
          <w:bCs/>
          <w:sz w:val="22"/>
          <w:szCs w:val="22"/>
        </w:rPr>
        <w:t xml:space="preserve"> working on a project to propose enhancements to the Marshalswick Community Centre car park. They’ll be looking at surfacing, litter management, signage, CCTV and lighting before bringing a prioritised schedule of costed work to Full Council for consideration. (see also item 8). </w:t>
      </w:r>
    </w:p>
    <w:p w14:paraId="6E204266" w14:textId="77777777" w:rsidR="005C0CB8" w:rsidRDefault="005C0CB8" w:rsidP="005C0CB8">
      <w:pPr>
        <w:numPr>
          <w:ilvl w:val="0"/>
          <w:numId w:val="1"/>
        </w:numPr>
        <w:jc w:val="both"/>
        <w:rPr>
          <w:rFonts w:ascii="Arial" w:hAnsi="Arial" w:cs="Arial"/>
          <w:bCs/>
          <w:sz w:val="22"/>
          <w:szCs w:val="22"/>
        </w:rPr>
      </w:pPr>
      <w:r>
        <w:rPr>
          <w:rFonts w:ascii="Arial" w:hAnsi="Arial" w:cs="Arial"/>
          <w:bCs/>
          <w:sz w:val="22"/>
          <w:szCs w:val="22"/>
        </w:rPr>
        <w:t>Members of the Committee for Sustainability, led by Councillor Chalkley and the PACE Officer are planning a small market for the Community Garden in early summer. The theme of the market will be sustainability and the environment.</w:t>
      </w:r>
    </w:p>
    <w:p w14:paraId="66A0359E" w14:textId="77777777" w:rsidR="005C0CB8" w:rsidRPr="00D3348E" w:rsidRDefault="005C0CB8" w:rsidP="005C0CB8">
      <w:pPr>
        <w:numPr>
          <w:ilvl w:val="0"/>
          <w:numId w:val="1"/>
        </w:numPr>
        <w:jc w:val="both"/>
        <w:rPr>
          <w:rFonts w:ascii="Arial" w:hAnsi="Arial" w:cs="Arial"/>
          <w:bCs/>
          <w:sz w:val="22"/>
          <w:szCs w:val="22"/>
        </w:rPr>
      </w:pPr>
      <w:r>
        <w:rPr>
          <w:rFonts w:ascii="Arial" w:hAnsi="Arial" w:cs="Arial"/>
          <w:bCs/>
          <w:sz w:val="22"/>
          <w:szCs w:val="22"/>
        </w:rPr>
        <w:t>Transfer of the assets known as the Jersey Farm Woodland Park and the Sandringham Crescent play area and Open Space has been put back to June or July 2026 by the District Council.</w:t>
      </w:r>
    </w:p>
    <w:bookmarkEnd w:id="10"/>
    <w:bookmarkEnd w:id="16"/>
    <w:bookmarkEnd w:id="17"/>
    <w:bookmarkEnd w:id="18"/>
    <w:p w14:paraId="51ED6E41" w14:textId="77777777" w:rsidR="008144B2" w:rsidRDefault="008144B2" w:rsidP="004A6B60">
      <w:pPr>
        <w:widowControl w:val="0"/>
        <w:suppressAutoHyphens/>
        <w:ind w:firstLine="709"/>
        <w:jc w:val="both"/>
        <w:rPr>
          <w:rFonts w:ascii="Arial" w:eastAsia="Calibri" w:hAnsi="Arial" w:cs="Arial"/>
          <w:b/>
          <w:bCs/>
          <w:color w:val="EE0000"/>
          <w:sz w:val="22"/>
          <w:szCs w:val="22"/>
          <w:u w:val="single"/>
          <w:lang w:eastAsia="en-US"/>
        </w:rPr>
      </w:pPr>
    </w:p>
    <w:p w14:paraId="65B3AD56" w14:textId="4222F3BD" w:rsidR="00EE4230" w:rsidRPr="008144B2" w:rsidRDefault="00EE4230" w:rsidP="004A6B60">
      <w:pPr>
        <w:widowControl w:val="0"/>
        <w:suppressAutoHyphens/>
        <w:ind w:firstLine="709"/>
        <w:jc w:val="both"/>
        <w:rPr>
          <w:rFonts w:ascii="Arial" w:eastAsia="Calibri" w:hAnsi="Arial" w:cs="Arial"/>
          <w:b/>
          <w:bCs/>
          <w:sz w:val="22"/>
          <w:szCs w:val="22"/>
          <w:u w:val="single"/>
          <w:lang w:eastAsia="en-US"/>
        </w:rPr>
      </w:pPr>
      <w:r w:rsidRPr="008144B2">
        <w:rPr>
          <w:rFonts w:ascii="Arial" w:eastAsia="Calibri" w:hAnsi="Arial" w:cs="Arial"/>
          <w:b/>
          <w:bCs/>
          <w:sz w:val="22"/>
          <w:szCs w:val="22"/>
          <w:u w:val="single"/>
          <w:lang w:eastAsia="en-US"/>
        </w:rPr>
        <w:t>COUNCILLOR AND COMMITTEE REPORTS</w:t>
      </w:r>
    </w:p>
    <w:p w14:paraId="6E714CFA" w14:textId="77777777" w:rsidR="00FF49A6" w:rsidRPr="008144B2" w:rsidRDefault="00FF49A6" w:rsidP="00FF49A6">
      <w:pPr>
        <w:widowControl w:val="0"/>
        <w:suppressAutoHyphens/>
        <w:jc w:val="both"/>
        <w:rPr>
          <w:rFonts w:ascii="Arial" w:eastAsia="Calibri" w:hAnsi="Arial" w:cs="Arial"/>
          <w:b/>
          <w:bCs/>
          <w:sz w:val="22"/>
          <w:szCs w:val="22"/>
          <w:lang w:eastAsia="en-US"/>
        </w:rPr>
      </w:pPr>
    </w:p>
    <w:p w14:paraId="40E5DB45" w14:textId="71E9B08B" w:rsidR="00A4010A" w:rsidRPr="008144B2" w:rsidRDefault="00AE2E8B" w:rsidP="00A4010A">
      <w:pPr>
        <w:jc w:val="both"/>
        <w:rPr>
          <w:rFonts w:ascii="Arial" w:hAnsi="Arial" w:cs="Arial"/>
          <w:b/>
          <w:sz w:val="22"/>
          <w:szCs w:val="22"/>
        </w:rPr>
      </w:pPr>
      <w:bookmarkStart w:id="19" w:name="_Hlk214032027"/>
      <w:r w:rsidRPr="008144B2">
        <w:rPr>
          <w:rFonts w:ascii="Arial" w:eastAsia="Calibri" w:hAnsi="Arial" w:cs="Arial"/>
          <w:b/>
          <w:bCs/>
          <w:sz w:val="22"/>
          <w:szCs w:val="22"/>
          <w:lang w:eastAsia="en-US"/>
        </w:rPr>
        <w:t>6</w:t>
      </w:r>
      <w:r w:rsidR="008144B2" w:rsidRPr="008144B2">
        <w:rPr>
          <w:rFonts w:ascii="Arial" w:eastAsia="Calibri" w:hAnsi="Arial" w:cs="Arial"/>
          <w:b/>
          <w:bCs/>
          <w:sz w:val="22"/>
          <w:szCs w:val="22"/>
          <w:lang w:eastAsia="en-US"/>
        </w:rPr>
        <w:t>109</w:t>
      </w:r>
      <w:r w:rsidR="00B263D5" w:rsidRPr="008144B2">
        <w:rPr>
          <w:rFonts w:ascii="Arial" w:eastAsia="Calibri" w:hAnsi="Arial" w:cs="Arial"/>
          <w:b/>
          <w:bCs/>
          <w:sz w:val="22"/>
          <w:szCs w:val="22"/>
          <w:lang w:eastAsia="en-US"/>
        </w:rPr>
        <w:tab/>
      </w:r>
      <w:bookmarkStart w:id="20" w:name="_Hlk216780468"/>
      <w:bookmarkStart w:id="21" w:name="_Hlk204761124"/>
      <w:r w:rsidR="00A4010A" w:rsidRPr="008144B2">
        <w:rPr>
          <w:rFonts w:ascii="Arial" w:hAnsi="Arial" w:cs="Arial"/>
          <w:b/>
          <w:sz w:val="22"/>
          <w:szCs w:val="22"/>
        </w:rPr>
        <w:t>Grant Applications</w:t>
      </w:r>
    </w:p>
    <w:p w14:paraId="4FED87D1" w14:textId="77777777" w:rsidR="006F1709" w:rsidRDefault="00F968B7" w:rsidP="008144B2">
      <w:pPr>
        <w:numPr>
          <w:ilvl w:val="0"/>
          <w:numId w:val="2"/>
        </w:numPr>
        <w:jc w:val="both"/>
        <w:rPr>
          <w:rFonts w:ascii="Arial" w:hAnsi="Arial" w:cs="Arial"/>
          <w:bCs/>
          <w:color w:val="0D0D0D"/>
          <w:sz w:val="22"/>
          <w:szCs w:val="22"/>
        </w:rPr>
      </w:pPr>
      <w:bookmarkStart w:id="22" w:name="_Hlk200965841"/>
      <w:r w:rsidRPr="00564D8F">
        <w:rPr>
          <w:rFonts w:ascii="Arial" w:hAnsi="Arial" w:cs="Arial"/>
          <w:bCs/>
          <w:color w:val="EE0000"/>
          <w:sz w:val="22"/>
          <w:szCs w:val="22"/>
        </w:rPr>
        <w:t xml:space="preserve"> </w:t>
      </w:r>
      <w:r w:rsidR="00A57F5B" w:rsidRPr="00564D8F">
        <w:rPr>
          <w:rFonts w:ascii="Arial" w:hAnsi="Arial" w:cs="Arial"/>
          <w:bCs/>
          <w:color w:val="EE0000"/>
          <w:sz w:val="22"/>
          <w:szCs w:val="22"/>
        </w:rPr>
        <w:tab/>
      </w:r>
      <w:r w:rsidR="008144B2" w:rsidRPr="008A2576">
        <w:rPr>
          <w:rFonts w:ascii="Arial" w:hAnsi="Arial" w:cs="Arial"/>
          <w:bCs/>
          <w:color w:val="0D0D0D"/>
          <w:sz w:val="22"/>
          <w:szCs w:val="22"/>
        </w:rPr>
        <w:t>Marshalswick North Residents Association</w:t>
      </w:r>
      <w:r w:rsidR="006F1709">
        <w:rPr>
          <w:rFonts w:ascii="Arial" w:hAnsi="Arial" w:cs="Arial"/>
          <w:bCs/>
          <w:color w:val="0D0D0D"/>
          <w:sz w:val="22"/>
          <w:szCs w:val="22"/>
        </w:rPr>
        <w:t xml:space="preserve"> (MNRA)</w:t>
      </w:r>
      <w:r w:rsidR="008144B2" w:rsidRPr="008A2576">
        <w:rPr>
          <w:rFonts w:ascii="Arial" w:hAnsi="Arial" w:cs="Arial"/>
          <w:bCs/>
          <w:color w:val="0D0D0D"/>
          <w:sz w:val="22"/>
          <w:szCs w:val="22"/>
        </w:rPr>
        <w:t>. Opening channels of communication to</w:t>
      </w:r>
    </w:p>
    <w:p w14:paraId="225A676B" w14:textId="2B1B3FC7" w:rsidR="008144B2" w:rsidRDefault="006F1709" w:rsidP="006F1709">
      <w:pPr>
        <w:ind w:left="1080"/>
        <w:jc w:val="both"/>
        <w:rPr>
          <w:rFonts w:ascii="Arial" w:hAnsi="Arial" w:cs="Arial"/>
          <w:bCs/>
          <w:color w:val="0D0D0D"/>
          <w:sz w:val="22"/>
          <w:szCs w:val="22"/>
        </w:rPr>
      </w:pPr>
      <w:r>
        <w:rPr>
          <w:rFonts w:ascii="Arial" w:hAnsi="Arial" w:cs="Arial"/>
          <w:bCs/>
          <w:color w:val="0D0D0D"/>
          <w:sz w:val="22"/>
          <w:szCs w:val="22"/>
        </w:rPr>
        <w:t xml:space="preserve">    </w:t>
      </w:r>
      <w:r w:rsidR="008144B2" w:rsidRPr="008A2576">
        <w:rPr>
          <w:rFonts w:ascii="Arial" w:hAnsi="Arial" w:cs="Arial"/>
          <w:bCs/>
          <w:color w:val="0D0D0D"/>
          <w:sz w:val="22"/>
          <w:szCs w:val="22"/>
        </w:rPr>
        <w:t xml:space="preserve"> </w:t>
      </w:r>
      <w:r>
        <w:rPr>
          <w:rFonts w:ascii="Arial" w:hAnsi="Arial" w:cs="Arial"/>
          <w:bCs/>
          <w:color w:val="0D0D0D"/>
          <w:sz w:val="22"/>
          <w:szCs w:val="22"/>
        </w:rPr>
        <w:t xml:space="preserve"> </w:t>
      </w:r>
      <w:r w:rsidR="008144B2" w:rsidRPr="008A2576">
        <w:rPr>
          <w:rFonts w:ascii="Arial" w:hAnsi="Arial" w:cs="Arial"/>
          <w:bCs/>
          <w:color w:val="0D0D0D"/>
          <w:sz w:val="22"/>
          <w:szCs w:val="22"/>
        </w:rPr>
        <w:t>residents.</w:t>
      </w:r>
    </w:p>
    <w:p w14:paraId="3FF53F0D" w14:textId="3346EC2B" w:rsidR="006F1709" w:rsidRDefault="006F1709" w:rsidP="006F1709">
      <w:pPr>
        <w:ind w:left="1440"/>
        <w:jc w:val="both"/>
        <w:rPr>
          <w:rFonts w:ascii="Arial" w:hAnsi="Arial" w:cs="Arial"/>
          <w:bCs/>
          <w:color w:val="0D0D0D"/>
          <w:sz w:val="22"/>
          <w:szCs w:val="22"/>
        </w:rPr>
      </w:pPr>
      <w:r>
        <w:rPr>
          <w:rFonts w:ascii="Arial" w:hAnsi="Arial" w:cs="Arial"/>
          <w:bCs/>
          <w:color w:val="0D0D0D"/>
          <w:sz w:val="22"/>
          <w:szCs w:val="22"/>
        </w:rPr>
        <w:t xml:space="preserve">Following discussion it was proposed by Councillor Hale, seconded by Councillor Wells </w:t>
      </w:r>
      <w:proofErr w:type="gramStart"/>
      <w:r>
        <w:rPr>
          <w:rFonts w:ascii="Arial" w:hAnsi="Arial" w:cs="Arial"/>
          <w:bCs/>
          <w:color w:val="0D0D0D"/>
          <w:sz w:val="22"/>
          <w:szCs w:val="22"/>
        </w:rPr>
        <w:t>and;</w:t>
      </w:r>
      <w:proofErr w:type="gramEnd"/>
    </w:p>
    <w:p w14:paraId="494F6774" w14:textId="77777777" w:rsidR="00AB507B" w:rsidRDefault="00AB507B" w:rsidP="006F1709">
      <w:pPr>
        <w:ind w:left="1440"/>
        <w:jc w:val="both"/>
        <w:rPr>
          <w:rFonts w:ascii="Arial" w:hAnsi="Arial" w:cs="Arial"/>
          <w:bCs/>
          <w:color w:val="0D0D0D"/>
          <w:sz w:val="22"/>
          <w:szCs w:val="22"/>
        </w:rPr>
      </w:pPr>
    </w:p>
    <w:p w14:paraId="102991AA" w14:textId="11C215FF" w:rsidR="006F1709" w:rsidRDefault="006F1709" w:rsidP="006F1709">
      <w:pPr>
        <w:ind w:left="1440"/>
        <w:jc w:val="both"/>
        <w:rPr>
          <w:rFonts w:ascii="Arial" w:hAnsi="Arial" w:cs="Arial"/>
          <w:b/>
          <w:color w:val="0D0D0D"/>
          <w:sz w:val="22"/>
          <w:szCs w:val="22"/>
        </w:rPr>
      </w:pPr>
      <w:r w:rsidRPr="006F1709">
        <w:rPr>
          <w:rFonts w:ascii="Arial" w:hAnsi="Arial" w:cs="Arial"/>
          <w:b/>
          <w:color w:val="0D0D0D"/>
          <w:sz w:val="22"/>
          <w:szCs w:val="22"/>
        </w:rPr>
        <w:t xml:space="preserve">Resolved </w:t>
      </w:r>
    </w:p>
    <w:p w14:paraId="303ADBD8" w14:textId="6F48FCAB" w:rsidR="006F1709" w:rsidRDefault="006F1709" w:rsidP="006F1709">
      <w:pPr>
        <w:ind w:left="1440"/>
        <w:jc w:val="both"/>
        <w:rPr>
          <w:rFonts w:ascii="Arial" w:hAnsi="Arial" w:cs="Arial"/>
          <w:bCs/>
          <w:color w:val="0D0D0D"/>
          <w:sz w:val="22"/>
          <w:szCs w:val="22"/>
        </w:rPr>
      </w:pPr>
      <w:r w:rsidRPr="006F1709">
        <w:rPr>
          <w:rFonts w:ascii="Arial" w:hAnsi="Arial" w:cs="Arial"/>
          <w:bCs/>
          <w:color w:val="0D0D0D"/>
          <w:sz w:val="22"/>
          <w:szCs w:val="22"/>
        </w:rPr>
        <w:t>To award £600 for the purpose above.</w:t>
      </w:r>
    </w:p>
    <w:p w14:paraId="46553946" w14:textId="77777777" w:rsidR="006F1709" w:rsidRPr="006F1709" w:rsidRDefault="006F1709" w:rsidP="006F1709">
      <w:pPr>
        <w:ind w:left="1440"/>
        <w:jc w:val="both"/>
        <w:rPr>
          <w:rFonts w:ascii="Arial" w:hAnsi="Arial" w:cs="Arial"/>
          <w:bCs/>
          <w:color w:val="0D0D0D"/>
          <w:sz w:val="22"/>
          <w:szCs w:val="22"/>
        </w:rPr>
      </w:pPr>
    </w:p>
    <w:p w14:paraId="013E257A" w14:textId="3AA8A710" w:rsidR="008144B2" w:rsidRDefault="008144B2" w:rsidP="008144B2">
      <w:pPr>
        <w:numPr>
          <w:ilvl w:val="0"/>
          <w:numId w:val="2"/>
        </w:numPr>
        <w:jc w:val="both"/>
        <w:rPr>
          <w:rFonts w:ascii="Arial" w:hAnsi="Arial" w:cs="Arial"/>
          <w:bCs/>
          <w:color w:val="0D0D0D"/>
          <w:sz w:val="22"/>
          <w:szCs w:val="22"/>
        </w:rPr>
      </w:pPr>
      <w:r>
        <w:rPr>
          <w:rFonts w:ascii="Arial" w:hAnsi="Arial" w:cs="Arial"/>
          <w:bCs/>
          <w:color w:val="0D0D0D"/>
          <w:sz w:val="22"/>
          <w:szCs w:val="22"/>
        </w:rPr>
        <w:t xml:space="preserve">      </w:t>
      </w:r>
      <w:r w:rsidRPr="008A2576">
        <w:rPr>
          <w:rFonts w:ascii="Arial" w:hAnsi="Arial" w:cs="Arial"/>
          <w:bCs/>
          <w:color w:val="0D0D0D"/>
          <w:sz w:val="22"/>
          <w:szCs w:val="22"/>
        </w:rPr>
        <w:t>St Albans Pantry. Various works to the kitchen at Spencer Hall.</w:t>
      </w:r>
    </w:p>
    <w:p w14:paraId="13BFAD26" w14:textId="20118A2B" w:rsidR="006F1709" w:rsidRDefault="006F1709" w:rsidP="006F1709">
      <w:pPr>
        <w:ind w:left="1440"/>
        <w:jc w:val="both"/>
        <w:rPr>
          <w:rFonts w:ascii="Arial" w:hAnsi="Arial" w:cs="Arial"/>
          <w:bCs/>
          <w:color w:val="0D0D0D"/>
          <w:sz w:val="22"/>
          <w:szCs w:val="22"/>
        </w:rPr>
      </w:pPr>
      <w:r>
        <w:rPr>
          <w:rFonts w:ascii="Arial" w:hAnsi="Arial" w:cs="Arial"/>
          <w:bCs/>
          <w:color w:val="0D0D0D"/>
          <w:sz w:val="22"/>
          <w:szCs w:val="22"/>
        </w:rPr>
        <w:t xml:space="preserve">Following discussion it was proposed by Councillor Leonard, seconded by Councillor Lambert </w:t>
      </w:r>
      <w:proofErr w:type="gramStart"/>
      <w:r w:rsidR="00AB507B">
        <w:rPr>
          <w:rFonts w:ascii="Arial" w:hAnsi="Arial" w:cs="Arial"/>
          <w:bCs/>
          <w:color w:val="0D0D0D"/>
          <w:sz w:val="22"/>
          <w:szCs w:val="22"/>
        </w:rPr>
        <w:t>and;</w:t>
      </w:r>
      <w:proofErr w:type="gramEnd"/>
    </w:p>
    <w:p w14:paraId="63158E9E" w14:textId="77777777" w:rsidR="00AB507B" w:rsidRDefault="00AB507B" w:rsidP="006F1709">
      <w:pPr>
        <w:ind w:left="1440"/>
        <w:jc w:val="both"/>
        <w:rPr>
          <w:rFonts w:ascii="Arial" w:hAnsi="Arial" w:cs="Arial"/>
          <w:bCs/>
          <w:color w:val="0D0D0D"/>
          <w:sz w:val="22"/>
          <w:szCs w:val="22"/>
        </w:rPr>
      </w:pPr>
    </w:p>
    <w:p w14:paraId="0E047DDB" w14:textId="6251648F" w:rsidR="00AB507B" w:rsidRPr="00AB507B" w:rsidRDefault="00AB507B" w:rsidP="006F1709">
      <w:pPr>
        <w:ind w:left="1440"/>
        <w:jc w:val="both"/>
        <w:rPr>
          <w:rFonts w:ascii="Arial" w:hAnsi="Arial" w:cs="Arial"/>
          <w:b/>
          <w:color w:val="0D0D0D"/>
          <w:sz w:val="22"/>
          <w:szCs w:val="22"/>
        </w:rPr>
      </w:pPr>
      <w:r w:rsidRPr="00AB507B">
        <w:rPr>
          <w:rFonts w:ascii="Arial" w:hAnsi="Arial" w:cs="Arial"/>
          <w:b/>
          <w:color w:val="0D0D0D"/>
          <w:sz w:val="22"/>
          <w:szCs w:val="22"/>
        </w:rPr>
        <w:t>Resolved</w:t>
      </w:r>
    </w:p>
    <w:p w14:paraId="766AD1EF" w14:textId="2F7CBDB5" w:rsidR="00AB507B" w:rsidRPr="008A2576" w:rsidRDefault="00AB507B" w:rsidP="006F1709">
      <w:pPr>
        <w:ind w:left="1440"/>
        <w:jc w:val="both"/>
        <w:rPr>
          <w:rFonts w:ascii="Arial" w:hAnsi="Arial" w:cs="Arial"/>
          <w:bCs/>
          <w:color w:val="0D0D0D"/>
          <w:sz w:val="22"/>
          <w:szCs w:val="22"/>
        </w:rPr>
      </w:pPr>
      <w:r>
        <w:rPr>
          <w:rFonts w:ascii="Arial" w:hAnsi="Arial" w:cs="Arial"/>
          <w:bCs/>
          <w:color w:val="0D0D0D"/>
          <w:sz w:val="22"/>
          <w:szCs w:val="22"/>
        </w:rPr>
        <w:t>To award £3,360 for the purpose above.</w:t>
      </w:r>
    </w:p>
    <w:p w14:paraId="4FD54F61" w14:textId="15B54165" w:rsidR="008144B2" w:rsidRDefault="005A418E" w:rsidP="00A57F5B">
      <w:pPr>
        <w:jc w:val="both"/>
        <w:rPr>
          <w:rFonts w:ascii="Arial" w:hAnsi="Arial" w:cs="Arial"/>
          <w:b/>
          <w:color w:val="EE0000"/>
          <w:sz w:val="22"/>
          <w:szCs w:val="22"/>
        </w:rPr>
      </w:pPr>
      <w:r>
        <w:rPr>
          <w:rFonts w:ascii="Arial" w:hAnsi="Arial" w:cs="Arial"/>
          <w:b/>
          <w:color w:val="EE0000"/>
          <w:sz w:val="22"/>
          <w:szCs w:val="22"/>
        </w:rPr>
        <w:tab/>
      </w:r>
    </w:p>
    <w:p w14:paraId="7509BEB5" w14:textId="5C6E29C4" w:rsidR="005A418E" w:rsidRPr="005A418E" w:rsidRDefault="005A418E" w:rsidP="00A57F5B">
      <w:pPr>
        <w:jc w:val="both"/>
        <w:rPr>
          <w:rFonts w:ascii="Arial" w:hAnsi="Arial" w:cs="Arial"/>
          <w:bCs/>
          <w:i/>
          <w:iCs/>
          <w:color w:val="EE0000"/>
          <w:sz w:val="22"/>
          <w:szCs w:val="22"/>
        </w:rPr>
      </w:pPr>
      <w:r>
        <w:rPr>
          <w:rFonts w:ascii="Arial" w:hAnsi="Arial" w:cs="Arial"/>
          <w:b/>
          <w:color w:val="EE0000"/>
          <w:sz w:val="22"/>
          <w:szCs w:val="22"/>
        </w:rPr>
        <w:tab/>
      </w:r>
      <w:r w:rsidRPr="005A418E">
        <w:rPr>
          <w:rFonts w:ascii="Arial" w:hAnsi="Arial" w:cs="Arial"/>
          <w:bCs/>
          <w:i/>
          <w:iCs/>
          <w:sz w:val="22"/>
          <w:szCs w:val="22"/>
        </w:rPr>
        <w:t>Both the above awarded under S.137 of the LGA 1972</w:t>
      </w:r>
    </w:p>
    <w:p w14:paraId="3C70343A" w14:textId="77777777" w:rsidR="005A418E" w:rsidRDefault="005A418E" w:rsidP="00A57F5B">
      <w:pPr>
        <w:jc w:val="both"/>
        <w:rPr>
          <w:rFonts w:ascii="Arial" w:hAnsi="Arial" w:cs="Arial"/>
          <w:b/>
          <w:color w:val="EE0000"/>
          <w:sz w:val="22"/>
          <w:szCs w:val="22"/>
        </w:rPr>
      </w:pPr>
    </w:p>
    <w:p w14:paraId="3B890269" w14:textId="40038EF3" w:rsidR="005D1556" w:rsidRPr="005D1556" w:rsidRDefault="00A54B03" w:rsidP="005D1556">
      <w:pPr>
        <w:jc w:val="both"/>
        <w:rPr>
          <w:rFonts w:ascii="Arial" w:hAnsi="Arial" w:cs="Arial"/>
          <w:b/>
          <w:sz w:val="22"/>
          <w:szCs w:val="22"/>
        </w:rPr>
      </w:pPr>
      <w:r w:rsidRPr="005D1556">
        <w:rPr>
          <w:rFonts w:ascii="Arial" w:hAnsi="Arial" w:cs="Arial"/>
          <w:b/>
          <w:sz w:val="22"/>
          <w:szCs w:val="22"/>
        </w:rPr>
        <w:t>6</w:t>
      </w:r>
      <w:r w:rsidR="005D1556" w:rsidRPr="005D1556">
        <w:rPr>
          <w:rFonts w:ascii="Arial" w:hAnsi="Arial" w:cs="Arial"/>
          <w:b/>
          <w:sz w:val="22"/>
          <w:szCs w:val="22"/>
        </w:rPr>
        <w:t>110</w:t>
      </w:r>
      <w:bookmarkStart w:id="23" w:name="_Hlk184822530"/>
      <w:r w:rsidR="00A57F5B" w:rsidRPr="005D1556">
        <w:rPr>
          <w:rFonts w:ascii="Arial" w:hAnsi="Arial" w:cs="Arial"/>
          <w:b/>
          <w:sz w:val="22"/>
          <w:szCs w:val="22"/>
        </w:rPr>
        <w:tab/>
      </w:r>
      <w:r w:rsidR="005D1556" w:rsidRPr="005D1556">
        <w:rPr>
          <w:rFonts w:ascii="Arial" w:hAnsi="Arial" w:cs="Arial"/>
          <w:b/>
          <w:sz w:val="22"/>
          <w:szCs w:val="22"/>
        </w:rPr>
        <w:t>Jersey Farm Woodland Park Pond</w:t>
      </w:r>
    </w:p>
    <w:p w14:paraId="122E4ECA" w14:textId="5229D933" w:rsidR="005D1556" w:rsidRPr="005A418E" w:rsidRDefault="005A418E" w:rsidP="005D1556">
      <w:pPr>
        <w:ind w:left="705"/>
        <w:jc w:val="both"/>
        <w:rPr>
          <w:rFonts w:ascii="Arial" w:hAnsi="Arial" w:cs="Arial"/>
          <w:bCs/>
          <w:sz w:val="22"/>
          <w:szCs w:val="22"/>
        </w:rPr>
      </w:pPr>
      <w:r w:rsidRPr="005A418E">
        <w:rPr>
          <w:rFonts w:ascii="Arial" w:hAnsi="Arial" w:cs="Arial"/>
          <w:bCs/>
          <w:sz w:val="22"/>
          <w:szCs w:val="22"/>
        </w:rPr>
        <w:t>Members received a</w:t>
      </w:r>
      <w:r w:rsidR="005D1556" w:rsidRPr="005A418E">
        <w:rPr>
          <w:rFonts w:ascii="Arial" w:hAnsi="Arial" w:cs="Arial"/>
          <w:bCs/>
          <w:sz w:val="22"/>
          <w:szCs w:val="22"/>
        </w:rPr>
        <w:t xml:space="preserve"> verbal update on this project from Councillor Thomas. </w:t>
      </w:r>
      <w:r w:rsidRPr="005A418E">
        <w:rPr>
          <w:rFonts w:ascii="Arial" w:hAnsi="Arial" w:cs="Arial"/>
          <w:bCs/>
          <w:sz w:val="22"/>
          <w:szCs w:val="22"/>
        </w:rPr>
        <w:t xml:space="preserve">Some key </w:t>
      </w:r>
      <w:proofErr w:type="gramStart"/>
      <w:r w:rsidRPr="005A418E">
        <w:rPr>
          <w:rFonts w:ascii="Arial" w:hAnsi="Arial" w:cs="Arial"/>
          <w:bCs/>
          <w:sz w:val="22"/>
          <w:szCs w:val="22"/>
        </w:rPr>
        <w:t>points;</w:t>
      </w:r>
      <w:proofErr w:type="gramEnd"/>
    </w:p>
    <w:p w14:paraId="4C98C014" w14:textId="378E9C82" w:rsidR="005A418E" w:rsidRPr="005A418E" w:rsidRDefault="005A418E" w:rsidP="005A418E">
      <w:pPr>
        <w:pStyle w:val="ListParagraph"/>
        <w:numPr>
          <w:ilvl w:val="0"/>
          <w:numId w:val="2"/>
        </w:numPr>
        <w:jc w:val="both"/>
        <w:rPr>
          <w:rFonts w:ascii="Arial" w:hAnsi="Arial" w:cs="Arial"/>
          <w:bCs/>
          <w:sz w:val="22"/>
          <w:szCs w:val="22"/>
        </w:rPr>
      </w:pPr>
      <w:r w:rsidRPr="005A418E">
        <w:rPr>
          <w:rFonts w:ascii="Arial" w:hAnsi="Arial" w:cs="Arial"/>
          <w:bCs/>
          <w:sz w:val="22"/>
          <w:szCs w:val="22"/>
        </w:rPr>
        <w:t xml:space="preserve">3 - 4 dry days will be required before work recommences </w:t>
      </w:r>
      <w:proofErr w:type="gramStart"/>
      <w:r w:rsidRPr="005A418E">
        <w:rPr>
          <w:rFonts w:ascii="Arial" w:hAnsi="Arial" w:cs="Arial"/>
          <w:bCs/>
          <w:sz w:val="22"/>
          <w:szCs w:val="22"/>
        </w:rPr>
        <w:t>in order to</w:t>
      </w:r>
      <w:proofErr w:type="gramEnd"/>
      <w:r w:rsidRPr="005A418E">
        <w:rPr>
          <w:rFonts w:ascii="Arial" w:hAnsi="Arial" w:cs="Arial"/>
          <w:bCs/>
          <w:sz w:val="22"/>
          <w:szCs w:val="22"/>
        </w:rPr>
        <w:t xml:space="preserve"> preserve the grassed areas.</w:t>
      </w:r>
    </w:p>
    <w:p w14:paraId="2DCA505F" w14:textId="4B637BDC" w:rsidR="005A418E" w:rsidRPr="005A418E" w:rsidRDefault="005A418E" w:rsidP="005A418E">
      <w:pPr>
        <w:pStyle w:val="ListParagraph"/>
        <w:numPr>
          <w:ilvl w:val="0"/>
          <w:numId w:val="2"/>
        </w:numPr>
        <w:jc w:val="both"/>
        <w:rPr>
          <w:rFonts w:ascii="Arial" w:hAnsi="Arial" w:cs="Arial"/>
          <w:bCs/>
          <w:sz w:val="22"/>
          <w:szCs w:val="22"/>
        </w:rPr>
      </w:pPr>
      <w:r w:rsidRPr="005A418E">
        <w:rPr>
          <w:rFonts w:ascii="Arial" w:hAnsi="Arial" w:cs="Arial"/>
          <w:bCs/>
          <w:sz w:val="22"/>
          <w:szCs w:val="22"/>
        </w:rPr>
        <w:t>Wildflower seeds will be sown in the spring.</w:t>
      </w:r>
    </w:p>
    <w:p w14:paraId="2F7A8D9E" w14:textId="349643FC" w:rsidR="005A418E" w:rsidRPr="005A418E" w:rsidRDefault="005A418E" w:rsidP="005A418E">
      <w:pPr>
        <w:pStyle w:val="ListParagraph"/>
        <w:numPr>
          <w:ilvl w:val="0"/>
          <w:numId w:val="2"/>
        </w:numPr>
        <w:jc w:val="both"/>
        <w:rPr>
          <w:rFonts w:ascii="Arial" w:hAnsi="Arial" w:cs="Arial"/>
          <w:bCs/>
          <w:sz w:val="22"/>
          <w:szCs w:val="22"/>
        </w:rPr>
      </w:pPr>
      <w:r w:rsidRPr="005A418E">
        <w:rPr>
          <w:rFonts w:ascii="Arial" w:hAnsi="Arial" w:cs="Arial"/>
          <w:bCs/>
          <w:sz w:val="22"/>
          <w:szCs w:val="22"/>
        </w:rPr>
        <w:t>Councillor Thomas recently hosted visitors to the pond from the Highfield Park Trust</w:t>
      </w:r>
      <w:r w:rsidR="0018241F">
        <w:rPr>
          <w:rFonts w:ascii="Arial" w:hAnsi="Arial" w:cs="Arial"/>
          <w:bCs/>
          <w:sz w:val="22"/>
          <w:szCs w:val="22"/>
        </w:rPr>
        <w:t>.</w:t>
      </w:r>
    </w:p>
    <w:p w14:paraId="15914A4A" w14:textId="77777777" w:rsidR="005D1556" w:rsidRPr="0054544D" w:rsidRDefault="005D1556" w:rsidP="005D1556">
      <w:pPr>
        <w:jc w:val="both"/>
        <w:rPr>
          <w:rFonts w:ascii="Arial" w:hAnsi="Arial" w:cs="Arial"/>
          <w:b/>
          <w:sz w:val="22"/>
          <w:szCs w:val="22"/>
        </w:rPr>
      </w:pPr>
    </w:p>
    <w:p w14:paraId="01DBC77D" w14:textId="65DEE914" w:rsidR="005D1556" w:rsidRPr="00854540" w:rsidRDefault="005D1556" w:rsidP="00854540">
      <w:pPr>
        <w:pStyle w:val="ListParagraph"/>
        <w:numPr>
          <w:ilvl w:val="0"/>
          <w:numId w:val="6"/>
        </w:numPr>
        <w:ind w:left="709" w:hanging="709"/>
        <w:jc w:val="both"/>
        <w:rPr>
          <w:rFonts w:ascii="Arial" w:hAnsi="Arial" w:cs="Arial"/>
          <w:b/>
          <w:sz w:val="22"/>
          <w:szCs w:val="22"/>
        </w:rPr>
      </w:pPr>
      <w:r w:rsidRPr="00854540">
        <w:rPr>
          <w:rFonts w:ascii="Arial" w:hAnsi="Arial" w:cs="Arial"/>
          <w:b/>
          <w:sz w:val="22"/>
          <w:szCs w:val="22"/>
        </w:rPr>
        <w:t>Reducing Parish Council Energy Consumption</w:t>
      </w:r>
    </w:p>
    <w:p w14:paraId="6780A847" w14:textId="048533C7" w:rsidR="005D1556" w:rsidRDefault="005D1556" w:rsidP="009E7B4F">
      <w:pPr>
        <w:tabs>
          <w:tab w:val="left" w:pos="284"/>
        </w:tabs>
        <w:ind w:left="709"/>
        <w:jc w:val="both"/>
        <w:rPr>
          <w:rFonts w:ascii="Arial" w:hAnsi="Arial" w:cs="Arial"/>
          <w:bCs/>
          <w:sz w:val="22"/>
          <w:szCs w:val="22"/>
        </w:rPr>
      </w:pPr>
      <w:r w:rsidRPr="009E7B4F">
        <w:rPr>
          <w:rFonts w:ascii="Arial" w:hAnsi="Arial" w:cs="Arial"/>
          <w:bCs/>
          <w:sz w:val="22"/>
          <w:szCs w:val="22"/>
        </w:rPr>
        <w:t>Councillor Wells</w:t>
      </w:r>
      <w:r w:rsidR="005A418E" w:rsidRPr="009E7B4F">
        <w:rPr>
          <w:rFonts w:ascii="Arial" w:hAnsi="Arial" w:cs="Arial"/>
          <w:bCs/>
          <w:sz w:val="22"/>
          <w:szCs w:val="22"/>
        </w:rPr>
        <w:t xml:space="preserve"> put forward </w:t>
      </w:r>
      <w:r w:rsidR="009E7B4F" w:rsidRPr="009E7B4F">
        <w:rPr>
          <w:rFonts w:ascii="Arial" w:hAnsi="Arial" w:cs="Arial"/>
          <w:bCs/>
          <w:sz w:val="22"/>
          <w:szCs w:val="22"/>
        </w:rPr>
        <w:t>a report regarding energy usage at the office and community centres. This included cutting off all gas from Marshalswick Community Centre, sourcing air source pumps for Jersey Farm Community Centre, reviewing the solar panels at Jersey Farm Community Centre and exploring cavity wall insulation there too. It was agreed that these were all helpful and Councillor Wells was asked to report back to Full Council in due course.</w:t>
      </w:r>
    </w:p>
    <w:p w14:paraId="3F04593E" w14:textId="77777777" w:rsidR="009E7B4F" w:rsidRDefault="009E7B4F" w:rsidP="009E7B4F">
      <w:pPr>
        <w:tabs>
          <w:tab w:val="left" w:pos="284"/>
        </w:tabs>
        <w:ind w:left="709"/>
        <w:jc w:val="both"/>
        <w:rPr>
          <w:rFonts w:ascii="Arial" w:hAnsi="Arial" w:cs="Arial"/>
          <w:bCs/>
          <w:sz w:val="22"/>
          <w:szCs w:val="22"/>
        </w:rPr>
      </w:pPr>
    </w:p>
    <w:p w14:paraId="514C6596" w14:textId="77777777" w:rsidR="009E7B4F" w:rsidRDefault="009E7B4F" w:rsidP="009E7B4F">
      <w:pPr>
        <w:tabs>
          <w:tab w:val="left" w:pos="284"/>
        </w:tabs>
        <w:ind w:left="709"/>
        <w:jc w:val="both"/>
        <w:rPr>
          <w:rFonts w:ascii="Arial" w:hAnsi="Arial" w:cs="Arial"/>
          <w:bCs/>
          <w:sz w:val="22"/>
          <w:szCs w:val="22"/>
        </w:rPr>
      </w:pPr>
    </w:p>
    <w:p w14:paraId="4F269AB1" w14:textId="77777777" w:rsidR="009E7B4F" w:rsidRDefault="009E7B4F" w:rsidP="009E7B4F">
      <w:pPr>
        <w:tabs>
          <w:tab w:val="left" w:pos="284"/>
        </w:tabs>
        <w:ind w:left="709"/>
        <w:jc w:val="both"/>
        <w:rPr>
          <w:rFonts w:ascii="Arial" w:hAnsi="Arial" w:cs="Arial"/>
          <w:bCs/>
          <w:sz w:val="22"/>
          <w:szCs w:val="22"/>
        </w:rPr>
      </w:pPr>
    </w:p>
    <w:p w14:paraId="5DC8E7EB" w14:textId="77777777" w:rsidR="009E7B4F" w:rsidRDefault="009E7B4F" w:rsidP="009E7B4F">
      <w:pPr>
        <w:tabs>
          <w:tab w:val="left" w:pos="284"/>
        </w:tabs>
        <w:ind w:left="709"/>
        <w:jc w:val="both"/>
        <w:rPr>
          <w:rFonts w:ascii="Arial" w:hAnsi="Arial" w:cs="Arial"/>
          <w:bCs/>
          <w:sz w:val="22"/>
          <w:szCs w:val="22"/>
        </w:rPr>
      </w:pPr>
    </w:p>
    <w:p w14:paraId="6E701D3B" w14:textId="77777777" w:rsidR="009E7B4F" w:rsidRPr="009E7B4F" w:rsidRDefault="009E7B4F" w:rsidP="009E7B4F">
      <w:pPr>
        <w:tabs>
          <w:tab w:val="left" w:pos="284"/>
        </w:tabs>
        <w:ind w:left="709"/>
        <w:jc w:val="both"/>
        <w:rPr>
          <w:rFonts w:ascii="Arial" w:hAnsi="Arial" w:cs="Arial"/>
          <w:bCs/>
          <w:sz w:val="22"/>
          <w:szCs w:val="22"/>
        </w:rPr>
      </w:pPr>
    </w:p>
    <w:p w14:paraId="4DC48988" w14:textId="77777777" w:rsidR="005D1556" w:rsidRPr="00854540" w:rsidRDefault="005D1556" w:rsidP="005D1556">
      <w:pPr>
        <w:jc w:val="both"/>
        <w:rPr>
          <w:rFonts w:ascii="Arial" w:hAnsi="Arial" w:cs="Arial"/>
          <w:bCs/>
          <w:color w:val="EE0000"/>
          <w:sz w:val="22"/>
          <w:szCs w:val="22"/>
        </w:rPr>
      </w:pPr>
    </w:p>
    <w:bookmarkEnd w:id="19"/>
    <w:bookmarkEnd w:id="20"/>
    <w:bookmarkEnd w:id="22"/>
    <w:bookmarkEnd w:id="23"/>
    <w:p w14:paraId="5D17DA81" w14:textId="46040657" w:rsidR="008659CF" w:rsidRPr="00854540" w:rsidRDefault="00AE2E8B" w:rsidP="00F559C7">
      <w:pPr>
        <w:jc w:val="both"/>
        <w:rPr>
          <w:rFonts w:ascii="Arial" w:hAnsi="Arial" w:cs="Arial"/>
          <w:b/>
          <w:kern w:val="1"/>
          <w:sz w:val="22"/>
          <w:szCs w:val="22"/>
          <w:lang w:val="en-US"/>
        </w:rPr>
      </w:pPr>
      <w:r w:rsidRPr="00854540">
        <w:rPr>
          <w:rFonts w:ascii="Arial" w:hAnsi="Arial" w:cs="Arial"/>
          <w:b/>
          <w:sz w:val="22"/>
          <w:szCs w:val="22"/>
        </w:rPr>
        <w:t>6</w:t>
      </w:r>
      <w:r w:rsidR="00854540" w:rsidRPr="00854540">
        <w:rPr>
          <w:rFonts w:ascii="Arial" w:hAnsi="Arial" w:cs="Arial"/>
          <w:b/>
          <w:sz w:val="22"/>
          <w:szCs w:val="22"/>
        </w:rPr>
        <w:t>112</w:t>
      </w:r>
      <w:r w:rsidR="00E60606" w:rsidRPr="00854540">
        <w:rPr>
          <w:rFonts w:ascii="Arial" w:hAnsi="Arial" w:cs="Arial"/>
          <w:b/>
          <w:sz w:val="22"/>
          <w:szCs w:val="22"/>
        </w:rPr>
        <w:tab/>
      </w:r>
      <w:bookmarkStart w:id="24" w:name="_Hlk204761390"/>
      <w:bookmarkStart w:id="25" w:name="_Hlk529183843"/>
      <w:bookmarkStart w:id="26" w:name="_Hlk81906843"/>
      <w:bookmarkStart w:id="27" w:name="_Hlk145947421"/>
      <w:bookmarkStart w:id="28" w:name="_Hlk103335615"/>
      <w:bookmarkStart w:id="29" w:name="_Hlk216780702"/>
      <w:bookmarkStart w:id="30" w:name="_Hlk166243357"/>
      <w:bookmarkEnd w:id="11"/>
      <w:bookmarkEnd w:id="12"/>
      <w:bookmarkEnd w:id="21"/>
      <w:r w:rsidR="003144DB" w:rsidRPr="00854540">
        <w:rPr>
          <w:rFonts w:ascii="Arial" w:hAnsi="Arial" w:cs="Arial"/>
          <w:b/>
          <w:kern w:val="1"/>
          <w:sz w:val="22"/>
          <w:szCs w:val="22"/>
          <w:lang w:val="en-US"/>
        </w:rPr>
        <w:t>MEETINGS OF COMMITTEES</w:t>
      </w:r>
      <w:r w:rsidR="008659CF" w:rsidRPr="00854540">
        <w:rPr>
          <w:rFonts w:ascii="Arial" w:hAnsi="Arial" w:cs="Arial"/>
          <w:b/>
          <w:kern w:val="1"/>
          <w:sz w:val="22"/>
          <w:szCs w:val="22"/>
          <w:lang w:val="en-US"/>
        </w:rPr>
        <w:t>:</w:t>
      </w:r>
    </w:p>
    <w:p w14:paraId="253BB1A9" w14:textId="0D6F02FF" w:rsidR="003425F9" w:rsidRPr="00854540" w:rsidRDefault="003425F9" w:rsidP="00147138">
      <w:pPr>
        <w:widowControl w:val="0"/>
        <w:suppressAutoHyphens/>
        <w:ind w:left="502" w:hanging="502"/>
        <w:rPr>
          <w:rFonts w:ascii="Arial" w:hAnsi="Arial" w:cs="Arial"/>
          <w:bCs/>
          <w:kern w:val="1"/>
          <w:sz w:val="22"/>
          <w:szCs w:val="22"/>
          <w:lang w:val="en-US"/>
        </w:rPr>
      </w:pPr>
      <w:r w:rsidRPr="00564D8F">
        <w:rPr>
          <w:rFonts w:ascii="Arial" w:hAnsi="Arial" w:cs="Arial"/>
          <w:b/>
          <w:color w:val="EE0000"/>
          <w:kern w:val="1"/>
          <w:sz w:val="22"/>
          <w:szCs w:val="22"/>
          <w:lang w:val="en-US"/>
        </w:rPr>
        <w:tab/>
      </w:r>
      <w:bookmarkStart w:id="31" w:name="_Hlk200966538"/>
      <w:r w:rsidRPr="00854540">
        <w:rPr>
          <w:rFonts w:ascii="Arial" w:hAnsi="Arial" w:cs="Arial"/>
          <w:b/>
          <w:kern w:val="1"/>
          <w:sz w:val="22"/>
          <w:szCs w:val="22"/>
          <w:lang w:val="en-US"/>
        </w:rPr>
        <w:tab/>
      </w:r>
      <w:bookmarkStart w:id="32" w:name="_Hlk214032126"/>
      <w:r w:rsidRPr="00854540">
        <w:rPr>
          <w:rFonts w:ascii="Arial" w:hAnsi="Arial" w:cs="Arial"/>
          <w:bCs/>
          <w:kern w:val="1"/>
          <w:sz w:val="22"/>
          <w:szCs w:val="22"/>
          <w:lang w:val="en-US"/>
        </w:rPr>
        <w:t>Committee Chairs spoke briefly on committee meetings as below.</w:t>
      </w:r>
    </w:p>
    <w:p w14:paraId="2FB33C05" w14:textId="77777777" w:rsidR="00EA04F4" w:rsidRPr="00854540" w:rsidRDefault="00EA04F4" w:rsidP="00147138">
      <w:pPr>
        <w:widowControl w:val="0"/>
        <w:suppressAutoHyphens/>
        <w:ind w:left="502" w:hanging="502"/>
        <w:rPr>
          <w:rFonts w:ascii="Arial" w:hAnsi="Arial" w:cs="Arial"/>
          <w:bCs/>
          <w:kern w:val="1"/>
          <w:sz w:val="22"/>
          <w:szCs w:val="22"/>
          <w:lang w:val="en-US"/>
        </w:rPr>
      </w:pPr>
    </w:p>
    <w:p w14:paraId="2A3F9028" w14:textId="773A5D12" w:rsidR="00854540" w:rsidRPr="00B930F9" w:rsidRDefault="00A61299" w:rsidP="00854540">
      <w:pPr>
        <w:ind w:left="720"/>
        <w:jc w:val="both"/>
        <w:rPr>
          <w:rFonts w:ascii="Arial" w:hAnsi="Arial" w:cs="Arial"/>
          <w:bCs/>
          <w:color w:val="0D0D0D"/>
          <w:sz w:val="22"/>
          <w:szCs w:val="22"/>
        </w:rPr>
      </w:pPr>
      <w:r w:rsidRPr="00564D8F">
        <w:rPr>
          <w:rFonts w:ascii="Arial" w:hAnsi="Arial" w:cs="Arial"/>
          <w:bCs/>
          <w:color w:val="EE0000"/>
          <w:sz w:val="22"/>
          <w:szCs w:val="22"/>
        </w:rPr>
        <w:t xml:space="preserve"> </w:t>
      </w:r>
      <w:r w:rsidR="00854540" w:rsidRPr="00B930F9">
        <w:rPr>
          <w:rFonts w:ascii="Arial" w:hAnsi="Arial" w:cs="Arial"/>
          <w:bCs/>
          <w:color w:val="0D0D0D"/>
          <w:sz w:val="22"/>
          <w:szCs w:val="22"/>
        </w:rPr>
        <w:t>-  Committee for Sustainability 20</w:t>
      </w:r>
      <w:r w:rsidR="00854540" w:rsidRPr="00B930F9">
        <w:rPr>
          <w:rFonts w:ascii="Arial" w:hAnsi="Arial" w:cs="Arial"/>
          <w:bCs/>
          <w:color w:val="0D0D0D"/>
          <w:sz w:val="22"/>
          <w:szCs w:val="22"/>
          <w:vertAlign w:val="superscript"/>
        </w:rPr>
        <w:t>th</w:t>
      </w:r>
      <w:r w:rsidR="00854540" w:rsidRPr="00B930F9">
        <w:rPr>
          <w:rFonts w:ascii="Arial" w:hAnsi="Arial" w:cs="Arial"/>
          <w:bCs/>
          <w:color w:val="0D0D0D"/>
          <w:sz w:val="22"/>
          <w:szCs w:val="22"/>
        </w:rPr>
        <w:t xml:space="preserve"> January 2026</w:t>
      </w:r>
    </w:p>
    <w:p w14:paraId="638A0633" w14:textId="77777777" w:rsidR="00854540" w:rsidRPr="00B930F9" w:rsidRDefault="00854540" w:rsidP="00854540">
      <w:pPr>
        <w:ind w:left="720"/>
        <w:jc w:val="both"/>
        <w:rPr>
          <w:rFonts w:ascii="Arial" w:hAnsi="Arial" w:cs="Arial"/>
          <w:bCs/>
          <w:color w:val="0D0D0D"/>
          <w:sz w:val="22"/>
          <w:szCs w:val="22"/>
        </w:rPr>
      </w:pPr>
      <w:r w:rsidRPr="00B930F9">
        <w:rPr>
          <w:rFonts w:ascii="Arial" w:hAnsi="Arial" w:cs="Arial"/>
          <w:bCs/>
          <w:color w:val="0D0D0D"/>
          <w:sz w:val="22"/>
          <w:szCs w:val="22"/>
        </w:rPr>
        <w:t xml:space="preserve"> -  Woodland Park Committee 26</w:t>
      </w:r>
      <w:r w:rsidRPr="00B930F9">
        <w:rPr>
          <w:rFonts w:ascii="Arial" w:hAnsi="Arial" w:cs="Arial"/>
          <w:bCs/>
          <w:color w:val="0D0D0D"/>
          <w:sz w:val="22"/>
          <w:szCs w:val="22"/>
          <w:vertAlign w:val="superscript"/>
        </w:rPr>
        <w:t>th</w:t>
      </w:r>
      <w:r w:rsidRPr="00B930F9">
        <w:rPr>
          <w:rFonts w:ascii="Arial" w:hAnsi="Arial" w:cs="Arial"/>
          <w:bCs/>
          <w:color w:val="0D0D0D"/>
          <w:sz w:val="22"/>
          <w:szCs w:val="22"/>
        </w:rPr>
        <w:t xml:space="preserve"> January 2026</w:t>
      </w:r>
    </w:p>
    <w:p w14:paraId="411CD128" w14:textId="77777777" w:rsidR="00854540" w:rsidRPr="00B930F9" w:rsidRDefault="00854540" w:rsidP="00854540">
      <w:pPr>
        <w:ind w:left="720"/>
        <w:jc w:val="both"/>
        <w:rPr>
          <w:rFonts w:ascii="Arial" w:hAnsi="Arial" w:cs="Arial"/>
          <w:bCs/>
          <w:color w:val="0D0D0D"/>
          <w:sz w:val="22"/>
          <w:szCs w:val="22"/>
        </w:rPr>
      </w:pPr>
      <w:r w:rsidRPr="00B930F9">
        <w:rPr>
          <w:rFonts w:ascii="Arial" w:hAnsi="Arial" w:cs="Arial"/>
          <w:bCs/>
          <w:color w:val="0D0D0D"/>
          <w:sz w:val="22"/>
          <w:szCs w:val="22"/>
        </w:rPr>
        <w:t xml:space="preserve"> -  HR Committee 2</w:t>
      </w:r>
      <w:r w:rsidRPr="00B930F9">
        <w:rPr>
          <w:rFonts w:ascii="Arial" w:hAnsi="Arial" w:cs="Arial"/>
          <w:bCs/>
          <w:color w:val="0D0D0D"/>
          <w:sz w:val="22"/>
          <w:szCs w:val="22"/>
          <w:vertAlign w:val="superscript"/>
        </w:rPr>
        <w:t>nd</w:t>
      </w:r>
      <w:r w:rsidRPr="00B930F9">
        <w:rPr>
          <w:rFonts w:ascii="Arial" w:hAnsi="Arial" w:cs="Arial"/>
          <w:bCs/>
          <w:color w:val="0D0D0D"/>
          <w:sz w:val="22"/>
          <w:szCs w:val="22"/>
        </w:rPr>
        <w:t xml:space="preserve"> February 2026</w:t>
      </w:r>
    </w:p>
    <w:p w14:paraId="0990C453" w14:textId="77777777" w:rsidR="00854540" w:rsidRPr="00B930F9" w:rsidRDefault="00854540" w:rsidP="00854540">
      <w:pPr>
        <w:ind w:left="720"/>
        <w:jc w:val="both"/>
        <w:rPr>
          <w:rFonts w:ascii="Arial" w:hAnsi="Arial" w:cs="Arial"/>
          <w:bCs/>
          <w:color w:val="0D0D0D"/>
          <w:sz w:val="22"/>
          <w:szCs w:val="22"/>
        </w:rPr>
      </w:pPr>
      <w:r w:rsidRPr="00B930F9">
        <w:rPr>
          <w:rFonts w:ascii="Arial" w:hAnsi="Arial" w:cs="Arial"/>
          <w:bCs/>
          <w:color w:val="0D0D0D"/>
          <w:sz w:val="22"/>
          <w:szCs w:val="22"/>
        </w:rPr>
        <w:t xml:space="preserve"> -  Finance Committee 9</w:t>
      </w:r>
      <w:r w:rsidRPr="00B930F9">
        <w:rPr>
          <w:rFonts w:ascii="Arial" w:hAnsi="Arial" w:cs="Arial"/>
          <w:bCs/>
          <w:color w:val="0D0D0D"/>
          <w:sz w:val="22"/>
          <w:szCs w:val="22"/>
          <w:vertAlign w:val="superscript"/>
        </w:rPr>
        <w:t>th</w:t>
      </w:r>
      <w:r w:rsidRPr="00B930F9">
        <w:rPr>
          <w:rFonts w:ascii="Arial" w:hAnsi="Arial" w:cs="Arial"/>
          <w:bCs/>
          <w:color w:val="0D0D0D"/>
          <w:sz w:val="22"/>
          <w:szCs w:val="22"/>
        </w:rPr>
        <w:t xml:space="preserve"> February 2026</w:t>
      </w:r>
    </w:p>
    <w:p w14:paraId="11C860FF" w14:textId="77777777" w:rsidR="00854540" w:rsidRPr="003026F2" w:rsidRDefault="00854540" w:rsidP="00854540">
      <w:pPr>
        <w:ind w:left="720"/>
        <w:jc w:val="both"/>
        <w:rPr>
          <w:rFonts w:ascii="Arial" w:hAnsi="Arial" w:cs="Arial"/>
          <w:sz w:val="22"/>
          <w:szCs w:val="22"/>
        </w:rPr>
      </w:pPr>
      <w:r w:rsidRPr="003026F2">
        <w:rPr>
          <w:rFonts w:ascii="Arial" w:hAnsi="Arial" w:cs="Arial"/>
          <w:bCs/>
          <w:sz w:val="22"/>
          <w:szCs w:val="22"/>
        </w:rPr>
        <w:t xml:space="preserve"> </w:t>
      </w:r>
      <w:bookmarkStart w:id="33" w:name="_Hlk219306370"/>
      <w:r w:rsidRPr="003026F2">
        <w:rPr>
          <w:rFonts w:ascii="Arial" w:hAnsi="Arial" w:cs="Arial"/>
          <w:sz w:val="22"/>
          <w:szCs w:val="22"/>
        </w:rPr>
        <w:t>-  Planning Committee – see below</w:t>
      </w:r>
    </w:p>
    <w:bookmarkEnd w:id="33"/>
    <w:p w14:paraId="4F3DDCFE" w14:textId="77777777" w:rsidR="00854540" w:rsidRPr="003026F2" w:rsidRDefault="00854540" w:rsidP="00854540">
      <w:pPr>
        <w:tabs>
          <w:tab w:val="num" w:pos="851"/>
        </w:tabs>
        <w:ind w:left="720" w:hanging="720"/>
        <w:jc w:val="both"/>
        <w:rPr>
          <w:rFonts w:ascii="Arial" w:hAnsi="Arial" w:cs="Arial"/>
          <w:sz w:val="22"/>
          <w:szCs w:val="22"/>
        </w:rPr>
      </w:pPr>
    </w:p>
    <w:p w14:paraId="23B79AB0" w14:textId="7396D7A5" w:rsidR="00E743F7" w:rsidRPr="00854540" w:rsidRDefault="004B5DDA" w:rsidP="002B7B96">
      <w:pPr>
        <w:rPr>
          <w:rFonts w:ascii="Arial" w:hAnsi="Arial" w:cs="Arial"/>
          <w:b/>
          <w:bCs/>
          <w:kern w:val="1"/>
          <w:sz w:val="22"/>
          <w:szCs w:val="22"/>
          <w:lang w:val="en-US"/>
        </w:rPr>
      </w:pPr>
      <w:bookmarkStart w:id="34" w:name="_Hlk184999081"/>
      <w:bookmarkEnd w:id="32"/>
      <w:bookmarkEnd w:id="24"/>
      <w:bookmarkEnd w:id="25"/>
      <w:bookmarkEnd w:id="26"/>
      <w:bookmarkEnd w:id="27"/>
      <w:bookmarkEnd w:id="31"/>
      <w:r w:rsidRPr="00854540">
        <w:rPr>
          <w:rFonts w:ascii="Arial" w:hAnsi="Arial" w:cs="Arial"/>
          <w:b/>
          <w:bCs/>
          <w:kern w:val="1"/>
          <w:sz w:val="22"/>
          <w:szCs w:val="22"/>
          <w:lang w:val="en-US"/>
        </w:rPr>
        <w:t>6</w:t>
      </w:r>
      <w:r w:rsidR="00854540" w:rsidRPr="00854540">
        <w:rPr>
          <w:rFonts w:ascii="Arial" w:hAnsi="Arial" w:cs="Arial"/>
          <w:b/>
          <w:bCs/>
          <w:kern w:val="1"/>
          <w:sz w:val="22"/>
          <w:szCs w:val="22"/>
          <w:lang w:val="en-US"/>
        </w:rPr>
        <w:t>113</w:t>
      </w:r>
      <w:r w:rsidR="002B7B96" w:rsidRPr="00854540">
        <w:rPr>
          <w:rFonts w:ascii="Arial" w:hAnsi="Arial" w:cs="Arial"/>
          <w:b/>
          <w:bCs/>
          <w:kern w:val="1"/>
          <w:sz w:val="22"/>
          <w:szCs w:val="22"/>
          <w:lang w:val="en-US"/>
        </w:rPr>
        <w:tab/>
      </w:r>
      <w:r w:rsidR="009E662E" w:rsidRPr="00854540">
        <w:rPr>
          <w:rFonts w:ascii="Arial" w:hAnsi="Arial" w:cs="Arial"/>
          <w:b/>
          <w:bCs/>
          <w:kern w:val="1"/>
          <w:sz w:val="22"/>
          <w:szCs w:val="22"/>
          <w:lang w:val="en-US"/>
        </w:rPr>
        <w:t>MATTERS OF NOTE ARISING SINCE THE CIRCULATION OF THE AGENDA</w:t>
      </w:r>
    </w:p>
    <w:p w14:paraId="12312525" w14:textId="284AA9BC" w:rsidR="00985FFE" w:rsidRDefault="00453910" w:rsidP="009E7B4F">
      <w:pPr>
        <w:pStyle w:val="ListParagraph"/>
        <w:rPr>
          <w:rFonts w:ascii="Arial" w:hAnsi="Arial" w:cs="Arial"/>
          <w:kern w:val="1"/>
          <w:sz w:val="22"/>
          <w:szCs w:val="22"/>
          <w:lang w:val="en-US"/>
        </w:rPr>
      </w:pPr>
      <w:r>
        <w:rPr>
          <w:rFonts w:ascii="Arial" w:hAnsi="Arial" w:cs="Arial"/>
          <w:kern w:val="1"/>
          <w:sz w:val="22"/>
          <w:szCs w:val="22"/>
          <w:lang w:val="en-US"/>
        </w:rPr>
        <w:t xml:space="preserve">- </w:t>
      </w:r>
      <w:r w:rsidR="00CF2763" w:rsidRPr="009E7B4F">
        <w:rPr>
          <w:rFonts w:ascii="Arial" w:hAnsi="Arial" w:cs="Arial"/>
          <w:kern w:val="1"/>
          <w:sz w:val="22"/>
          <w:szCs w:val="22"/>
          <w:lang w:val="en-US"/>
        </w:rPr>
        <w:t xml:space="preserve">Councillor </w:t>
      </w:r>
      <w:r w:rsidR="009E7B4F" w:rsidRPr="009E7B4F">
        <w:rPr>
          <w:rFonts w:ascii="Arial" w:hAnsi="Arial" w:cs="Arial"/>
          <w:kern w:val="1"/>
          <w:sz w:val="22"/>
          <w:szCs w:val="22"/>
          <w:lang w:val="en-US"/>
        </w:rPr>
        <w:t xml:space="preserve">Hale informed </w:t>
      </w:r>
      <w:proofErr w:type="gramStart"/>
      <w:r w:rsidR="009E7B4F" w:rsidRPr="009E7B4F">
        <w:rPr>
          <w:rFonts w:ascii="Arial" w:hAnsi="Arial" w:cs="Arial"/>
          <w:kern w:val="1"/>
          <w:sz w:val="22"/>
          <w:szCs w:val="22"/>
          <w:lang w:val="en-US"/>
        </w:rPr>
        <w:t>the</w:t>
      </w:r>
      <w:proofErr w:type="gramEnd"/>
      <w:r w:rsidR="009E7B4F" w:rsidRPr="009E7B4F">
        <w:rPr>
          <w:rFonts w:ascii="Arial" w:hAnsi="Arial" w:cs="Arial"/>
          <w:kern w:val="1"/>
          <w:sz w:val="22"/>
          <w:szCs w:val="22"/>
          <w:lang w:val="en-US"/>
        </w:rPr>
        <w:t xml:space="preserve"> meeting that a new telecoms mast will be installed at the Quadrant but that the existing one will be removed. The number of grey steel boxes will reduce.  </w:t>
      </w:r>
    </w:p>
    <w:p w14:paraId="67B135DA" w14:textId="7914EEDE" w:rsidR="00453910" w:rsidRPr="009E7B4F" w:rsidRDefault="00453910" w:rsidP="009E7B4F">
      <w:pPr>
        <w:pStyle w:val="ListParagraph"/>
        <w:rPr>
          <w:rFonts w:ascii="Arial" w:hAnsi="Arial" w:cs="Arial"/>
          <w:kern w:val="1"/>
          <w:sz w:val="22"/>
          <w:szCs w:val="22"/>
          <w:lang w:val="en-US"/>
        </w:rPr>
      </w:pPr>
      <w:r>
        <w:rPr>
          <w:rFonts w:ascii="Arial" w:hAnsi="Arial" w:cs="Arial"/>
          <w:kern w:val="1"/>
          <w:sz w:val="22"/>
          <w:szCs w:val="22"/>
          <w:lang w:val="en-US"/>
        </w:rPr>
        <w:t xml:space="preserve">- Councillor Ahmed informed members there will be a </w:t>
      </w:r>
      <w:proofErr w:type="spellStart"/>
      <w:r>
        <w:rPr>
          <w:rFonts w:ascii="Arial" w:hAnsi="Arial" w:cs="Arial"/>
          <w:kern w:val="1"/>
          <w:sz w:val="22"/>
          <w:szCs w:val="22"/>
          <w:lang w:val="en-US"/>
        </w:rPr>
        <w:t>QuadFest</w:t>
      </w:r>
      <w:proofErr w:type="spellEnd"/>
      <w:r>
        <w:rPr>
          <w:rFonts w:ascii="Arial" w:hAnsi="Arial" w:cs="Arial"/>
          <w:kern w:val="1"/>
          <w:sz w:val="22"/>
          <w:szCs w:val="22"/>
          <w:lang w:val="en-US"/>
        </w:rPr>
        <w:t xml:space="preserve"> day at The Quadrant on May 2</w:t>
      </w:r>
      <w:r w:rsidRPr="00453910">
        <w:rPr>
          <w:rFonts w:ascii="Arial" w:hAnsi="Arial" w:cs="Arial"/>
          <w:kern w:val="1"/>
          <w:sz w:val="22"/>
          <w:szCs w:val="22"/>
          <w:vertAlign w:val="superscript"/>
          <w:lang w:val="en-US"/>
        </w:rPr>
        <w:t>nd</w:t>
      </w:r>
      <w:r>
        <w:rPr>
          <w:rFonts w:ascii="Arial" w:hAnsi="Arial" w:cs="Arial"/>
          <w:kern w:val="1"/>
          <w:sz w:val="22"/>
          <w:szCs w:val="22"/>
          <w:lang w:val="en-US"/>
        </w:rPr>
        <w:t xml:space="preserve"> and a summer event evening, also at The Quadrant on June 4</w:t>
      </w:r>
      <w:r w:rsidRPr="00453910">
        <w:rPr>
          <w:rFonts w:ascii="Arial" w:hAnsi="Arial" w:cs="Arial"/>
          <w:kern w:val="1"/>
          <w:sz w:val="22"/>
          <w:szCs w:val="22"/>
          <w:vertAlign w:val="superscript"/>
          <w:lang w:val="en-US"/>
        </w:rPr>
        <w:t>th</w:t>
      </w:r>
      <w:r>
        <w:rPr>
          <w:rFonts w:ascii="Arial" w:hAnsi="Arial" w:cs="Arial"/>
          <w:kern w:val="1"/>
          <w:sz w:val="22"/>
          <w:szCs w:val="22"/>
          <w:lang w:val="en-US"/>
        </w:rPr>
        <w:t>.</w:t>
      </w:r>
    </w:p>
    <w:p w14:paraId="13C80034" w14:textId="77777777" w:rsidR="009E7B4F" w:rsidRPr="00564D8F" w:rsidRDefault="009E7B4F" w:rsidP="009E7B4F">
      <w:pPr>
        <w:pStyle w:val="ListParagraph"/>
        <w:rPr>
          <w:rFonts w:ascii="Arial" w:hAnsi="Arial" w:cs="Arial"/>
          <w:color w:val="EE0000"/>
          <w:kern w:val="1"/>
          <w:sz w:val="22"/>
          <w:szCs w:val="22"/>
          <w:lang w:val="en-US"/>
        </w:rPr>
      </w:pPr>
    </w:p>
    <w:p w14:paraId="1D8FD3B8" w14:textId="03A16E08" w:rsidR="00E743F7" w:rsidRPr="00854540" w:rsidRDefault="004B5DDA" w:rsidP="00E743F7">
      <w:pPr>
        <w:rPr>
          <w:rFonts w:ascii="Arial" w:hAnsi="Arial" w:cs="Arial"/>
          <w:b/>
          <w:kern w:val="1"/>
          <w:sz w:val="22"/>
          <w:szCs w:val="22"/>
          <w:lang w:val="en-US"/>
        </w:rPr>
      </w:pPr>
      <w:r w:rsidRPr="00854540">
        <w:rPr>
          <w:rFonts w:ascii="Arial" w:hAnsi="Arial" w:cs="Arial"/>
          <w:b/>
          <w:bCs/>
          <w:kern w:val="1"/>
          <w:sz w:val="22"/>
          <w:szCs w:val="22"/>
          <w:lang w:val="en-US"/>
        </w:rPr>
        <w:t>6</w:t>
      </w:r>
      <w:r w:rsidR="00854540" w:rsidRPr="00854540">
        <w:rPr>
          <w:rFonts w:ascii="Arial" w:hAnsi="Arial" w:cs="Arial"/>
          <w:b/>
          <w:bCs/>
          <w:kern w:val="1"/>
          <w:sz w:val="22"/>
          <w:szCs w:val="22"/>
          <w:lang w:val="en-US"/>
        </w:rPr>
        <w:t>114</w:t>
      </w:r>
      <w:r w:rsidR="009D6EA9" w:rsidRPr="00854540">
        <w:rPr>
          <w:rFonts w:ascii="Arial" w:hAnsi="Arial" w:cs="Arial"/>
          <w:b/>
          <w:bCs/>
          <w:kern w:val="1"/>
          <w:sz w:val="22"/>
          <w:szCs w:val="22"/>
          <w:lang w:val="en-US"/>
        </w:rPr>
        <w:tab/>
      </w:r>
      <w:bookmarkStart w:id="35" w:name="_Hlk204761968"/>
      <w:r w:rsidR="009E662E" w:rsidRPr="00854540">
        <w:rPr>
          <w:rFonts w:ascii="Arial" w:hAnsi="Arial" w:cs="Arial"/>
          <w:b/>
          <w:kern w:val="1"/>
          <w:sz w:val="22"/>
          <w:szCs w:val="22"/>
          <w:lang w:val="en-US"/>
        </w:rPr>
        <w:t>PLANNING MATTERS</w:t>
      </w:r>
    </w:p>
    <w:p w14:paraId="25891E62" w14:textId="77777777" w:rsidR="00854540" w:rsidRPr="000A24F7" w:rsidRDefault="00A57F5B" w:rsidP="00854540">
      <w:pPr>
        <w:tabs>
          <w:tab w:val="num" w:pos="927"/>
        </w:tabs>
        <w:jc w:val="both"/>
        <w:rPr>
          <w:rFonts w:ascii="Arial" w:hAnsi="Arial" w:cs="Arial"/>
          <w:bCs/>
          <w:color w:val="F51B1B"/>
          <w:sz w:val="22"/>
          <w:szCs w:val="22"/>
        </w:rPr>
      </w:pPr>
      <w:bookmarkStart w:id="36" w:name="_Hlk184822924"/>
      <w:bookmarkStart w:id="37" w:name="_Hlk200966671"/>
      <w:bookmarkStart w:id="38" w:name="_Hlk190437226"/>
      <w:bookmarkStart w:id="39" w:name="_Hlk169255533"/>
      <w:bookmarkStart w:id="40" w:name="_Hlk145947950"/>
      <w:bookmarkStart w:id="41" w:name="_Hlk138149662"/>
      <w:r w:rsidRPr="00564D8F">
        <w:rPr>
          <w:rFonts w:ascii="Arial" w:hAnsi="Arial" w:cs="Arial"/>
          <w:bCs/>
          <w:color w:val="EE0000"/>
          <w:sz w:val="22"/>
          <w:szCs w:val="22"/>
        </w:rPr>
        <w:t xml:space="preserve">            </w:t>
      </w:r>
      <w:r w:rsidR="00854540" w:rsidRPr="00503A7E">
        <w:rPr>
          <w:rFonts w:ascii="Arial" w:hAnsi="Arial" w:cs="Arial"/>
          <w:bCs/>
          <w:sz w:val="22"/>
          <w:szCs w:val="22"/>
        </w:rPr>
        <w:t>The Planning Committee met on 26</w:t>
      </w:r>
      <w:r w:rsidR="00854540" w:rsidRPr="00503A7E">
        <w:rPr>
          <w:rFonts w:ascii="Arial" w:hAnsi="Arial" w:cs="Arial"/>
          <w:bCs/>
          <w:sz w:val="22"/>
          <w:szCs w:val="22"/>
          <w:vertAlign w:val="superscript"/>
        </w:rPr>
        <w:t>th</w:t>
      </w:r>
      <w:r w:rsidR="00854540" w:rsidRPr="00503A7E">
        <w:rPr>
          <w:rFonts w:ascii="Arial" w:hAnsi="Arial" w:cs="Arial"/>
          <w:bCs/>
          <w:sz w:val="22"/>
          <w:szCs w:val="22"/>
        </w:rPr>
        <w:t xml:space="preserve"> January 2026.</w:t>
      </w:r>
      <w:r w:rsidR="00854540" w:rsidRPr="000A24F7">
        <w:rPr>
          <w:rFonts w:ascii="Arial" w:hAnsi="Arial" w:cs="Arial"/>
          <w:bCs/>
          <w:color w:val="F51B1B"/>
          <w:sz w:val="22"/>
          <w:szCs w:val="22"/>
        </w:rPr>
        <w:t xml:space="preserve"> </w:t>
      </w:r>
    </w:p>
    <w:p w14:paraId="185F4D5A" w14:textId="77777777" w:rsidR="00854540" w:rsidRPr="000A24F7" w:rsidRDefault="00854540" w:rsidP="00854540">
      <w:pPr>
        <w:rPr>
          <w:rFonts w:ascii="Arial" w:hAnsi="Arial" w:cs="Arial"/>
          <w:bCs/>
          <w:color w:val="F51B1B"/>
          <w:sz w:val="22"/>
          <w:szCs w:val="22"/>
        </w:rPr>
      </w:pPr>
    </w:p>
    <w:p w14:paraId="429909F0" w14:textId="77777777" w:rsidR="00A57F5B" w:rsidRPr="00854540" w:rsidRDefault="00A57F5B" w:rsidP="00A57F5B">
      <w:pPr>
        <w:ind w:left="705"/>
        <w:rPr>
          <w:rFonts w:ascii="Arial" w:hAnsi="Arial" w:cs="Arial"/>
          <w:sz w:val="22"/>
          <w:szCs w:val="22"/>
        </w:rPr>
      </w:pPr>
      <w:r w:rsidRPr="00854540">
        <w:rPr>
          <w:rFonts w:ascii="Arial" w:hAnsi="Arial" w:cs="Arial"/>
          <w:sz w:val="22"/>
          <w:szCs w:val="22"/>
        </w:rPr>
        <w:t>Sandridge Parish Council’s Planning Committee meets every three weeks to review and respond to planning applications received from the Planning Authority, St. Albans District Council.</w:t>
      </w:r>
    </w:p>
    <w:p w14:paraId="041F0FF6" w14:textId="77777777" w:rsidR="00A57F5B" w:rsidRPr="00854540" w:rsidRDefault="00A57F5B" w:rsidP="00A57F5B">
      <w:pPr>
        <w:ind w:left="705"/>
        <w:rPr>
          <w:rFonts w:ascii="Arial" w:hAnsi="Arial" w:cs="Arial"/>
          <w:sz w:val="22"/>
          <w:szCs w:val="22"/>
        </w:rPr>
      </w:pPr>
      <w:r w:rsidRPr="00854540">
        <w:rPr>
          <w:rFonts w:ascii="Arial" w:hAnsi="Arial" w:cs="Arial"/>
          <w:sz w:val="22"/>
          <w:szCs w:val="22"/>
        </w:rPr>
        <w:t xml:space="preserve">Planning applications commented on since the last Full Council meeting </w:t>
      </w:r>
      <w:proofErr w:type="gramStart"/>
      <w:r w:rsidRPr="00854540">
        <w:rPr>
          <w:rFonts w:ascii="Arial" w:hAnsi="Arial" w:cs="Arial"/>
          <w:sz w:val="22"/>
          <w:szCs w:val="22"/>
        </w:rPr>
        <w:t>are;</w:t>
      </w:r>
      <w:proofErr w:type="gramEnd"/>
      <w:r w:rsidRPr="00854540">
        <w:rPr>
          <w:rFonts w:ascii="Arial" w:hAnsi="Arial" w:cs="Arial"/>
          <w:sz w:val="22"/>
          <w:szCs w:val="22"/>
        </w:rPr>
        <w:t xml:space="preserve"> </w:t>
      </w:r>
    </w:p>
    <w:p w14:paraId="36B406B1" w14:textId="77777777" w:rsidR="00A57F5B" w:rsidRPr="00854540" w:rsidRDefault="00A57F5B" w:rsidP="00A57F5B">
      <w:pPr>
        <w:ind w:left="705"/>
        <w:rPr>
          <w:rFonts w:ascii="Arial" w:hAnsi="Arial" w:cs="Arial"/>
          <w:sz w:val="22"/>
          <w:szCs w:val="22"/>
        </w:rPr>
      </w:pPr>
    </w:p>
    <w:p w14:paraId="4B776E86" w14:textId="77777777" w:rsidR="00854540" w:rsidRDefault="00854540" w:rsidP="00854540">
      <w:pPr>
        <w:ind w:left="705"/>
        <w:rPr>
          <w:rFonts w:ascii="Arial" w:hAnsi="Arial" w:cs="Arial"/>
          <w:color w:val="0D0D0D"/>
          <w:sz w:val="22"/>
          <w:szCs w:val="22"/>
        </w:rPr>
      </w:pPr>
      <w:r>
        <w:rPr>
          <w:rFonts w:ascii="Arial" w:hAnsi="Arial" w:cs="Arial"/>
          <w:color w:val="0D0D0D"/>
          <w:sz w:val="22"/>
          <w:szCs w:val="22"/>
        </w:rPr>
        <w:t>Land north of Sandridgebury farm 5/2025/2318</w:t>
      </w:r>
    </w:p>
    <w:p w14:paraId="3FD7D72F" w14:textId="63A358F3" w:rsidR="00854540" w:rsidRDefault="00854540" w:rsidP="00854540">
      <w:pPr>
        <w:ind w:left="705"/>
        <w:rPr>
          <w:rFonts w:ascii="Arial" w:hAnsi="Arial" w:cs="Arial"/>
          <w:color w:val="0D0D0D"/>
          <w:sz w:val="22"/>
          <w:szCs w:val="22"/>
        </w:rPr>
      </w:pPr>
      <w:r>
        <w:rPr>
          <w:rFonts w:ascii="Arial" w:hAnsi="Arial" w:cs="Arial"/>
          <w:color w:val="0D0D0D"/>
          <w:sz w:val="22"/>
          <w:szCs w:val="22"/>
        </w:rPr>
        <w:t>142E St. Albans Road Sandridge 5/2025/2325</w:t>
      </w:r>
      <w:r w:rsidR="009E7B4F">
        <w:rPr>
          <w:rFonts w:ascii="Arial" w:hAnsi="Arial" w:cs="Arial"/>
          <w:color w:val="0D0D0D"/>
          <w:sz w:val="22"/>
          <w:szCs w:val="22"/>
        </w:rPr>
        <w:t xml:space="preserve"> (this application called in by District Councillor Mostyn).</w:t>
      </w:r>
    </w:p>
    <w:p w14:paraId="5666EB02" w14:textId="77777777" w:rsidR="00854540" w:rsidRDefault="00854540" w:rsidP="00854540">
      <w:pPr>
        <w:ind w:left="705"/>
        <w:rPr>
          <w:rFonts w:ascii="Arial" w:hAnsi="Arial" w:cs="Arial"/>
          <w:color w:val="0D0D0D"/>
          <w:sz w:val="22"/>
          <w:szCs w:val="22"/>
        </w:rPr>
      </w:pPr>
      <w:r>
        <w:rPr>
          <w:rFonts w:ascii="Arial" w:hAnsi="Arial" w:cs="Arial"/>
          <w:color w:val="0D0D0D"/>
          <w:sz w:val="22"/>
          <w:szCs w:val="22"/>
        </w:rPr>
        <w:t>27 Highfield Road 5/2025/2361</w:t>
      </w:r>
    </w:p>
    <w:p w14:paraId="54618B96" w14:textId="77777777" w:rsidR="00A57F5B" w:rsidRPr="00564D8F" w:rsidRDefault="00A57F5B" w:rsidP="00A57F5B">
      <w:pPr>
        <w:ind w:left="705"/>
        <w:rPr>
          <w:rFonts w:ascii="Arial" w:hAnsi="Arial" w:cs="Arial"/>
          <w:color w:val="EE0000"/>
          <w:sz w:val="22"/>
          <w:szCs w:val="22"/>
        </w:rPr>
      </w:pPr>
    </w:p>
    <w:p w14:paraId="3D34CF36" w14:textId="77777777" w:rsidR="00A57F5B" w:rsidRPr="00854540" w:rsidRDefault="00A57F5B" w:rsidP="00A57F5B">
      <w:pPr>
        <w:tabs>
          <w:tab w:val="left" w:pos="709"/>
        </w:tabs>
        <w:ind w:left="705" w:hanging="705"/>
        <w:rPr>
          <w:rFonts w:ascii="Arial" w:hAnsi="Arial" w:cs="Arial"/>
          <w:sz w:val="22"/>
          <w:szCs w:val="22"/>
        </w:rPr>
      </w:pPr>
      <w:r w:rsidRPr="00564D8F">
        <w:rPr>
          <w:rFonts w:ascii="Arial" w:hAnsi="Arial" w:cs="Arial"/>
          <w:bCs/>
          <w:color w:val="EE0000"/>
          <w:sz w:val="22"/>
          <w:szCs w:val="22"/>
        </w:rPr>
        <w:tab/>
      </w:r>
      <w:r w:rsidRPr="00854540">
        <w:rPr>
          <w:rFonts w:ascii="Arial" w:hAnsi="Arial" w:cs="Arial"/>
          <w:sz w:val="22"/>
          <w:szCs w:val="22"/>
        </w:rPr>
        <w:t xml:space="preserve">Please note: Planning applications received at the Parish Office from the Planning Authority </w:t>
      </w:r>
      <w:r w:rsidRPr="00854540">
        <w:rPr>
          <w:rFonts w:ascii="Arial" w:hAnsi="Arial" w:cs="Arial"/>
          <w:i/>
          <w:sz w:val="22"/>
          <w:szCs w:val="22"/>
        </w:rPr>
        <w:t>after</w:t>
      </w:r>
      <w:r w:rsidRPr="00854540">
        <w:rPr>
          <w:rFonts w:ascii="Arial" w:hAnsi="Arial" w:cs="Arial"/>
          <w:sz w:val="22"/>
          <w:szCs w:val="22"/>
        </w:rPr>
        <w:t xml:space="preserve"> the Parish Council agenda has been published may also be discussed at the meeting as may applications of complexity or applications likely to impact heavily on the Green Belt.  </w:t>
      </w:r>
    </w:p>
    <w:bookmarkEnd w:id="36"/>
    <w:bookmarkEnd w:id="37"/>
    <w:p w14:paraId="7AB3055F" w14:textId="77777777" w:rsidR="00E07B3D" w:rsidRPr="00854540" w:rsidRDefault="00E07B3D" w:rsidP="00541D8C">
      <w:pPr>
        <w:tabs>
          <w:tab w:val="left" w:pos="709"/>
        </w:tabs>
        <w:ind w:left="705" w:hanging="705"/>
        <w:rPr>
          <w:rFonts w:ascii="Arial" w:hAnsi="Arial" w:cs="Arial"/>
          <w:sz w:val="22"/>
          <w:szCs w:val="22"/>
        </w:rPr>
      </w:pPr>
    </w:p>
    <w:bookmarkEnd w:id="38"/>
    <w:p w14:paraId="657E0153" w14:textId="77777777" w:rsidR="0093586C" w:rsidRPr="00854540" w:rsidRDefault="0093586C" w:rsidP="00F33C2C">
      <w:pPr>
        <w:tabs>
          <w:tab w:val="num" w:pos="927"/>
        </w:tabs>
        <w:jc w:val="both"/>
        <w:rPr>
          <w:rFonts w:ascii="Arial" w:hAnsi="Arial" w:cs="Arial"/>
          <w:bCs/>
          <w:sz w:val="22"/>
          <w:szCs w:val="22"/>
        </w:rPr>
      </w:pPr>
    </w:p>
    <w:bookmarkEnd w:id="39"/>
    <w:bookmarkEnd w:id="40"/>
    <w:bookmarkEnd w:id="41"/>
    <w:p w14:paraId="322B1B1E" w14:textId="75363B01" w:rsidR="00E743F7" w:rsidRPr="00854540" w:rsidRDefault="004B5DDA" w:rsidP="002B7B96">
      <w:pPr>
        <w:tabs>
          <w:tab w:val="left" w:pos="709"/>
        </w:tabs>
        <w:suppressAutoHyphens/>
        <w:rPr>
          <w:rFonts w:ascii="Arial" w:hAnsi="Arial" w:cs="Arial"/>
          <w:b/>
          <w:kern w:val="1"/>
          <w:sz w:val="22"/>
          <w:szCs w:val="22"/>
          <w:lang w:val="en-US"/>
        </w:rPr>
      </w:pPr>
      <w:r w:rsidRPr="00854540">
        <w:rPr>
          <w:rFonts w:ascii="Arial" w:hAnsi="Arial" w:cs="Arial"/>
          <w:b/>
          <w:kern w:val="1"/>
          <w:sz w:val="22"/>
          <w:szCs w:val="22"/>
          <w:lang w:val="en-US"/>
        </w:rPr>
        <w:t>6</w:t>
      </w:r>
      <w:r w:rsidR="00854540" w:rsidRPr="00854540">
        <w:rPr>
          <w:rFonts w:ascii="Arial" w:hAnsi="Arial" w:cs="Arial"/>
          <w:b/>
          <w:kern w:val="1"/>
          <w:sz w:val="22"/>
          <w:szCs w:val="22"/>
          <w:lang w:val="en-US"/>
        </w:rPr>
        <w:t>115</w:t>
      </w:r>
      <w:r w:rsidR="0045510F" w:rsidRPr="00854540">
        <w:rPr>
          <w:rFonts w:ascii="Arial" w:hAnsi="Arial" w:cs="Arial"/>
          <w:b/>
          <w:kern w:val="1"/>
          <w:sz w:val="22"/>
          <w:szCs w:val="22"/>
          <w:lang w:val="en-US"/>
        </w:rPr>
        <w:tab/>
      </w:r>
      <w:r w:rsidR="00E743F7" w:rsidRPr="00854540">
        <w:rPr>
          <w:rFonts w:ascii="Arial" w:hAnsi="Arial" w:cs="Arial"/>
          <w:b/>
          <w:kern w:val="1"/>
          <w:sz w:val="22"/>
          <w:szCs w:val="22"/>
          <w:lang w:val="en-US"/>
        </w:rPr>
        <w:t>SUGGESTIONS AND/OR MATTERS FOR CONSIDERATION AT FUTURE MEETINGS</w:t>
      </w:r>
    </w:p>
    <w:p w14:paraId="7884064F" w14:textId="66231DBE" w:rsidR="00AA22ED" w:rsidRPr="00453910" w:rsidRDefault="00AA22ED" w:rsidP="00453910">
      <w:pPr>
        <w:tabs>
          <w:tab w:val="left" w:pos="709"/>
        </w:tabs>
        <w:suppressAutoHyphens/>
        <w:ind w:left="709"/>
        <w:rPr>
          <w:rFonts w:ascii="Arial" w:hAnsi="Arial" w:cs="Arial"/>
          <w:bCs/>
          <w:kern w:val="1"/>
          <w:sz w:val="22"/>
          <w:szCs w:val="22"/>
          <w:lang w:val="en-US"/>
        </w:rPr>
      </w:pPr>
      <w:r w:rsidRPr="00453910">
        <w:rPr>
          <w:rFonts w:ascii="Arial" w:hAnsi="Arial" w:cs="Arial"/>
          <w:b/>
          <w:kern w:val="1"/>
          <w:sz w:val="22"/>
          <w:szCs w:val="22"/>
          <w:lang w:val="en-US"/>
        </w:rPr>
        <w:tab/>
      </w:r>
      <w:r w:rsidR="009E7B4F" w:rsidRPr="00453910">
        <w:rPr>
          <w:rFonts w:ascii="Arial" w:hAnsi="Arial" w:cs="Arial"/>
          <w:bCs/>
          <w:kern w:val="1"/>
          <w:sz w:val="22"/>
          <w:szCs w:val="22"/>
          <w:lang w:val="en-US"/>
        </w:rPr>
        <w:t>Councillor Roberts</w:t>
      </w:r>
      <w:r w:rsidR="00453910" w:rsidRPr="00453910">
        <w:rPr>
          <w:rFonts w:ascii="Arial" w:hAnsi="Arial" w:cs="Arial"/>
          <w:bCs/>
          <w:kern w:val="1"/>
          <w:sz w:val="22"/>
          <w:szCs w:val="22"/>
          <w:lang w:val="en-US"/>
        </w:rPr>
        <w:t xml:space="preserve"> asked for the Parish Council’s re-branding to be brought back to the next meeting and for the Council to work towards raising its profile in the community ahead of the Government’s Community Governance Review. </w:t>
      </w:r>
    </w:p>
    <w:p w14:paraId="5EE40199" w14:textId="3737EC05" w:rsidR="00453910" w:rsidRPr="00564D8F" w:rsidRDefault="00453910" w:rsidP="00453910">
      <w:pPr>
        <w:tabs>
          <w:tab w:val="left" w:pos="709"/>
        </w:tabs>
        <w:suppressAutoHyphens/>
        <w:ind w:left="709"/>
        <w:rPr>
          <w:rFonts w:ascii="Arial" w:hAnsi="Arial" w:cs="Arial"/>
          <w:bCs/>
          <w:color w:val="EE0000"/>
          <w:kern w:val="1"/>
          <w:sz w:val="22"/>
          <w:szCs w:val="22"/>
          <w:lang w:val="en-US"/>
        </w:rPr>
      </w:pPr>
    </w:p>
    <w:bookmarkEnd w:id="35"/>
    <w:p w14:paraId="33022132" w14:textId="122EF2EF" w:rsidR="001B0F9D" w:rsidRPr="00564D8F" w:rsidRDefault="00C42555" w:rsidP="007270DE">
      <w:pPr>
        <w:rPr>
          <w:rFonts w:ascii="Arial" w:hAnsi="Arial" w:cs="Arial"/>
          <w:bCs/>
          <w:color w:val="EE0000"/>
          <w:kern w:val="1"/>
          <w:sz w:val="22"/>
          <w:szCs w:val="22"/>
          <w:lang w:val="en-US"/>
        </w:rPr>
      </w:pPr>
      <w:r w:rsidRPr="00564D8F">
        <w:rPr>
          <w:rFonts w:ascii="Arial" w:hAnsi="Arial" w:cs="Arial"/>
          <w:bCs/>
          <w:color w:val="EE0000"/>
          <w:kern w:val="1"/>
          <w:sz w:val="22"/>
          <w:szCs w:val="22"/>
          <w:lang w:val="en-US"/>
        </w:rPr>
        <w:tab/>
      </w:r>
    </w:p>
    <w:p w14:paraId="7B2F21A7" w14:textId="3805CCA3" w:rsidR="00EE0029" w:rsidRPr="00DF6D98" w:rsidRDefault="00EE0029" w:rsidP="00EE0029">
      <w:pPr>
        <w:rPr>
          <w:rFonts w:ascii="Arial" w:hAnsi="Arial" w:cs="Arial"/>
          <w:b/>
          <w:sz w:val="22"/>
          <w:szCs w:val="22"/>
        </w:rPr>
      </w:pPr>
      <w:bookmarkStart w:id="42" w:name="_Hlk214032346"/>
      <w:r w:rsidRPr="00DF6D98">
        <w:rPr>
          <w:rFonts w:ascii="Arial" w:hAnsi="Arial" w:cs="Arial"/>
          <w:b/>
          <w:sz w:val="22"/>
          <w:szCs w:val="22"/>
        </w:rPr>
        <w:t>Next meeting date –</w:t>
      </w:r>
      <w:r w:rsidR="00BE48E9" w:rsidRPr="00DF6D98">
        <w:rPr>
          <w:rFonts w:ascii="Arial" w:hAnsi="Arial" w:cs="Arial"/>
          <w:b/>
          <w:sz w:val="22"/>
          <w:szCs w:val="22"/>
        </w:rPr>
        <w:t xml:space="preserve"> </w:t>
      </w:r>
      <w:r w:rsidR="0045510F" w:rsidRPr="00DF6D98">
        <w:rPr>
          <w:rFonts w:ascii="Arial" w:hAnsi="Arial" w:cs="Arial"/>
          <w:b/>
          <w:sz w:val="22"/>
          <w:szCs w:val="22"/>
        </w:rPr>
        <w:t>1</w:t>
      </w:r>
      <w:r w:rsidR="00225413" w:rsidRPr="00DF6D98">
        <w:rPr>
          <w:rFonts w:ascii="Arial" w:hAnsi="Arial" w:cs="Arial"/>
          <w:b/>
          <w:sz w:val="22"/>
          <w:szCs w:val="22"/>
        </w:rPr>
        <w:t>1</w:t>
      </w:r>
      <w:r w:rsidR="004E1EC0" w:rsidRPr="00DF6D98">
        <w:rPr>
          <w:rFonts w:ascii="Arial" w:hAnsi="Arial" w:cs="Arial"/>
          <w:b/>
          <w:sz w:val="22"/>
          <w:szCs w:val="22"/>
        </w:rPr>
        <w:t>th</w:t>
      </w:r>
      <w:r w:rsidR="008660C6" w:rsidRPr="00DF6D98">
        <w:rPr>
          <w:rFonts w:ascii="Arial" w:hAnsi="Arial" w:cs="Arial"/>
          <w:b/>
          <w:sz w:val="22"/>
          <w:szCs w:val="22"/>
        </w:rPr>
        <w:t xml:space="preserve"> </w:t>
      </w:r>
      <w:r w:rsidR="00854540" w:rsidRPr="00DF6D98">
        <w:rPr>
          <w:rFonts w:ascii="Arial" w:hAnsi="Arial" w:cs="Arial"/>
          <w:b/>
          <w:sz w:val="22"/>
          <w:szCs w:val="22"/>
        </w:rPr>
        <w:t>March 2026</w:t>
      </w:r>
      <w:r w:rsidRPr="00DF6D98">
        <w:rPr>
          <w:rFonts w:ascii="Arial" w:hAnsi="Arial" w:cs="Arial"/>
          <w:b/>
          <w:sz w:val="22"/>
          <w:szCs w:val="22"/>
        </w:rPr>
        <w:t xml:space="preserve"> at 7.30pm – Marshalswick Community Centre</w:t>
      </w:r>
      <w:r w:rsidR="005925B0" w:rsidRPr="00DF6D98">
        <w:rPr>
          <w:rFonts w:ascii="Arial" w:hAnsi="Arial" w:cs="Arial"/>
          <w:b/>
          <w:sz w:val="22"/>
          <w:szCs w:val="22"/>
        </w:rPr>
        <w:t>.</w:t>
      </w:r>
    </w:p>
    <w:p w14:paraId="0BD2D553" w14:textId="77777777" w:rsidR="0086451D" w:rsidRPr="00DF6D98" w:rsidRDefault="0086451D" w:rsidP="00033DA2">
      <w:pPr>
        <w:widowControl w:val="0"/>
        <w:suppressAutoHyphens/>
        <w:ind w:firstLine="705"/>
        <w:rPr>
          <w:rFonts w:ascii="Arial" w:hAnsi="Arial" w:cs="Arial"/>
          <w:bCs/>
          <w:kern w:val="1"/>
          <w:sz w:val="22"/>
          <w:szCs w:val="22"/>
          <w:lang w:val="en-US"/>
        </w:rPr>
      </w:pPr>
      <w:bookmarkStart w:id="43" w:name="_Hlk27491598"/>
      <w:bookmarkStart w:id="44" w:name="_Hlk56690306"/>
      <w:bookmarkStart w:id="45" w:name="_Hlk61942305"/>
      <w:bookmarkStart w:id="46" w:name="_Hlk103336734"/>
      <w:bookmarkStart w:id="47" w:name="_Hlk14271181"/>
      <w:bookmarkStart w:id="48" w:name="_Hlk524704054"/>
      <w:bookmarkStart w:id="49" w:name="_Hlk517263424"/>
      <w:bookmarkStart w:id="50" w:name="_Hlk524695735"/>
      <w:bookmarkEnd w:id="13"/>
      <w:bookmarkEnd w:id="14"/>
      <w:bookmarkEnd w:id="28"/>
    </w:p>
    <w:p w14:paraId="341B0C4D" w14:textId="74F30B83" w:rsidR="00074B29" w:rsidRPr="00564D8F" w:rsidRDefault="00E743F7" w:rsidP="00EE0029">
      <w:pPr>
        <w:widowControl w:val="0"/>
        <w:suppressAutoHyphens/>
        <w:rPr>
          <w:rFonts w:ascii="Arial" w:hAnsi="Arial" w:cs="Arial"/>
          <w:color w:val="EE0000"/>
          <w:sz w:val="22"/>
          <w:szCs w:val="22"/>
        </w:rPr>
      </w:pPr>
      <w:r w:rsidRPr="00DF6D98">
        <w:rPr>
          <w:rFonts w:ascii="Arial" w:hAnsi="Arial" w:cs="Arial"/>
          <w:bCs/>
          <w:kern w:val="1"/>
          <w:sz w:val="22"/>
          <w:szCs w:val="22"/>
          <w:lang w:val="en-US"/>
        </w:rPr>
        <w:t>There being</w:t>
      </w:r>
      <w:r w:rsidR="003C2B12" w:rsidRPr="00DF6D98">
        <w:rPr>
          <w:rFonts w:ascii="Arial" w:hAnsi="Arial" w:cs="Arial"/>
          <w:sz w:val="22"/>
          <w:szCs w:val="22"/>
        </w:rPr>
        <w:t xml:space="preserve"> no further </w:t>
      </w:r>
      <w:r w:rsidR="00F425D0" w:rsidRPr="00DF6D98">
        <w:rPr>
          <w:rFonts w:ascii="Arial" w:hAnsi="Arial" w:cs="Arial"/>
          <w:sz w:val="22"/>
          <w:szCs w:val="22"/>
        </w:rPr>
        <w:t>business,</w:t>
      </w:r>
      <w:r w:rsidR="003C2B12" w:rsidRPr="00DF6D98">
        <w:rPr>
          <w:rFonts w:ascii="Arial" w:hAnsi="Arial" w:cs="Arial"/>
          <w:sz w:val="22"/>
          <w:szCs w:val="22"/>
        </w:rPr>
        <w:t xml:space="preserve"> the meeting </w:t>
      </w:r>
      <w:proofErr w:type="gramStart"/>
      <w:r w:rsidR="003C2B12" w:rsidRPr="00453910">
        <w:rPr>
          <w:rFonts w:ascii="Arial" w:hAnsi="Arial" w:cs="Arial"/>
          <w:sz w:val="22"/>
          <w:szCs w:val="22"/>
        </w:rPr>
        <w:t>closed</w:t>
      </w:r>
      <w:proofErr w:type="gramEnd"/>
      <w:r w:rsidR="003C2B12" w:rsidRPr="00453910">
        <w:rPr>
          <w:rFonts w:ascii="Arial" w:hAnsi="Arial" w:cs="Arial"/>
          <w:sz w:val="22"/>
          <w:szCs w:val="22"/>
        </w:rPr>
        <w:t xml:space="preserve"> </w:t>
      </w:r>
      <w:bookmarkEnd w:id="43"/>
      <w:bookmarkEnd w:id="44"/>
      <w:r w:rsidRPr="00453910">
        <w:rPr>
          <w:rFonts w:ascii="Arial" w:hAnsi="Arial" w:cs="Arial"/>
          <w:sz w:val="22"/>
          <w:szCs w:val="22"/>
        </w:rPr>
        <w:t xml:space="preserve">at </w:t>
      </w:r>
      <w:r w:rsidR="00453910" w:rsidRPr="00453910">
        <w:rPr>
          <w:rFonts w:ascii="Arial" w:hAnsi="Arial" w:cs="Arial"/>
          <w:sz w:val="22"/>
          <w:szCs w:val="22"/>
        </w:rPr>
        <w:t>9</w:t>
      </w:r>
      <w:r w:rsidR="003528C1" w:rsidRPr="00453910">
        <w:rPr>
          <w:rFonts w:ascii="Arial" w:hAnsi="Arial" w:cs="Arial"/>
          <w:sz w:val="22"/>
          <w:szCs w:val="22"/>
        </w:rPr>
        <w:t>.</w:t>
      </w:r>
      <w:r w:rsidR="00453910" w:rsidRPr="00453910">
        <w:rPr>
          <w:rFonts w:ascii="Arial" w:hAnsi="Arial" w:cs="Arial"/>
          <w:sz w:val="22"/>
          <w:szCs w:val="22"/>
        </w:rPr>
        <w:t>06</w:t>
      </w:r>
      <w:r w:rsidR="00320AAD" w:rsidRPr="00453910">
        <w:rPr>
          <w:rFonts w:ascii="Arial" w:hAnsi="Arial" w:cs="Arial"/>
          <w:sz w:val="22"/>
          <w:szCs w:val="22"/>
        </w:rPr>
        <w:t>pm.</w:t>
      </w:r>
    </w:p>
    <w:p w14:paraId="7003D044" w14:textId="77777777" w:rsidR="00CF2763" w:rsidRPr="00564D8F" w:rsidRDefault="00CF2763" w:rsidP="00EE0029">
      <w:pPr>
        <w:widowControl w:val="0"/>
        <w:suppressAutoHyphens/>
        <w:rPr>
          <w:rFonts w:ascii="Arial" w:hAnsi="Arial" w:cs="Arial"/>
          <w:color w:val="EE0000"/>
          <w:sz w:val="22"/>
          <w:szCs w:val="22"/>
        </w:rPr>
      </w:pPr>
    </w:p>
    <w:p w14:paraId="5713B869" w14:textId="77777777" w:rsidR="00CF2763" w:rsidRPr="00564D8F" w:rsidRDefault="00CF2763" w:rsidP="00EE0029">
      <w:pPr>
        <w:widowControl w:val="0"/>
        <w:suppressAutoHyphens/>
        <w:rPr>
          <w:rFonts w:ascii="Arial" w:hAnsi="Arial" w:cs="Arial"/>
          <w:color w:val="EE0000"/>
          <w:sz w:val="22"/>
          <w:szCs w:val="22"/>
        </w:rPr>
      </w:pPr>
    </w:p>
    <w:p w14:paraId="68314C47" w14:textId="77777777" w:rsidR="00CF2763" w:rsidRPr="00564D8F" w:rsidRDefault="00CF2763" w:rsidP="00EE0029">
      <w:pPr>
        <w:widowControl w:val="0"/>
        <w:suppressAutoHyphens/>
        <w:rPr>
          <w:rFonts w:ascii="Arial" w:hAnsi="Arial" w:cs="Arial"/>
          <w:color w:val="EE0000"/>
          <w:sz w:val="22"/>
          <w:szCs w:val="22"/>
        </w:rPr>
      </w:pPr>
    </w:p>
    <w:p w14:paraId="794381B6" w14:textId="77777777" w:rsidR="00E07B3D" w:rsidRPr="00564D8F" w:rsidRDefault="00E07B3D" w:rsidP="00EE0029">
      <w:pPr>
        <w:widowControl w:val="0"/>
        <w:suppressAutoHyphens/>
        <w:rPr>
          <w:rFonts w:ascii="Arial" w:hAnsi="Arial" w:cs="Arial"/>
          <w:color w:val="EE0000"/>
          <w:sz w:val="22"/>
          <w:szCs w:val="22"/>
        </w:rPr>
      </w:pPr>
    </w:p>
    <w:bookmarkEnd w:id="42"/>
    <w:p w14:paraId="4010BEE1" w14:textId="77777777" w:rsidR="00E07B3D" w:rsidRPr="00564D8F" w:rsidRDefault="00E07B3D" w:rsidP="00EE0029">
      <w:pPr>
        <w:widowControl w:val="0"/>
        <w:suppressAutoHyphens/>
        <w:rPr>
          <w:rFonts w:ascii="Arial" w:hAnsi="Arial" w:cs="Arial"/>
          <w:color w:val="EE0000"/>
          <w:sz w:val="22"/>
          <w:szCs w:val="22"/>
        </w:rPr>
      </w:pPr>
    </w:p>
    <w:bookmarkEnd w:id="29"/>
    <w:p w14:paraId="5066CE1B" w14:textId="77777777" w:rsidR="00A61299" w:rsidRPr="00564D8F" w:rsidRDefault="00A61299" w:rsidP="00EE0029">
      <w:pPr>
        <w:widowControl w:val="0"/>
        <w:suppressAutoHyphens/>
        <w:rPr>
          <w:rFonts w:ascii="Arial" w:hAnsi="Arial" w:cs="Arial"/>
          <w:color w:val="EE0000"/>
          <w:sz w:val="22"/>
          <w:szCs w:val="22"/>
        </w:rPr>
      </w:pPr>
    </w:p>
    <w:p w14:paraId="14DA3E88" w14:textId="77777777" w:rsidR="00A61299" w:rsidRPr="00564D8F" w:rsidRDefault="00A61299" w:rsidP="00EE0029">
      <w:pPr>
        <w:widowControl w:val="0"/>
        <w:suppressAutoHyphens/>
        <w:rPr>
          <w:rFonts w:ascii="Arial" w:hAnsi="Arial" w:cs="Arial"/>
          <w:color w:val="EE0000"/>
          <w:sz w:val="22"/>
          <w:szCs w:val="22"/>
        </w:rPr>
      </w:pPr>
    </w:p>
    <w:p w14:paraId="217F33F0" w14:textId="77777777" w:rsidR="00A61299" w:rsidRPr="00564D8F" w:rsidRDefault="00A61299" w:rsidP="00EE0029">
      <w:pPr>
        <w:widowControl w:val="0"/>
        <w:suppressAutoHyphens/>
        <w:rPr>
          <w:rFonts w:ascii="Arial" w:hAnsi="Arial" w:cs="Arial"/>
          <w:color w:val="EE0000"/>
          <w:sz w:val="22"/>
          <w:szCs w:val="22"/>
        </w:rPr>
      </w:pPr>
    </w:p>
    <w:p w14:paraId="103CDB18" w14:textId="77777777" w:rsidR="00E14B69" w:rsidRPr="00564D8F" w:rsidRDefault="00E14B69" w:rsidP="00EE0029">
      <w:pPr>
        <w:widowControl w:val="0"/>
        <w:suppressAutoHyphens/>
        <w:rPr>
          <w:rFonts w:ascii="Arial" w:hAnsi="Arial" w:cs="Arial"/>
          <w:color w:val="EE0000"/>
          <w:sz w:val="22"/>
          <w:szCs w:val="22"/>
        </w:rPr>
      </w:pPr>
    </w:p>
    <w:bookmarkEnd w:id="34"/>
    <w:p w14:paraId="2735776C" w14:textId="77777777" w:rsidR="00D50ECA" w:rsidRPr="00564D8F" w:rsidRDefault="00D50ECA" w:rsidP="003C2B12">
      <w:pPr>
        <w:ind w:firstLine="720"/>
        <w:jc w:val="both"/>
        <w:rPr>
          <w:rFonts w:ascii="Arial" w:hAnsi="Arial" w:cs="Arial"/>
          <w:color w:val="EE0000"/>
          <w:sz w:val="22"/>
          <w:szCs w:val="22"/>
        </w:rPr>
      </w:pPr>
    </w:p>
    <w:bookmarkEnd w:id="45"/>
    <w:bookmarkEnd w:id="46"/>
    <w:p w14:paraId="499D1A10" w14:textId="75CC56FF" w:rsidR="00215A9E" w:rsidRPr="00DF6D98" w:rsidRDefault="003C2B12" w:rsidP="00CE1AE5">
      <w:pPr>
        <w:jc w:val="both"/>
        <w:rPr>
          <w:rFonts w:ascii="Arial" w:hAnsi="Arial" w:cs="Arial"/>
          <w:b/>
          <w:sz w:val="22"/>
          <w:szCs w:val="22"/>
        </w:rPr>
      </w:pPr>
      <w:r w:rsidRPr="00564D8F">
        <w:rPr>
          <w:rFonts w:ascii="Arial" w:hAnsi="Arial" w:cs="Arial"/>
          <w:color w:val="EE0000"/>
          <w:sz w:val="22"/>
          <w:szCs w:val="22"/>
        </w:rPr>
        <w:t xml:space="preserve"> </w:t>
      </w:r>
      <w:r w:rsidR="00461929" w:rsidRPr="00564D8F">
        <w:rPr>
          <w:rFonts w:ascii="Arial" w:hAnsi="Arial" w:cs="Arial"/>
          <w:b/>
          <w:color w:val="EE0000"/>
          <w:sz w:val="22"/>
          <w:szCs w:val="22"/>
        </w:rPr>
        <w:tab/>
      </w:r>
      <w:proofErr w:type="gramStart"/>
      <w:r w:rsidRPr="00DF6D98">
        <w:rPr>
          <w:rFonts w:ascii="Arial" w:hAnsi="Arial" w:cs="Arial"/>
          <w:b/>
          <w:sz w:val="22"/>
          <w:szCs w:val="22"/>
        </w:rPr>
        <w:t xml:space="preserve">Chair </w:t>
      </w:r>
      <w:r w:rsidR="003C7271" w:rsidRPr="00DF6D98">
        <w:rPr>
          <w:rFonts w:ascii="Arial" w:hAnsi="Arial" w:cs="Arial"/>
          <w:b/>
          <w:sz w:val="22"/>
          <w:szCs w:val="22"/>
        </w:rPr>
        <w:t xml:space="preserve"> </w:t>
      </w:r>
      <w:r w:rsidRPr="00DF6D98">
        <w:rPr>
          <w:rFonts w:ascii="Arial" w:hAnsi="Arial" w:cs="Arial"/>
          <w:b/>
          <w:sz w:val="22"/>
          <w:szCs w:val="22"/>
        </w:rPr>
        <w:t>…</w:t>
      </w:r>
      <w:proofErr w:type="gramEnd"/>
      <w:r w:rsidRPr="00DF6D98">
        <w:rPr>
          <w:rFonts w:ascii="Arial" w:hAnsi="Arial" w:cs="Arial"/>
          <w:b/>
          <w:sz w:val="22"/>
          <w:szCs w:val="22"/>
        </w:rPr>
        <w:t>…………………………………….</w:t>
      </w:r>
      <w:r w:rsidRPr="00DF6D98">
        <w:rPr>
          <w:rFonts w:ascii="Arial" w:hAnsi="Arial" w:cs="Arial"/>
          <w:b/>
          <w:sz w:val="22"/>
          <w:szCs w:val="22"/>
        </w:rPr>
        <w:tab/>
        <w:t>Date …………………………...</w:t>
      </w:r>
      <w:r w:rsidR="00767D73" w:rsidRPr="00DF6D98">
        <w:rPr>
          <w:rFonts w:ascii="Arial" w:hAnsi="Arial" w:cs="Arial"/>
          <w:b/>
          <w:sz w:val="22"/>
          <w:szCs w:val="22"/>
        </w:rPr>
        <w:t>...</w:t>
      </w:r>
      <w:r w:rsidR="00E5451A" w:rsidRPr="00DF6D98">
        <w:rPr>
          <w:rFonts w:ascii="Arial" w:hAnsi="Arial" w:cs="Arial"/>
          <w:b/>
          <w:sz w:val="22"/>
          <w:szCs w:val="22"/>
        </w:rPr>
        <w:tab/>
      </w:r>
      <w:bookmarkEnd w:id="15"/>
      <w:bookmarkEnd w:id="30"/>
      <w:bookmarkEnd w:id="47"/>
      <w:bookmarkEnd w:id="48"/>
      <w:bookmarkEnd w:id="49"/>
      <w:bookmarkEnd w:id="50"/>
    </w:p>
    <w:p w14:paraId="60C83053" w14:textId="77777777" w:rsidR="001E2FCE" w:rsidRPr="00564D8F" w:rsidRDefault="001E2FCE">
      <w:pPr>
        <w:jc w:val="both"/>
        <w:rPr>
          <w:rFonts w:ascii="Arial" w:hAnsi="Arial" w:cs="Arial"/>
          <w:b/>
          <w:color w:val="EE0000"/>
          <w:sz w:val="22"/>
          <w:szCs w:val="22"/>
        </w:rPr>
      </w:pPr>
    </w:p>
    <w:sectPr w:rsidR="001E2FCE" w:rsidRPr="00564D8F" w:rsidSect="001F7EDA">
      <w:footerReference w:type="default" r:id="rId9"/>
      <w:pgSz w:w="11906" w:h="16838"/>
      <w:pgMar w:top="851" w:right="510" w:bottom="79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64AA" w14:textId="77777777" w:rsidR="009509FF" w:rsidRDefault="009509FF">
      <w:r>
        <w:separator/>
      </w:r>
    </w:p>
  </w:endnote>
  <w:endnote w:type="continuationSeparator" w:id="0">
    <w:p w14:paraId="01FC7CE2" w14:textId="77777777" w:rsidR="009509FF" w:rsidRDefault="0095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3EE3" w14:textId="7852B495" w:rsidR="00AD40AF" w:rsidRDefault="007B7670">
    <w:pPr>
      <w:pStyle w:val="Footer"/>
    </w:pPr>
    <w:r>
      <w:t>1</w:t>
    </w:r>
    <w:r w:rsidR="00564D8F">
      <w:t>1</w:t>
    </w:r>
    <w:r w:rsidR="002C2639" w:rsidRPr="002C2639">
      <w:rPr>
        <w:vertAlign w:val="superscript"/>
      </w:rPr>
      <w:t>th</w:t>
    </w:r>
    <w:r w:rsidR="002C2639">
      <w:t xml:space="preserve"> </w:t>
    </w:r>
    <w:r w:rsidR="00564D8F">
      <w:t>February</w:t>
    </w:r>
    <w:r w:rsidR="001E2FCE">
      <w:t xml:space="preserve"> 202</w:t>
    </w:r>
    <w:r>
      <w:t>6</w:t>
    </w:r>
    <w:r w:rsidR="00AD40AF">
      <w:t xml:space="preserve"> FC</w:t>
    </w:r>
  </w:p>
  <w:p w14:paraId="4967C0D2" w14:textId="77777777" w:rsidR="00AD40AF" w:rsidRDefault="00AD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1F48" w14:textId="77777777" w:rsidR="009509FF" w:rsidRDefault="009509FF">
      <w:r>
        <w:separator/>
      </w:r>
    </w:p>
  </w:footnote>
  <w:footnote w:type="continuationSeparator" w:id="0">
    <w:p w14:paraId="35A84A8F" w14:textId="77777777" w:rsidR="009509FF" w:rsidRDefault="0095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149"/>
    <w:multiLevelType w:val="hybridMultilevel"/>
    <w:tmpl w:val="DA9AF650"/>
    <w:lvl w:ilvl="0" w:tplc="1904FCC0">
      <w:start w:val="4"/>
      <w:numFmt w:val="bullet"/>
      <w:lvlText w:val="-"/>
      <w:lvlJc w:val="left"/>
      <w:pPr>
        <w:ind w:left="1080" w:hanging="360"/>
      </w:pPr>
      <w:rPr>
        <w:rFonts w:ascii="Arial" w:eastAsia="Lucida Sans Unicode" w:hAnsi="Arial" w:cs="Arial" w:hint="default"/>
        <w:color w:val="0D0D0D"/>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E93E28"/>
    <w:multiLevelType w:val="hybridMultilevel"/>
    <w:tmpl w:val="961C4CCE"/>
    <w:lvl w:ilvl="0" w:tplc="DA4AE22E">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5715"/>
    <w:multiLevelType w:val="hybridMultilevel"/>
    <w:tmpl w:val="FC38B42E"/>
    <w:lvl w:ilvl="0" w:tplc="5976771C">
      <w:start w:val="611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F71C3"/>
    <w:multiLevelType w:val="hybridMultilevel"/>
    <w:tmpl w:val="0D7EFA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FF382C"/>
    <w:multiLevelType w:val="hybridMultilevel"/>
    <w:tmpl w:val="40127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206A"/>
    <w:multiLevelType w:val="hybridMultilevel"/>
    <w:tmpl w:val="6E9C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054927">
    <w:abstractNumId w:val="4"/>
  </w:num>
  <w:num w:numId="2" w16cid:durableId="315303197">
    <w:abstractNumId w:val="0"/>
  </w:num>
  <w:num w:numId="3" w16cid:durableId="1268466102">
    <w:abstractNumId w:val="5"/>
  </w:num>
  <w:num w:numId="4" w16cid:durableId="844981151">
    <w:abstractNumId w:val="3"/>
  </w:num>
  <w:num w:numId="5" w16cid:durableId="2056814103">
    <w:abstractNumId w:val="1"/>
  </w:num>
  <w:num w:numId="6" w16cid:durableId="54102005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A1"/>
    <w:rsid w:val="00000ED9"/>
    <w:rsid w:val="000014EA"/>
    <w:rsid w:val="000018CE"/>
    <w:rsid w:val="00002244"/>
    <w:rsid w:val="000023C2"/>
    <w:rsid w:val="0000282C"/>
    <w:rsid w:val="00002A25"/>
    <w:rsid w:val="00002F28"/>
    <w:rsid w:val="00002F82"/>
    <w:rsid w:val="000030D5"/>
    <w:rsid w:val="000033D9"/>
    <w:rsid w:val="00003B32"/>
    <w:rsid w:val="000047C6"/>
    <w:rsid w:val="00004D27"/>
    <w:rsid w:val="00005593"/>
    <w:rsid w:val="00005817"/>
    <w:rsid w:val="00005E65"/>
    <w:rsid w:val="00005F75"/>
    <w:rsid w:val="0000621A"/>
    <w:rsid w:val="000067E8"/>
    <w:rsid w:val="000070F1"/>
    <w:rsid w:val="0000796A"/>
    <w:rsid w:val="000079D2"/>
    <w:rsid w:val="00007A84"/>
    <w:rsid w:val="000108C1"/>
    <w:rsid w:val="00011F16"/>
    <w:rsid w:val="00011F6D"/>
    <w:rsid w:val="00012128"/>
    <w:rsid w:val="00012B9E"/>
    <w:rsid w:val="00012C7A"/>
    <w:rsid w:val="000135F0"/>
    <w:rsid w:val="00014927"/>
    <w:rsid w:val="0001495B"/>
    <w:rsid w:val="00014BF5"/>
    <w:rsid w:val="000151F3"/>
    <w:rsid w:val="00015236"/>
    <w:rsid w:val="000155BE"/>
    <w:rsid w:val="00015A58"/>
    <w:rsid w:val="00016ACB"/>
    <w:rsid w:val="00017A61"/>
    <w:rsid w:val="00017E88"/>
    <w:rsid w:val="00017EA8"/>
    <w:rsid w:val="000206BE"/>
    <w:rsid w:val="00020A2D"/>
    <w:rsid w:val="00020C38"/>
    <w:rsid w:val="00020F90"/>
    <w:rsid w:val="00021B33"/>
    <w:rsid w:val="00021FB8"/>
    <w:rsid w:val="0002216E"/>
    <w:rsid w:val="000221A8"/>
    <w:rsid w:val="00022A29"/>
    <w:rsid w:val="000235CC"/>
    <w:rsid w:val="0002444D"/>
    <w:rsid w:val="00024E25"/>
    <w:rsid w:val="00026DB6"/>
    <w:rsid w:val="00026EDF"/>
    <w:rsid w:val="00026F4D"/>
    <w:rsid w:val="00027B2C"/>
    <w:rsid w:val="00027F02"/>
    <w:rsid w:val="00030049"/>
    <w:rsid w:val="000301A6"/>
    <w:rsid w:val="000315D4"/>
    <w:rsid w:val="0003172B"/>
    <w:rsid w:val="00031F33"/>
    <w:rsid w:val="000322C1"/>
    <w:rsid w:val="00032641"/>
    <w:rsid w:val="00032928"/>
    <w:rsid w:val="00032DC4"/>
    <w:rsid w:val="000334FF"/>
    <w:rsid w:val="00033DA2"/>
    <w:rsid w:val="00033DFE"/>
    <w:rsid w:val="00033EBC"/>
    <w:rsid w:val="000341F1"/>
    <w:rsid w:val="00034B22"/>
    <w:rsid w:val="00034B4E"/>
    <w:rsid w:val="00034C1E"/>
    <w:rsid w:val="00034EC9"/>
    <w:rsid w:val="00035675"/>
    <w:rsid w:val="00035703"/>
    <w:rsid w:val="00035729"/>
    <w:rsid w:val="000361E7"/>
    <w:rsid w:val="0003696D"/>
    <w:rsid w:val="00036FD7"/>
    <w:rsid w:val="00037259"/>
    <w:rsid w:val="000378C4"/>
    <w:rsid w:val="00037977"/>
    <w:rsid w:val="00040970"/>
    <w:rsid w:val="00041C3E"/>
    <w:rsid w:val="00042076"/>
    <w:rsid w:val="00042986"/>
    <w:rsid w:val="00042A59"/>
    <w:rsid w:val="00043151"/>
    <w:rsid w:val="00043314"/>
    <w:rsid w:val="00043E94"/>
    <w:rsid w:val="000440AA"/>
    <w:rsid w:val="0004433D"/>
    <w:rsid w:val="00044ED6"/>
    <w:rsid w:val="00045DB8"/>
    <w:rsid w:val="000460DC"/>
    <w:rsid w:val="00046898"/>
    <w:rsid w:val="00046A24"/>
    <w:rsid w:val="00047BC4"/>
    <w:rsid w:val="00050630"/>
    <w:rsid w:val="00050B64"/>
    <w:rsid w:val="00050D7C"/>
    <w:rsid w:val="00050E2F"/>
    <w:rsid w:val="0005182F"/>
    <w:rsid w:val="000525BE"/>
    <w:rsid w:val="000526A6"/>
    <w:rsid w:val="00052AD5"/>
    <w:rsid w:val="00052FEE"/>
    <w:rsid w:val="00053741"/>
    <w:rsid w:val="00053D33"/>
    <w:rsid w:val="0005425F"/>
    <w:rsid w:val="00054436"/>
    <w:rsid w:val="00054F86"/>
    <w:rsid w:val="00054FC6"/>
    <w:rsid w:val="00054FD7"/>
    <w:rsid w:val="00055281"/>
    <w:rsid w:val="00056A01"/>
    <w:rsid w:val="00057401"/>
    <w:rsid w:val="0006014A"/>
    <w:rsid w:val="00060454"/>
    <w:rsid w:val="0006066D"/>
    <w:rsid w:val="00061969"/>
    <w:rsid w:val="00062105"/>
    <w:rsid w:val="000624B8"/>
    <w:rsid w:val="000625BE"/>
    <w:rsid w:val="00062683"/>
    <w:rsid w:val="00062BC4"/>
    <w:rsid w:val="00063833"/>
    <w:rsid w:val="0006441C"/>
    <w:rsid w:val="00065AE8"/>
    <w:rsid w:val="00065C63"/>
    <w:rsid w:val="00065F23"/>
    <w:rsid w:val="000662B0"/>
    <w:rsid w:val="0006646F"/>
    <w:rsid w:val="000668C4"/>
    <w:rsid w:val="00066F50"/>
    <w:rsid w:val="0006769A"/>
    <w:rsid w:val="00067826"/>
    <w:rsid w:val="00067CB2"/>
    <w:rsid w:val="000700F8"/>
    <w:rsid w:val="0007061C"/>
    <w:rsid w:val="000706F3"/>
    <w:rsid w:val="00070911"/>
    <w:rsid w:val="00070ADE"/>
    <w:rsid w:val="000710BD"/>
    <w:rsid w:val="00071278"/>
    <w:rsid w:val="00071364"/>
    <w:rsid w:val="00071867"/>
    <w:rsid w:val="00072746"/>
    <w:rsid w:val="0007275E"/>
    <w:rsid w:val="00072BDF"/>
    <w:rsid w:val="0007305D"/>
    <w:rsid w:val="000734A2"/>
    <w:rsid w:val="00073525"/>
    <w:rsid w:val="00073886"/>
    <w:rsid w:val="000739A1"/>
    <w:rsid w:val="00073F04"/>
    <w:rsid w:val="000740FC"/>
    <w:rsid w:val="00074B29"/>
    <w:rsid w:val="0007589A"/>
    <w:rsid w:val="00075E8A"/>
    <w:rsid w:val="000760C2"/>
    <w:rsid w:val="0007610E"/>
    <w:rsid w:val="000761F8"/>
    <w:rsid w:val="0007659E"/>
    <w:rsid w:val="000774DA"/>
    <w:rsid w:val="00077AE0"/>
    <w:rsid w:val="00077CA0"/>
    <w:rsid w:val="00077ED7"/>
    <w:rsid w:val="000806B7"/>
    <w:rsid w:val="00080D4E"/>
    <w:rsid w:val="0008186A"/>
    <w:rsid w:val="00082045"/>
    <w:rsid w:val="00082F3E"/>
    <w:rsid w:val="000833EC"/>
    <w:rsid w:val="00083912"/>
    <w:rsid w:val="00083956"/>
    <w:rsid w:val="000843E4"/>
    <w:rsid w:val="000849F4"/>
    <w:rsid w:val="00084A3C"/>
    <w:rsid w:val="00085D95"/>
    <w:rsid w:val="000860AA"/>
    <w:rsid w:val="00086501"/>
    <w:rsid w:val="00086F8F"/>
    <w:rsid w:val="00087707"/>
    <w:rsid w:val="0008799D"/>
    <w:rsid w:val="00091299"/>
    <w:rsid w:val="000915A0"/>
    <w:rsid w:val="000917B6"/>
    <w:rsid w:val="00091EA9"/>
    <w:rsid w:val="00092564"/>
    <w:rsid w:val="00092DC3"/>
    <w:rsid w:val="00092FB0"/>
    <w:rsid w:val="0009319F"/>
    <w:rsid w:val="00093D20"/>
    <w:rsid w:val="00093F5E"/>
    <w:rsid w:val="00094745"/>
    <w:rsid w:val="0009475D"/>
    <w:rsid w:val="0009481A"/>
    <w:rsid w:val="00094A13"/>
    <w:rsid w:val="00094AA9"/>
    <w:rsid w:val="00094D82"/>
    <w:rsid w:val="000953C8"/>
    <w:rsid w:val="000966FB"/>
    <w:rsid w:val="00096910"/>
    <w:rsid w:val="00096EA5"/>
    <w:rsid w:val="000972E9"/>
    <w:rsid w:val="00097FF1"/>
    <w:rsid w:val="000A0648"/>
    <w:rsid w:val="000A121F"/>
    <w:rsid w:val="000A1721"/>
    <w:rsid w:val="000A1A48"/>
    <w:rsid w:val="000A2C4F"/>
    <w:rsid w:val="000A2E8D"/>
    <w:rsid w:val="000A3396"/>
    <w:rsid w:val="000A3ECD"/>
    <w:rsid w:val="000A4221"/>
    <w:rsid w:val="000A45C5"/>
    <w:rsid w:val="000A4C79"/>
    <w:rsid w:val="000A4D25"/>
    <w:rsid w:val="000A51A3"/>
    <w:rsid w:val="000A56BC"/>
    <w:rsid w:val="000A5F97"/>
    <w:rsid w:val="000A6159"/>
    <w:rsid w:val="000A6202"/>
    <w:rsid w:val="000A63D9"/>
    <w:rsid w:val="000A6463"/>
    <w:rsid w:val="000A660B"/>
    <w:rsid w:val="000A6FDB"/>
    <w:rsid w:val="000A7282"/>
    <w:rsid w:val="000A7BDE"/>
    <w:rsid w:val="000A7E10"/>
    <w:rsid w:val="000A7F79"/>
    <w:rsid w:val="000B00A0"/>
    <w:rsid w:val="000B01E1"/>
    <w:rsid w:val="000B045D"/>
    <w:rsid w:val="000B0A37"/>
    <w:rsid w:val="000B15DB"/>
    <w:rsid w:val="000B190D"/>
    <w:rsid w:val="000B1989"/>
    <w:rsid w:val="000B1D33"/>
    <w:rsid w:val="000B2056"/>
    <w:rsid w:val="000B241D"/>
    <w:rsid w:val="000B2825"/>
    <w:rsid w:val="000B2E0E"/>
    <w:rsid w:val="000B319B"/>
    <w:rsid w:val="000B33F7"/>
    <w:rsid w:val="000B415B"/>
    <w:rsid w:val="000B4185"/>
    <w:rsid w:val="000B43CF"/>
    <w:rsid w:val="000B49CB"/>
    <w:rsid w:val="000B52ED"/>
    <w:rsid w:val="000B5662"/>
    <w:rsid w:val="000B5723"/>
    <w:rsid w:val="000B652E"/>
    <w:rsid w:val="000B6B63"/>
    <w:rsid w:val="000B6CC4"/>
    <w:rsid w:val="000B6F12"/>
    <w:rsid w:val="000B7653"/>
    <w:rsid w:val="000B76A5"/>
    <w:rsid w:val="000B7BDA"/>
    <w:rsid w:val="000B7D46"/>
    <w:rsid w:val="000C0323"/>
    <w:rsid w:val="000C07C4"/>
    <w:rsid w:val="000C0879"/>
    <w:rsid w:val="000C0BAD"/>
    <w:rsid w:val="000C0C5F"/>
    <w:rsid w:val="000C0DB3"/>
    <w:rsid w:val="000C18BB"/>
    <w:rsid w:val="000C1C71"/>
    <w:rsid w:val="000C1FC5"/>
    <w:rsid w:val="000C2070"/>
    <w:rsid w:val="000C2656"/>
    <w:rsid w:val="000C26E9"/>
    <w:rsid w:val="000C2D94"/>
    <w:rsid w:val="000C3A83"/>
    <w:rsid w:val="000C4AF2"/>
    <w:rsid w:val="000C532C"/>
    <w:rsid w:val="000C55FA"/>
    <w:rsid w:val="000C5E27"/>
    <w:rsid w:val="000C5FDE"/>
    <w:rsid w:val="000C6AD1"/>
    <w:rsid w:val="000C7336"/>
    <w:rsid w:val="000C75DC"/>
    <w:rsid w:val="000C7D02"/>
    <w:rsid w:val="000C7DBD"/>
    <w:rsid w:val="000C7DDF"/>
    <w:rsid w:val="000C7ED3"/>
    <w:rsid w:val="000D0AAD"/>
    <w:rsid w:val="000D0EA3"/>
    <w:rsid w:val="000D1266"/>
    <w:rsid w:val="000D1E62"/>
    <w:rsid w:val="000D2115"/>
    <w:rsid w:val="000D225C"/>
    <w:rsid w:val="000D300C"/>
    <w:rsid w:val="000D39AA"/>
    <w:rsid w:val="000D4785"/>
    <w:rsid w:val="000D58A9"/>
    <w:rsid w:val="000D5F2B"/>
    <w:rsid w:val="000D606D"/>
    <w:rsid w:val="000D6316"/>
    <w:rsid w:val="000D68D8"/>
    <w:rsid w:val="000D73F8"/>
    <w:rsid w:val="000D73FA"/>
    <w:rsid w:val="000D75CD"/>
    <w:rsid w:val="000D79DF"/>
    <w:rsid w:val="000D7B1B"/>
    <w:rsid w:val="000E0147"/>
    <w:rsid w:val="000E2CCB"/>
    <w:rsid w:val="000E35BF"/>
    <w:rsid w:val="000E3656"/>
    <w:rsid w:val="000E3EB6"/>
    <w:rsid w:val="000E3FB7"/>
    <w:rsid w:val="000E41FB"/>
    <w:rsid w:val="000E4C2A"/>
    <w:rsid w:val="000E4F3F"/>
    <w:rsid w:val="000E4F65"/>
    <w:rsid w:val="000E548E"/>
    <w:rsid w:val="000E5554"/>
    <w:rsid w:val="000E6636"/>
    <w:rsid w:val="000E6B95"/>
    <w:rsid w:val="000F01BA"/>
    <w:rsid w:val="000F100D"/>
    <w:rsid w:val="000F1512"/>
    <w:rsid w:val="000F1864"/>
    <w:rsid w:val="000F1DCB"/>
    <w:rsid w:val="000F2687"/>
    <w:rsid w:val="000F2BA0"/>
    <w:rsid w:val="000F3168"/>
    <w:rsid w:val="000F41A7"/>
    <w:rsid w:val="000F485D"/>
    <w:rsid w:val="000F4CBE"/>
    <w:rsid w:val="000F55D9"/>
    <w:rsid w:val="000F627B"/>
    <w:rsid w:val="000F77A6"/>
    <w:rsid w:val="000F788E"/>
    <w:rsid w:val="000F7C10"/>
    <w:rsid w:val="000F7ECE"/>
    <w:rsid w:val="00100C81"/>
    <w:rsid w:val="0010128C"/>
    <w:rsid w:val="001014EA"/>
    <w:rsid w:val="00101604"/>
    <w:rsid w:val="00101AE2"/>
    <w:rsid w:val="00101C6C"/>
    <w:rsid w:val="00101E8B"/>
    <w:rsid w:val="001030B8"/>
    <w:rsid w:val="00103573"/>
    <w:rsid w:val="00103FA6"/>
    <w:rsid w:val="00104258"/>
    <w:rsid w:val="001046CB"/>
    <w:rsid w:val="00104D3A"/>
    <w:rsid w:val="00105438"/>
    <w:rsid w:val="00107039"/>
    <w:rsid w:val="00110502"/>
    <w:rsid w:val="001107B5"/>
    <w:rsid w:val="00110B36"/>
    <w:rsid w:val="00110C65"/>
    <w:rsid w:val="00112018"/>
    <w:rsid w:val="0011252D"/>
    <w:rsid w:val="00112779"/>
    <w:rsid w:val="001137EB"/>
    <w:rsid w:val="00113869"/>
    <w:rsid w:val="0011448F"/>
    <w:rsid w:val="00114505"/>
    <w:rsid w:val="001169EC"/>
    <w:rsid w:val="00116D52"/>
    <w:rsid w:val="00116EF2"/>
    <w:rsid w:val="00116F8D"/>
    <w:rsid w:val="001175CA"/>
    <w:rsid w:val="00120DC8"/>
    <w:rsid w:val="001212B4"/>
    <w:rsid w:val="00121CA8"/>
    <w:rsid w:val="00122DE8"/>
    <w:rsid w:val="00123555"/>
    <w:rsid w:val="00123A89"/>
    <w:rsid w:val="001248D8"/>
    <w:rsid w:val="001259E0"/>
    <w:rsid w:val="001259F7"/>
    <w:rsid w:val="00125B50"/>
    <w:rsid w:val="0012651A"/>
    <w:rsid w:val="001279C4"/>
    <w:rsid w:val="00130CF6"/>
    <w:rsid w:val="00131173"/>
    <w:rsid w:val="00131338"/>
    <w:rsid w:val="001313D5"/>
    <w:rsid w:val="00131717"/>
    <w:rsid w:val="00131AAC"/>
    <w:rsid w:val="0013202F"/>
    <w:rsid w:val="00132A3F"/>
    <w:rsid w:val="00133284"/>
    <w:rsid w:val="00133294"/>
    <w:rsid w:val="0013350D"/>
    <w:rsid w:val="00133827"/>
    <w:rsid w:val="001338B4"/>
    <w:rsid w:val="001340B4"/>
    <w:rsid w:val="001343CF"/>
    <w:rsid w:val="00134613"/>
    <w:rsid w:val="001347D6"/>
    <w:rsid w:val="00134AD3"/>
    <w:rsid w:val="00135732"/>
    <w:rsid w:val="00135A0A"/>
    <w:rsid w:val="00135A79"/>
    <w:rsid w:val="00136371"/>
    <w:rsid w:val="001401F0"/>
    <w:rsid w:val="0014031B"/>
    <w:rsid w:val="00140A5C"/>
    <w:rsid w:val="00141D24"/>
    <w:rsid w:val="00142EE2"/>
    <w:rsid w:val="001435E0"/>
    <w:rsid w:val="00144846"/>
    <w:rsid w:val="00144943"/>
    <w:rsid w:val="0014494E"/>
    <w:rsid w:val="0014508B"/>
    <w:rsid w:val="001452FF"/>
    <w:rsid w:val="0014562F"/>
    <w:rsid w:val="00145B15"/>
    <w:rsid w:val="00145CCF"/>
    <w:rsid w:val="001466B1"/>
    <w:rsid w:val="001467EB"/>
    <w:rsid w:val="00146F44"/>
    <w:rsid w:val="00147138"/>
    <w:rsid w:val="00147A1A"/>
    <w:rsid w:val="00150338"/>
    <w:rsid w:val="0015047D"/>
    <w:rsid w:val="00150970"/>
    <w:rsid w:val="00150B2A"/>
    <w:rsid w:val="00152108"/>
    <w:rsid w:val="00152240"/>
    <w:rsid w:val="001522C1"/>
    <w:rsid w:val="001523E9"/>
    <w:rsid w:val="00152E70"/>
    <w:rsid w:val="0015370E"/>
    <w:rsid w:val="00153801"/>
    <w:rsid w:val="001549C1"/>
    <w:rsid w:val="00154A22"/>
    <w:rsid w:val="001560F2"/>
    <w:rsid w:val="0015697B"/>
    <w:rsid w:val="001574E0"/>
    <w:rsid w:val="0016019E"/>
    <w:rsid w:val="001607A8"/>
    <w:rsid w:val="00161646"/>
    <w:rsid w:val="00161BF2"/>
    <w:rsid w:val="001622C4"/>
    <w:rsid w:val="00162BE5"/>
    <w:rsid w:val="00162E91"/>
    <w:rsid w:val="00163B76"/>
    <w:rsid w:val="001654A0"/>
    <w:rsid w:val="00165561"/>
    <w:rsid w:val="0016575B"/>
    <w:rsid w:val="00165D06"/>
    <w:rsid w:val="00165DEA"/>
    <w:rsid w:val="0016636C"/>
    <w:rsid w:val="001664FB"/>
    <w:rsid w:val="00166509"/>
    <w:rsid w:val="00166881"/>
    <w:rsid w:val="0016795B"/>
    <w:rsid w:val="00167990"/>
    <w:rsid w:val="00170489"/>
    <w:rsid w:val="001705B6"/>
    <w:rsid w:val="00171C6B"/>
    <w:rsid w:val="0017217D"/>
    <w:rsid w:val="0017259B"/>
    <w:rsid w:val="00173161"/>
    <w:rsid w:val="0017318A"/>
    <w:rsid w:val="001732C1"/>
    <w:rsid w:val="00173684"/>
    <w:rsid w:val="00173A9D"/>
    <w:rsid w:val="00173E31"/>
    <w:rsid w:val="00174432"/>
    <w:rsid w:val="001760F1"/>
    <w:rsid w:val="001762AB"/>
    <w:rsid w:val="00176529"/>
    <w:rsid w:val="001765D7"/>
    <w:rsid w:val="00176806"/>
    <w:rsid w:val="00176828"/>
    <w:rsid w:val="00177103"/>
    <w:rsid w:val="0017746F"/>
    <w:rsid w:val="00180802"/>
    <w:rsid w:val="00181177"/>
    <w:rsid w:val="0018241F"/>
    <w:rsid w:val="00182D6D"/>
    <w:rsid w:val="00182E7E"/>
    <w:rsid w:val="001846F3"/>
    <w:rsid w:val="00185746"/>
    <w:rsid w:val="00185789"/>
    <w:rsid w:val="00185EB3"/>
    <w:rsid w:val="00185EC5"/>
    <w:rsid w:val="00186028"/>
    <w:rsid w:val="0018646C"/>
    <w:rsid w:val="00187085"/>
    <w:rsid w:val="00187865"/>
    <w:rsid w:val="00187E58"/>
    <w:rsid w:val="00190319"/>
    <w:rsid w:val="00190470"/>
    <w:rsid w:val="00191289"/>
    <w:rsid w:val="001914B5"/>
    <w:rsid w:val="001917F7"/>
    <w:rsid w:val="00191C33"/>
    <w:rsid w:val="00191D3E"/>
    <w:rsid w:val="00191DE1"/>
    <w:rsid w:val="00192E8B"/>
    <w:rsid w:val="00192E90"/>
    <w:rsid w:val="00193FEC"/>
    <w:rsid w:val="0019452F"/>
    <w:rsid w:val="001966E3"/>
    <w:rsid w:val="00196C59"/>
    <w:rsid w:val="001970D1"/>
    <w:rsid w:val="001975B5"/>
    <w:rsid w:val="001A0329"/>
    <w:rsid w:val="001A090B"/>
    <w:rsid w:val="001A0AEC"/>
    <w:rsid w:val="001A0B09"/>
    <w:rsid w:val="001A3114"/>
    <w:rsid w:val="001A3250"/>
    <w:rsid w:val="001A3640"/>
    <w:rsid w:val="001A3CE9"/>
    <w:rsid w:val="001A4075"/>
    <w:rsid w:val="001A4D05"/>
    <w:rsid w:val="001A4E18"/>
    <w:rsid w:val="001A51B5"/>
    <w:rsid w:val="001A5286"/>
    <w:rsid w:val="001A5F0D"/>
    <w:rsid w:val="001A62C4"/>
    <w:rsid w:val="001A62F8"/>
    <w:rsid w:val="001A6D37"/>
    <w:rsid w:val="001A7161"/>
    <w:rsid w:val="001A74C0"/>
    <w:rsid w:val="001A7602"/>
    <w:rsid w:val="001A7D83"/>
    <w:rsid w:val="001B03DC"/>
    <w:rsid w:val="001B05F3"/>
    <w:rsid w:val="001B066A"/>
    <w:rsid w:val="001B0F9D"/>
    <w:rsid w:val="001B1C47"/>
    <w:rsid w:val="001B2FC4"/>
    <w:rsid w:val="001B308B"/>
    <w:rsid w:val="001B337B"/>
    <w:rsid w:val="001B33E3"/>
    <w:rsid w:val="001B4864"/>
    <w:rsid w:val="001B4E4F"/>
    <w:rsid w:val="001B4FD6"/>
    <w:rsid w:val="001B56A7"/>
    <w:rsid w:val="001B5872"/>
    <w:rsid w:val="001B6294"/>
    <w:rsid w:val="001B6B59"/>
    <w:rsid w:val="001B7374"/>
    <w:rsid w:val="001B78E7"/>
    <w:rsid w:val="001B7E25"/>
    <w:rsid w:val="001B7FE3"/>
    <w:rsid w:val="001C0EB8"/>
    <w:rsid w:val="001C0F6D"/>
    <w:rsid w:val="001C11C2"/>
    <w:rsid w:val="001C11E4"/>
    <w:rsid w:val="001C1227"/>
    <w:rsid w:val="001C17A0"/>
    <w:rsid w:val="001C20DA"/>
    <w:rsid w:val="001C319A"/>
    <w:rsid w:val="001C36C1"/>
    <w:rsid w:val="001C3AFB"/>
    <w:rsid w:val="001C3E6F"/>
    <w:rsid w:val="001C3FEC"/>
    <w:rsid w:val="001C47FF"/>
    <w:rsid w:val="001C5A56"/>
    <w:rsid w:val="001C5B43"/>
    <w:rsid w:val="001C5BE9"/>
    <w:rsid w:val="001C5C7D"/>
    <w:rsid w:val="001C5CBD"/>
    <w:rsid w:val="001C628E"/>
    <w:rsid w:val="001C64E3"/>
    <w:rsid w:val="001C66AC"/>
    <w:rsid w:val="001C67A5"/>
    <w:rsid w:val="001C68C9"/>
    <w:rsid w:val="001C6DA7"/>
    <w:rsid w:val="001C70C0"/>
    <w:rsid w:val="001C71B2"/>
    <w:rsid w:val="001C7483"/>
    <w:rsid w:val="001C75FD"/>
    <w:rsid w:val="001C7BA8"/>
    <w:rsid w:val="001D0242"/>
    <w:rsid w:val="001D0C36"/>
    <w:rsid w:val="001D2B1B"/>
    <w:rsid w:val="001D3509"/>
    <w:rsid w:val="001D385B"/>
    <w:rsid w:val="001D3946"/>
    <w:rsid w:val="001D3BD0"/>
    <w:rsid w:val="001D41E2"/>
    <w:rsid w:val="001D4340"/>
    <w:rsid w:val="001D452B"/>
    <w:rsid w:val="001D4A25"/>
    <w:rsid w:val="001D4F3E"/>
    <w:rsid w:val="001D5E56"/>
    <w:rsid w:val="001D6483"/>
    <w:rsid w:val="001D6BFD"/>
    <w:rsid w:val="001D6C7D"/>
    <w:rsid w:val="001D706A"/>
    <w:rsid w:val="001D72F5"/>
    <w:rsid w:val="001D7F89"/>
    <w:rsid w:val="001E09D5"/>
    <w:rsid w:val="001E0FA0"/>
    <w:rsid w:val="001E109E"/>
    <w:rsid w:val="001E1B75"/>
    <w:rsid w:val="001E1BE3"/>
    <w:rsid w:val="001E1C5B"/>
    <w:rsid w:val="001E20CC"/>
    <w:rsid w:val="001E2FCE"/>
    <w:rsid w:val="001E39EF"/>
    <w:rsid w:val="001E3C56"/>
    <w:rsid w:val="001E3EB0"/>
    <w:rsid w:val="001E4CA5"/>
    <w:rsid w:val="001E5810"/>
    <w:rsid w:val="001E5D78"/>
    <w:rsid w:val="001E6401"/>
    <w:rsid w:val="001E7508"/>
    <w:rsid w:val="001E7757"/>
    <w:rsid w:val="001E7947"/>
    <w:rsid w:val="001E79A7"/>
    <w:rsid w:val="001E7F3E"/>
    <w:rsid w:val="001F06BB"/>
    <w:rsid w:val="001F0868"/>
    <w:rsid w:val="001F09D8"/>
    <w:rsid w:val="001F0A5D"/>
    <w:rsid w:val="001F10EC"/>
    <w:rsid w:val="001F1BBC"/>
    <w:rsid w:val="001F1BC1"/>
    <w:rsid w:val="001F278E"/>
    <w:rsid w:val="001F3363"/>
    <w:rsid w:val="001F3723"/>
    <w:rsid w:val="001F378C"/>
    <w:rsid w:val="001F40E2"/>
    <w:rsid w:val="001F4506"/>
    <w:rsid w:val="001F4E3B"/>
    <w:rsid w:val="001F4ECE"/>
    <w:rsid w:val="001F556D"/>
    <w:rsid w:val="001F561E"/>
    <w:rsid w:val="001F58AD"/>
    <w:rsid w:val="001F5C87"/>
    <w:rsid w:val="001F66E4"/>
    <w:rsid w:val="001F69AF"/>
    <w:rsid w:val="001F750F"/>
    <w:rsid w:val="001F7558"/>
    <w:rsid w:val="001F79EC"/>
    <w:rsid w:val="001F7EDA"/>
    <w:rsid w:val="00200324"/>
    <w:rsid w:val="00200BDF"/>
    <w:rsid w:val="00200C9C"/>
    <w:rsid w:val="002010DD"/>
    <w:rsid w:val="0020127E"/>
    <w:rsid w:val="00201626"/>
    <w:rsid w:val="002016B7"/>
    <w:rsid w:val="002021F2"/>
    <w:rsid w:val="00202615"/>
    <w:rsid w:val="00204391"/>
    <w:rsid w:val="00204565"/>
    <w:rsid w:val="00205259"/>
    <w:rsid w:val="00205DF1"/>
    <w:rsid w:val="00205F89"/>
    <w:rsid w:val="00206C4C"/>
    <w:rsid w:val="00206E94"/>
    <w:rsid w:val="00207222"/>
    <w:rsid w:val="0020733A"/>
    <w:rsid w:val="0020773C"/>
    <w:rsid w:val="0020776D"/>
    <w:rsid w:val="002077D8"/>
    <w:rsid w:val="002079EF"/>
    <w:rsid w:val="00207A95"/>
    <w:rsid w:val="00207F82"/>
    <w:rsid w:val="0021060E"/>
    <w:rsid w:val="00210D85"/>
    <w:rsid w:val="002110B3"/>
    <w:rsid w:val="0021186F"/>
    <w:rsid w:val="0021218F"/>
    <w:rsid w:val="002123C8"/>
    <w:rsid w:val="0021283D"/>
    <w:rsid w:val="002129D9"/>
    <w:rsid w:val="002129DC"/>
    <w:rsid w:val="00212A9B"/>
    <w:rsid w:val="00213160"/>
    <w:rsid w:val="00213210"/>
    <w:rsid w:val="00213D1F"/>
    <w:rsid w:val="00214506"/>
    <w:rsid w:val="002156F7"/>
    <w:rsid w:val="00215752"/>
    <w:rsid w:val="00215A9E"/>
    <w:rsid w:val="00216058"/>
    <w:rsid w:val="00216094"/>
    <w:rsid w:val="00216386"/>
    <w:rsid w:val="00216559"/>
    <w:rsid w:val="002169ED"/>
    <w:rsid w:val="00216D96"/>
    <w:rsid w:val="00217372"/>
    <w:rsid w:val="002173A3"/>
    <w:rsid w:val="002176B9"/>
    <w:rsid w:val="0022015A"/>
    <w:rsid w:val="00220525"/>
    <w:rsid w:val="002207B6"/>
    <w:rsid w:val="002215B9"/>
    <w:rsid w:val="002217BB"/>
    <w:rsid w:val="00221BCD"/>
    <w:rsid w:val="002226AE"/>
    <w:rsid w:val="002241E3"/>
    <w:rsid w:val="0022441F"/>
    <w:rsid w:val="002244E6"/>
    <w:rsid w:val="00225144"/>
    <w:rsid w:val="00225413"/>
    <w:rsid w:val="0022568D"/>
    <w:rsid w:val="002264D3"/>
    <w:rsid w:val="00226A3D"/>
    <w:rsid w:val="002273EE"/>
    <w:rsid w:val="00227567"/>
    <w:rsid w:val="00227A05"/>
    <w:rsid w:val="00230189"/>
    <w:rsid w:val="00230B95"/>
    <w:rsid w:val="0023155C"/>
    <w:rsid w:val="0023275E"/>
    <w:rsid w:val="00232CD1"/>
    <w:rsid w:val="00233003"/>
    <w:rsid w:val="00233380"/>
    <w:rsid w:val="00233440"/>
    <w:rsid w:val="0023375B"/>
    <w:rsid w:val="00233EC2"/>
    <w:rsid w:val="00234251"/>
    <w:rsid w:val="0023434D"/>
    <w:rsid w:val="00234382"/>
    <w:rsid w:val="00234A4B"/>
    <w:rsid w:val="00234DF4"/>
    <w:rsid w:val="0023570F"/>
    <w:rsid w:val="00235D47"/>
    <w:rsid w:val="00235D89"/>
    <w:rsid w:val="00235DC1"/>
    <w:rsid w:val="00236218"/>
    <w:rsid w:val="00236658"/>
    <w:rsid w:val="00236836"/>
    <w:rsid w:val="00236C1B"/>
    <w:rsid w:val="00236E52"/>
    <w:rsid w:val="002374FC"/>
    <w:rsid w:val="00240070"/>
    <w:rsid w:val="002407AA"/>
    <w:rsid w:val="00240F2F"/>
    <w:rsid w:val="002410E0"/>
    <w:rsid w:val="0024173D"/>
    <w:rsid w:val="002419DC"/>
    <w:rsid w:val="00241B1D"/>
    <w:rsid w:val="00241FE0"/>
    <w:rsid w:val="00242239"/>
    <w:rsid w:val="0024240A"/>
    <w:rsid w:val="00242BC6"/>
    <w:rsid w:val="002438DF"/>
    <w:rsid w:val="00243933"/>
    <w:rsid w:val="00244082"/>
    <w:rsid w:val="0024585E"/>
    <w:rsid w:val="00245B93"/>
    <w:rsid w:val="00246172"/>
    <w:rsid w:val="00247795"/>
    <w:rsid w:val="002477A4"/>
    <w:rsid w:val="002479AE"/>
    <w:rsid w:val="00247C94"/>
    <w:rsid w:val="0025007F"/>
    <w:rsid w:val="00250AE4"/>
    <w:rsid w:val="00251060"/>
    <w:rsid w:val="002512D4"/>
    <w:rsid w:val="00252005"/>
    <w:rsid w:val="00253513"/>
    <w:rsid w:val="00255009"/>
    <w:rsid w:val="00255702"/>
    <w:rsid w:val="00256076"/>
    <w:rsid w:val="00256138"/>
    <w:rsid w:val="002564D9"/>
    <w:rsid w:val="00256E50"/>
    <w:rsid w:val="0025761E"/>
    <w:rsid w:val="00257661"/>
    <w:rsid w:val="0025791F"/>
    <w:rsid w:val="00257FBA"/>
    <w:rsid w:val="00260021"/>
    <w:rsid w:val="00260CDD"/>
    <w:rsid w:val="0026136E"/>
    <w:rsid w:val="00261516"/>
    <w:rsid w:val="00262002"/>
    <w:rsid w:val="00262461"/>
    <w:rsid w:val="00263924"/>
    <w:rsid w:val="002642B0"/>
    <w:rsid w:val="00264A75"/>
    <w:rsid w:val="002659EB"/>
    <w:rsid w:val="0026618B"/>
    <w:rsid w:val="00266301"/>
    <w:rsid w:val="00266A37"/>
    <w:rsid w:val="00266AE9"/>
    <w:rsid w:val="0026720F"/>
    <w:rsid w:val="0026723A"/>
    <w:rsid w:val="0027056F"/>
    <w:rsid w:val="00270710"/>
    <w:rsid w:val="00270843"/>
    <w:rsid w:val="00270C16"/>
    <w:rsid w:val="00271716"/>
    <w:rsid w:val="00271CDF"/>
    <w:rsid w:val="002724E2"/>
    <w:rsid w:val="00272530"/>
    <w:rsid w:val="00273122"/>
    <w:rsid w:val="002732E5"/>
    <w:rsid w:val="0027334F"/>
    <w:rsid w:val="00273591"/>
    <w:rsid w:val="0027393E"/>
    <w:rsid w:val="002741A8"/>
    <w:rsid w:val="00274EA1"/>
    <w:rsid w:val="0027517F"/>
    <w:rsid w:val="00275A7D"/>
    <w:rsid w:val="00275BD3"/>
    <w:rsid w:val="00276428"/>
    <w:rsid w:val="00277317"/>
    <w:rsid w:val="00277831"/>
    <w:rsid w:val="00277AE9"/>
    <w:rsid w:val="00277E29"/>
    <w:rsid w:val="002807D3"/>
    <w:rsid w:val="0028127E"/>
    <w:rsid w:val="00281672"/>
    <w:rsid w:val="00281C3A"/>
    <w:rsid w:val="002828B3"/>
    <w:rsid w:val="00282CB3"/>
    <w:rsid w:val="00282E21"/>
    <w:rsid w:val="0028332E"/>
    <w:rsid w:val="002838A6"/>
    <w:rsid w:val="00283DD3"/>
    <w:rsid w:val="00284247"/>
    <w:rsid w:val="00284EFE"/>
    <w:rsid w:val="00285235"/>
    <w:rsid w:val="002853C1"/>
    <w:rsid w:val="0028577E"/>
    <w:rsid w:val="00285EC8"/>
    <w:rsid w:val="00285FAA"/>
    <w:rsid w:val="0028618C"/>
    <w:rsid w:val="00286865"/>
    <w:rsid w:val="00287090"/>
    <w:rsid w:val="002873CF"/>
    <w:rsid w:val="00290A92"/>
    <w:rsid w:val="00290DC1"/>
    <w:rsid w:val="002919E4"/>
    <w:rsid w:val="00291CA7"/>
    <w:rsid w:val="00291CFC"/>
    <w:rsid w:val="00291EDB"/>
    <w:rsid w:val="0029204B"/>
    <w:rsid w:val="00292A95"/>
    <w:rsid w:val="00292C5A"/>
    <w:rsid w:val="00292CE7"/>
    <w:rsid w:val="00292E30"/>
    <w:rsid w:val="002934E8"/>
    <w:rsid w:val="0029470F"/>
    <w:rsid w:val="002947A6"/>
    <w:rsid w:val="00294B26"/>
    <w:rsid w:val="00294B47"/>
    <w:rsid w:val="00294C14"/>
    <w:rsid w:val="00294D5A"/>
    <w:rsid w:val="002955D5"/>
    <w:rsid w:val="002956B9"/>
    <w:rsid w:val="002957FD"/>
    <w:rsid w:val="00295A6E"/>
    <w:rsid w:val="00295EF9"/>
    <w:rsid w:val="00296557"/>
    <w:rsid w:val="0029685F"/>
    <w:rsid w:val="002972AE"/>
    <w:rsid w:val="002A0191"/>
    <w:rsid w:val="002A0251"/>
    <w:rsid w:val="002A065E"/>
    <w:rsid w:val="002A0C87"/>
    <w:rsid w:val="002A1D2A"/>
    <w:rsid w:val="002A1F17"/>
    <w:rsid w:val="002A2714"/>
    <w:rsid w:val="002A2D92"/>
    <w:rsid w:val="002A3565"/>
    <w:rsid w:val="002A3ABF"/>
    <w:rsid w:val="002A4DEE"/>
    <w:rsid w:val="002A500F"/>
    <w:rsid w:val="002A511B"/>
    <w:rsid w:val="002A53BF"/>
    <w:rsid w:val="002A5A2A"/>
    <w:rsid w:val="002A5C70"/>
    <w:rsid w:val="002A6775"/>
    <w:rsid w:val="002A736B"/>
    <w:rsid w:val="002A7762"/>
    <w:rsid w:val="002A779A"/>
    <w:rsid w:val="002A7E25"/>
    <w:rsid w:val="002B0AED"/>
    <w:rsid w:val="002B1047"/>
    <w:rsid w:val="002B36E5"/>
    <w:rsid w:val="002B3C6E"/>
    <w:rsid w:val="002B3D00"/>
    <w:rsid w:val="002B3EBC"/>
    <w:rsid w:val="002B452B"/>
    <w:rsid w:val="002B5006"/>
    <w:rsid w:val="002B558B"/>
    <w:rsid w:val="002B69EE"/>
    <w:rsid w:val="002B6C71"/>
    <w:rsid w:val="002B76B2"/>
    <w:rsid w:val="002B7B96"/>
    <w:rsid w:val="002B7D8E"/>
    <w:rsid w:val="002C06E1"/>
    <w:rsid w:val="002C0954"/>
    <w:rsid w:val="002C0A38"/>
    <w:rsid w:val="002C0AED"/>
    <w:rsid w:val="002C1330"/>
    <w:rsid w:val="002C16F9"/>
    <w:rsid w:val="002C1874"/>
    <w:rsid w:val="002C1947"/>
    <w:rsid w:val="002C254A"/>
    <w:rsid w:val="002C2639"/>
    <w:rsid w:val="002C26E2"/>
    <w:rsid w:val="002C2E0F"/>
    <w:rsid w:val="002C2E5A"/>
    <w:rsid w:val="002C32E0"/>
    <w:rsid w:val="002C35C7"/>
    <w:rsid w:val="002C4077"/>
    <w:rsid w:val="002C40E1"/>
    <w:rsid w:val="002C4875"/>
    <w:rsid w:val="002C5195"/>
    <w:rsid w:val="002C552F"/>
    <w:rsid w:val="002C5583"/>
    <w:rsid w:val="002C59E9"/>
    <w:rsid w:val="002C5D21"/>
    <w:rsid w:val="002C65FA"/>
    <w:rsid w:val="002C6F73"/>
    <w:rsid w:val="002C70D4"/>
    <w:rsid w:val="002C7A9B"/>
    <w:rsid w:val="002D0477"/>
    <w:rsid w:val="002D0A25"/>
    <w:rsid w:val="002D0A8F"/>
    <w:rsid w:val="002D0BAE"/>
    <w:rsid w:val="002D0FF7"/>
    <w:rsid w:val="002D1005"/>
    <w:rsid w:val="002D1442"/>
    <w:rsid w:val="002D1884"/>
    <w:rsid w:val="002D1D28"/>
    <w:rsid w:val="002D1E10"/>
    <w:rsid w:val="002D20E9"/>
    <w:rsid w:val="002D24CE"/>
    <w:rsid w:val="002D2720"/>
    <w:rsid w:val="002D2CCA"/>
    <w:rsid w:val="002D2E63"/>
    <w:rsid w:val="002D3317"/>
    <w:rsid w:val="002D353F"/>
    <w:rsid w:val="002D4285"/>
    <w:rsid w:val="002D457B"/>
    <w:rsid w:val="002D4EE9"/>
    <w:rsid w:val="002D5355"/>
    <w:rsid w:val="002D6BCF"/>
    <w:rsid w:val="002D715A"/>
    <w:rsid w:val="002D7B84"/>
    <w:rsid w:val="002E05AC"/>
    <w:rsid w:val="002E0868"/>
    <w:rsid w:val="002E0B8D"/>
    <w:rsid w:val="002E16C5"/>
    <w:rsid w:val="002E1810"/>
    <w:rsid w:val="002E1BB1"/>
    <w:rsid w:val="002E1C07"/>
    <w:rsid w:val="002E2A4B"/>
    <w:rsid w:val="002E2CD8"/>
    <w:rsid w:val="002E3086"/>
    <w:rsid w:val="002E3307"/>
    <w:rsid w:val="002E3359"/>
    <w:rsid w:val="002E51B5"/>
    <w:rsid w:val="002E555F"/>
    <w:rsid w:val="002E5C4D"/>
    <w:rsid w:val="002E68FB"/>
    <w:rsid w:val="002E6FCB"/>
    <w:rsid w:val="002F02A8"/>
    <w:rsid w:val="002F0482"/>
    <w:rsid w:val="002F1352"/>
    <w:rsid w:val="002F18D1"/>
    <w:rsid w:val="002F1E2C"/>
    <w:rsid w:val="002F27DB"/>
    <w:rsid w:val="002F42BF"/>
    <w:rsid w:val="002F60BF"/>
    <w:rsid w:val="002F60D9"/>
    <w:rsid w:val="002F64CB"/>
    <w:rsid w:val="002F768E"/>
    <w:rsid w:val="002F7F19"/>
    <w:rsid w:val="00300008"/>
    <w:rsid w:val="00300498"/>
    <w:rsid w:val="003004B5"/>
    <w:rsid w:val="00300798"/>
    <w:rsid w:val="00300967"/>
    <w:rsid w:val="00300DCF"/>
    <w:rsid w:val="00301312"/>
    <w:rsid w:val="00301B69"/>
    <w:rsid w:val="00302095"/>
    <w:rsid w:val="0030212F"/>
    <w:rsid w:val="00302FE3"/>
    <w:rsid w:val="00303503"/>
    <w:rsid w:val="00303D31"/>
    <w:rsid w:val="00303DA6"/>
    <w:rsid w:val="00304237"/>
    <w:rsid w:val="00305AC6"/>
    <w:rsid w:val="00305C1B"/>
    <w:rsid w:val="00305CB1"/>
    <w:rsid w:val="00305CBA"/>
    <w:rsid w:val="00305CD1"/>
    <w:rsid w:val="00305F50"/>
    <w:rsid w:val="00306166"/>
    <w:rsid w:val="003067BD"/>
    <w:rsid w:val="00307EAA"/>
    <w:rsid w:val="00311465"/>
    <w:rsid w:val="00311582"/>
    <w:rsid w:val="00311A54"/>
    <w:rsid w:val="00311C0F"/>
    <w:rsid w:val="00312366"/>
    <w:rsid w:val="003123EC"/>
    <w:rsid w:val="00312824"/>
    <w:rsid w:val="0031304A"/>
    <w:rsid w:val="003130BB"/>
    <w:rsid w:val="00313D02"/>
    <w:rsid w:val="00313E05"/>
    <w:rsid w:val="003144DB"/>
    <w:rsid w:val="003150F8"/>
    <w:rsid w:val="00315204"/>
    <w:rsid w:val="00315831"/>
    <w:rsid w:val="00315E19"/>
    <w:rsid w:val="00315F1B"/>
    <w:rsid w:val="003164D4"/>
    <w:rsid w:val="00316EDA"/>
    <w:rsid w:val="00316FE6"/>
    <w:rsid w:val="00317B27"/>
    <w:rsid w:val="00320AAD"/>
    <w:rsid w:val="00320E61"/>
    <w:rsid w:val="0032102F"/>
    <w:rsid w:val="0032182E"/>
    <w:rsid w:val="003226B8"/>
    <w:rsid w:val="00322BCB"/>
    <w:rsid w:val="00323F66"/>
    <w:rsid w:val="0032405A"/>
    <w:rsid w:val="003246BF"/>
    <w:rsid w:val="003248AC"/>
    <w:rsid w:val="00325FFC"/>
    <w:rsid w:val="0032606B"/>
    <w:rsid w:val="00326644"/>
    <w:rsid w:val="0032675E"/>
    <w:rsid w:val="00326C79"/>
    <w:rsid w:val="00330133"/>
    <w:rsid w:val="003302F0"/>
    <w:rsid w:val="00330492"/>
    <w:rsid w:val="00330691"/>
    <w:rsid w:val="00330D82"/>
    <w:rsid w:val="003313B8"/>
    <w:rsid w:val="003316CB"/>
    <w:rsid w:val="003320DC"/>
    <w:rsid w:val="00332160"/>
    <w:rsid w:val="00332577"/>
    <w:rsid w:val="003331D7"/>
    <w:rsid w:val="003334A6"/>
    <w:rsid w:val="003340E7"/>
    <w:rsid w:val="003346C1"/>
    <w:rsid w:val="0033530B"/>
    <w:rsid w:val="0033784B"/>
    <w:rsid w:val="003409FD"/>
    <w:rsid w:val="00341386"/>
    <w:rsid w:val="003425F9"/>
    <w:rsid w:val="003429C9"/>
    <w:rsid w:val="003433EA"/>
    <w:rsid w:val="00343904"/>
    <w:rsid w:val="00343A6B"/>
    <w:rsid w:val="00344D50"/>
    <w:rsid w:val="00344E5B"/>
    <w:rsid w:val="00345600"/>
    <w:rsid w:val="00345CDC"/>
    <w:rsid w:val="00345DB1"/>
    <w:rsid w:val="0034647C"/>
    <w:rsid w:val="00346569"/>
    <w:rsid w:val="003471CA"/>
    <w:rsid w:val="0034796A"/>
    <w:rsid w:val="00347A33"/>
    <w:rsid w:val="00347A8D"/>
    <w:rsid w:val="00347F12"/>
    <w:rsid w:val="0035015F"/>
    <w:rsid w:val="0035144D"/>
    <w:rsid w:val="003517E0"/>
    <w:rsid w:val="003528C1"/>
    <w:rsid w:val="00353167"/>
    <w:rsid w:val="00354714"/>
    <w:rsid w:val="00354781"/>
    <w:rsid w:val="00354EB3"/>
    <w:rsid w:val="00355967"/>
    <w:rsid w:val="00355BDF"/>
    <w:rsid w:val="00355F2A"/>
    <w:rsid w:val="00356615"/>
    <w:rsid w:val="00356888"/>
    <w:rsid w:val="00357A2E"/>
    <w:rsid w:val="003601B4"/>
    <w:rsid w:val="00360652"/>
    <w:rsid w:val="00360B5C"/>
    <w:rsid w:val="00360CCB"/>
    <w:rsid w:val="003616A7"/>
    <w:rsid w:val="00361901"/>
    <w:rsid w:val="003619F3"/>
    <w:rsid w:val="00361D1F"/>
    <w:rsid w:val="00361D31"/>
    <w:rsid w:val="0036233A"/>
    <w:rsid w:val="00362413"/>
    <w:rsid w:val="0036361E"/>
    <w:rsid w:val="00365064"/>
    <w:rsid w:val="00365EF2"/>
    <w:rsid w:val="00367360"/>
    <w:rsid w:val="003674C9"/>
    <w:rsid w:val="0037055B"/>
    <w:rsid w:val="003705FE"/>
    <w:rsid w:val="00370803"/>
    <w:rsid w:val="00370E7D"/>
    <w:rsid w:val="00370FC2"/>
    <w:rsid w:val="00372070"/>
    <w:rsid w:val="00372A14"/>
    <w:rsid w:val="00374393"/>
    <w:rsid w:val="0037479B"/>
    <w:rsid w:val="003749B1"/>
    <w:rsid w:val="00374D36"/>
    <w:rsid w:val="00375BD1"/>
    <w:rsid w:val="00376596"/>
    <w:rsid w:val="00376C4A"/>
    <w:rsid w:val="00377000"/>
    <w:rsid w:val="00380602"/>
    <w:rsid w:val="00380CDC"/>
    <w:rsid w:val="003814C5"/>
    <w:rsid w:val="00382936"/>
    <w:rsid w:val="00382DB8"/>
    <w:rsid w:val="00383378"/>
    <w:rsid w:val="00383945"/>
    <w:rsid w:val="003840D7"/>
    <w:rsid w:val="003868B0"/>
    <w:rsid w:val="00387137"/>
    <w:rsid w:val="00387FC1"/>
    <w:rsid w:val="00387FEA"/>
    <w:rsid w:val="003904D0"/>
    <w:rsid w:val="003911A9"/>
    <w:rsid w:val="00391A05"/>
    <w:rsid w:val="00391D61"/>
    <w:rsid w:val="00392557"/>
    <w:rsid w:val="0039305D"/>
    <w:rsid w:val="003932EF"/>
    <w:rsid w:val="00394615"/>
    <w:rsid w:val="00394879"/>
    <w:rsid w:val="00394D9C"/>
    <w:rsid w:val="00395A3C"/>
    <w:rsid w:val="003971E6"/>
    <w:rsid w:val="003975C1"/>
    <w:rsid w:val="00397608"/>
    <w:rsid w:val="003A0162"/>
    <w:rsid w:val="003A0368"/>
    <w:rsid w:val="003A0518"/>
    <w:rsid w:val="003A0641"/>
    <w:rsid w:val="003A0F5D"/>
    <w:rsid w:val="003A1D98"/>
    <w:rsid w:val="003A39EB"/>
    <w:rsid w:val="003A4371"/>
    <w:rsid w:val="003A512B"/>
    <w:rsid w:val="003A533C"/>
    <w:rsid w:val="003A58E8"/>
    <w:rsid w:val="003A5B31"/>
    <w:rsid w:val="003A6DA0"/>
    <w:rsid w:val="003A6FB5"/>
    <w:rsid w:val="003A7D34"/>
    <w:rsid w:val="003B0349"/>
    <w:rsid w:val="003B061C"/>
    <w:rsid w:val="003B07AD"/>
    <w:rsid w:val="003B15D4"/>
    <w:rsid w:val="003B1B86"/>
    <w:rsid w:val="003B1BBC"/>
    <w:rsid w:val="003B1BDA"/>
    <w:rsid w:val="003B1D8D"/>
    <w:rsid w:val="003B27C0"/>
    <w:rsid w:val="003B28FF"/>
    <w:rsid w:val="003B2DC3"/>
    <w:rsid w:val="003B35D6"/>
    <w:rsid w:val="003B392C"/>
    <w:rsid w:val="003B3FB7"/>
    <w:rsid w:val="003B514E"/>
    <w:rsid w:val="003B5BAC"/>
    <w:rsid w:val="003B6369"/>
    <w:rsid w:val="003B6543"/>
    <w:rsid w:val="003B728E"/>
    <w:rsid w:val="003C0266"/>
    <w:rsid w:val="003C079F"/>
    <w:rsid w:val="003C0ADA"/>
    <w:rsid w:val="003C0D39"/>
    <w:rsid w:val="003C10D8"/>
    <w:rsid w:val="003C1FFD"/>
    <w:rsid w:val="003C2279"/>
    <w:rsid w:val="003C245C"/>
    <w:rsid w:val="003C2B12"/>
    <w:rsid w:val="003C5120"/>
    <w:rsid w:val="003C531B"/>
    <w:rsid w:val="003C5395"/>
    <w:rsid w:val="003C54EA"/>
    <w:rsid w:val="003C571E"/>
    <w:rsid w:val="003C58D6"/>
    <w:rsid w:val="003C5AAD"/>
    <w:rsid w:val="003C5F1A"/>
    <w:rsid w:val="003C6335"/>
    <w:rsid w:val="003C685E"/>
    <w:rsid w:val="003C7188"/>
    <w:rsid w:val="003C7271"/>
    <w:rsid w:val="003C7318"/>
    <w:rsid w:val="003C7382"/>
    <w:rsid w:val="003C775F"/>
    <w:rsid w:val="003D0295"/>
    <w:rsid w:val="003D06E8"/>
    <w:rsid w:val="003D08CA"/>
    <w:rsid w:val="003D0FE9"/>
    <w:rsid w:val="003D11DB"/>
    <w:rsid w:val="003D180A"/>
    <w:rsid w:val="003D2256"/>
    <w:rsid w:val="003D26A3"/>
    <w:rsid w:val="003D28AB"/>
    <w:rsid w:val="003D2F24"/>
    <w:rsid w:val="003D356F"/>
    <w:rsid w:val="003D3ABF"/>
    <w:rsid w:val="003D43E4"/>
    <w:rsid w:val="003D5432"/>
    <w:rsid w:val="003D5CFE"/>
    <w:rsid w:val="003D618E"/>
    <w:rsid w:val="003D729A"/>
    <w:rsid w:val="003D748C"/>
    <w:rsid w:val="003E0153"/>
    <w:rsid w:val="003E024D"/>
    <w:rsid w:val="003E11D7"/>
    <w:rsid w:val="003E1976"/>
    <w:rsid w:val="003E25C2"/>
    <w:rsid w:val="003E2667"/>
    <w:rsid w:val="003E2A3E"/>
    <w:rsid w:val="003E3EED"/>
    <w:rsid w:val="003E5F73"/>
    <w:rsid w:val="003E60A6"/>
    <w:rsid w:val="003E6268"/>
    <w:rsid w:val="003E6653"/>
    <w:rsid w:val="003E6788"/>
    <w:rsid w:val="003E6972"/>
    <w:rsid w:val="003E6A52"/>
    <w:rsid w:val="003E6EBD"/>
    <w:rsid w:val="003E771E"/>
    <w:rsid w:val="003E7BC0"/>
    <w:rsid w:val="003E7FF7"/>
    <w:rsid w:val="003F0140"/>
    <w:rsid w:val="003F05E0"/>
    <w:rsid w:val="003F0898"/>
    <w:rsid w:val="003F09CC"/>
    <w:rsid w:val="003F10AE"/>
    <w:rsid w:val="003F1490"/>
    <w:rsid w:val="003F24C2"/>
    <w:rsid w:val="003F24EC"/>
    <w:rsid w:val="003F258C"/>
    <w:rsid w:val="003F3430"/>
    <w:rsid w:val="003F4103"/>
    <w:rsid w:val="003F41B7"/>
    <w:rsid w:val="003F47D8"/>
    <w:rsid w:val="003F4D26"/>
    <w:rsid w:val="003F4D51"/>
    <w:rsid w:val="003F5623"/>
    <w:rsid w:val="003F71C3"/>
    <w:rsid w:val="003F74C4"/>
    <w:rsid w:val="003F76A0"/>
    <w:rsid w:val="003F7A0C"/>
    <w:rsid w:val="00400652"/>
    <w:rsid w:val="004008F4"/>
    <w:rsid w:val="00400DB2"/>
    <w:rsid w:val="0040188B"/>
    <w:rsid w:val="00401FBE"/>
    <w:rsid w:val="004020E8"/>
    <w:rsid w:val="00402150"/>
    <w:rsid w:val="004025B3"/>
    <w:rsid w:val="00402741"/>
    <w:rsid w:val="00402961"/>
    <w:rsid w:val="004029EE"/>
    <w:rsid w:val="00403457"/>
    <w:rsid w:val="00403827"/>
    <w:rsid w:val="00403F46"/>
    <w:rsid w:val="00406DE3"/>
    <w:rsid w:val="00406EC4"/>
    <w:rsid w:val="00407022"/>
    <w:rsid w:val="004075A5"/>
    <w:rsid w:val="0040790C"/>
    <w:rsid w:val="0040793F"/>
    <w:rsid w:val="00407F09"/>
    <w:rsid w:val="004106F7"/>
    <w:rsid w:val="00410A36"/>
    <w:rsid w:val="00411917"/>
    <w:rsid w:val="0041237F"/>
    <w:rsid w:val="004125B7"/>
    <w:rsid w:val="00413286"/>
    <w:rsid w:val="00413544"/>
    <w:rsid w:val="00413C1C"/>
    <w:rsid w:val="00414037"/>
    <w:rsid w:val="0041438D"/>
    <w:rsid w:val="004148BE"/>
    <w:rsid w:val="00414B47"/>
    <w:rsid w:val="00414E05"/>
    <w:rsid w:val="00415611"/>
    <w:rsid w:val="004156F8"/>
    <w:rsid w:val="00416FF8"/>
    <w:rsid w:val="00417459"/>
    <w:rsid w:val="00417677"/>
    <w:rsid w:val="00417A7F"/>
    <w:rsid w:val="004207B7"/>
    <w:rsid w:val="004211CF"/>
    <w:rsid w:val="004213E0"/>
    <w:rsid w:val="00422628"/>
    <w:rsid w:val="00422D2D"/>
    <w:rsid w:val="00422D35"/>
    <w:rsid w:val="00423736"/>
    <w:rsid w:val="00424D21"/>
    <w:rsid w:val="0042512F"/>
    <w:rsid w:val="00425503"/>
    <w:rsid w:val="00425A45"/>
    <w:rsid w:val="00426563"/>
    <w:rsid w:val="004265BE"/>
    <w:rsid w:val="004265DB"/>
    <w:rsid w:val="0042671B"/>
    <w:rsid w:val="00426860"/>
    <w:rsid w:val="00426929"/>
    <w:rsid w:val="004272EE"/>
    <w:rsid w:val="0042770D"/>
    <w:rsid w:val="0043175C"/>
    <w:rsid w:val="00431F95"/>
    <w:rsid w:val="00432719"/>
    <w:rsid w:val="004344BA"/>
    <w:rsid w:val="00435279"/>
    <w:rsid w:val="004353C2"/>
    <w:rsid w:val="00435610"/>
    <w:rsid w:val="004357F7"/>
    <w:rsid w:val="00435CFC"/>
    <w:rsid w:val="00436B5F"/>
    <w:rsid w:val="00436BD4"/>
    <w:rsid w:val="00436FB4"/>
    <w:rsid w:val="00437080"/>
    <w:rsid w:val="004407EF"/>
    <w:rsid w:val="00441535"/>
    <w:rsid w:val="004416C6"/>
    <w:rsid w:val="0044202E"/>
    <w:rsid w:val="00442723"/>
    <w:rsid w:val="00442993"/>
    <w:rsid w:val="00442D19"/>
    <w:rsid w:val="00443FBA"/>
    <w:rsid w:val="0044447D"/>
    <w:rsid w:val="004446EE"/>
    <w:rsid w:val="004448DA"/>
    <w:rsid w:val="00444DA4"/>
    <w:rsid w:val="00445493"/>
    <w:rsid w:val="00445A41"/>
    <w:rsid w:val="00445F54"/>
    <w:rsid w:val="00445F75"/>
    <w:rsid w:val="00445FAA"/>
    <w:rsid w:val="00445FBB"/>
    <w:rsid w:val="00446B22"/>
    <w:rsid w:val="00446E73"/>
    <w:rsid w:val="00446FD4"/>
    <w:rsid w:val="0044731D"/>
    <w:rsid w:val="00450139"/>
    <w:rsid w:val="00450742"/>
    <w:rsid w:val="00450CB0"/>
    <w:rsid w:val="00451552"/>
    <w:rsid w:val="004516EC"/>
    <w:rsid w:val="00451A25"/>
    <w:rsid w:val="004528AC"/>
    <w:rsid w:val="00453679"/>
    <w:rsid w:val="00453910"/>
    <w:rsid w:val="00454064"/>
    <w:rsid w:val="0045506B"/>
    <w:rsid w:val="0045510F"/>
    <w:rsid w:val="00455946"/>
    <w:rsid w:val="00456878"/>
    <w:rsid w:val="00456FB6"/>
    <w:rsid w:val="00460557"/>
    <w:rsid w:val="004611B5"/>
    <w:rsid w:val="00461744"/>
    <w:rsid w:val="00461929"/>
    <w:rsid w:val="00461CB3"/>
    <w:rsid w:val="00462536"/>
    <w:rsid w:val="004626E8"/>
    <w:rsid w:val="00462738"/>
    <w:rsid w:val="004634A0"/>
    <w:rsid w:val="004635AA"/>
    <w:rsid w:val="00464A92"/>
    <w:rsid w:val="00465575"/>
    <w:rsid w:val="00465871"/>
    <w:rsid w:val="00465A24"/>
    <w:rsid w:val="00465D38"/>
    <w:rsid w:val="00466653"/>
    <w:rsid w:val="00467058"/>
    <w:rsid w:val="0046712A"/>
    <w:rsid w:val="00467173"/>
    <w:rsid w:val="00467180"/>
    <w:rsid w:val="00467229"/>
    <w:rsid w:val="004675CF"/>
    <w:rsid w:val="0047058B"/>
    <w:rsid w:val="00470A71"/>
    <w:rsid w:val="004712AF"/>
    <w:rsid w:val="004712C2"/>
    <w:rsid w:val="004715ED"/>
    <w:rsid w:val="0047177F"/>
    <w:rsid w:val="004725D8"/>
    <w:rsid w:val="00472CB8"/>
    <w:rsid w:val="004736F7"/>
    <w:rsid w:val="00473BBF"/>
    <w:rsid w:val="00474D7F"/>
    <w:rsid w:val="004750BD"/>
    <w:rsid w:val="00475359"/>
    <w:rsid w:val="00475A2D"/>
    <w:rsid w:val="00475D02"/>
    <w:rsid w:val="00475D84"/>
    <w:rsid w:val="004760DB"/>
    <w:rsid w:val="004764E0"/>
    <w:rsid w:val="00476528"/>
    <w:rsid w:val="0047666A"/>
    <w:rsid w:val="00476DF3"/>
    <w:rsid w:val="004777C0"/>
    <w:rsid w:val="0048046D"/>
    <w:rsid w:val="00480915"/>
    <w:rsid w:val="00480B70"/>
    <w:rsid w:val="00480C32"/>
    <w:rsid w:val="004820E6"/>
    <w:rsid w:val="004825C6"/>
    <w:rsid w:val="00482DC1"/>
    <w:rsid w:val="0048312F"/>
    <w:rsid w:val="00483353"/>
    <w:rsid w:val="00483756"/>
    <w:rsid w:val="00484047"/>
    <w:rsid w:val="004845FA"/>
    <w:rsid w:val="00484B35"/>
    <w:rsid w:val="00484F44"/>
    <w:rsid w:val="004852A4"/>
    <w:rsid w:val="00485A1E"/>
    <w:rsid w:val="00485D42"/>
    <w:rsid w:val="00485DC3"/>
    <w:rsid w:val="004860F8"/>
    <w:rsid w:val="00486B73"/>
    <w:rsid w:val="00490B5E"/>
    <w:rsid w:val="0049104B"/>
    <w:rsid w:val="0049110D"/>
    <w:rsid w:val="004914BF"/>
    <w:rsid w:val="0049172E"/>
    <w:rsid w:val="00491DA7"/>
    <w:rsid w:val="00491F2F"/>
    <w:rsid w:val="00492288"/>
    <w:rsid w:val="0049270E"/>
    <w:rsid w:val="004928F6"/>
    <w:rsid w:val="0049311D"/>
    <w:rsid w:val="004936BF"/>
    <w:rsid w:val="00493EEC"/>
    <w:rsid w:val="00493EF0"/>
    <w:rsid w:val="004940F4"/>
    <w:rsid w:val="004945AF"/>
    <w:rsid w:val="00494710"/>
    <w:rsid w:val="00494F3D"/>
    <w:rsid w:val="00494FC6"/>
    <w:rsid w:val="00495BFF"/>
    <w:rsid w:val="00496017"/>
    <w:rsid w:val="0049777A"/>
    <w:rsid w:val="00497F08"/>
    <w:rsid w:val="004A0BB7"/>
    <w:rsid w:val="004A1925"/>
    <w:rsid w:val="004A1AEA"/>
    <w:rsid w:val="004A1F4A"/>
    <w:rsid w:val="004A2234"/>
    <w:rsid w:val="004A23CA"/>
    <w:rsid w:val="004A3D20"/>
    <w:rsid w:val="004A3DF2"/>
    <w:rsid w:val="004A44C4"/>
    <w:rsid w:val="004A54EE"/>
    <w:rsid w:val="004A5CB1"/>
    <w:rsid w:val="004A637C"/>
    <w:rsid w:val="004A6B60"/>
    <w:rsid w:val="004A70F8"/>
    <w:rsid w:val="004A73E5"/>
    <w:rsid w:val="004A7508"/>
    <w:rsid w:val="004A75AC"/>
    <w:rsid w:val="004B000B"/>
    <w:rsid w:val="004B0349"/>
    <w:rsid w:val="004B07FC"/>
    <w:rsid w:val="004B0C46"/>
    <w:rsid w:val="004B133D"/>
    <w:rsid w:val="004B1463"/>
    <w:rsid w:val="004B1D58"/>
    <w:rsid w:val="004B37BA"/>
    <w:rsid w:val="004B40A4"/>
    <w:rsid w:val="004B458F"/>
    <w:rsid w:val="004B46C9"/>
    <w:rsid w:val="004B4C9C"/>
    <w:rsid w:val="004B51BE"/>
    <w:rsid w:val="004B5208"/>
    <w:rsid w:val="004B5718"/>
    <w:rsid w:val="004B5971"/>
    <w:rsid w:val="004B5B88"/>
    <w:rsid w:val="004B5C1C"/>
    <w:rsid w:val="004B5DDA"/>
    <w:rsid w:val="004B5F5C"/>
    <w:rsid w:val="004B6087"/>
    <w:rsid w:val="004B64DD"/>
    <w:rsid w:val="004B700C"/>
    <w:rsid w:val="004B7363"/>
    <w:rsid w:val="004B761A"/>
    <w:rsid w:val="004B7A84"/>
    <w:rsid w:val="004B7BCD"/>
    <w:rsid w:val="004C0661"/>
    <w:rsid w:val="004C0D09"/>
    <w:rsid w:val="004C0E34"/>
    <w:rsid w:val="004C15B1"/>
    <w:rsid w:val="004C1902"/>
    <w:rsid w:val="004C2176"/>
    <w:rsid w:val="004C2975"/>
    <w:rsid w:val="004C3C6B"/>
    <w:rsid w:val="004C462D"/>
    <w:rsid w:val="004C4715"/>
    <w:rsid w:val="004C4A9D"/>
    <w:rsid w:val="004C4D70"/>
    <w:rsid w:val="004C4DED"/>
    <w:rsid w:val="004C58C7"/>
    <w:rsid w:val="004C6161"/>
    <w:rsid w:val="004C64E7"/>
    <w:rsid w:val="004C67F9"/>
    <w:rsid w:val="004C7635"/>
    <w:rsid w:val="004C779C"/>
    <w:rsid w:val="004D07BB"/>
    <w:rsid w:val="004D0CFD"/>
    <w:rsid w:val="004D0EA1"/>
    <w:rsid w:val="004D0F6D"/>
    <w:rsid w:val="004D110F"/>
    <w:rsid w:val="004D19DE"/>
    <w:rsid w:val="004D2714"/>
    <w:rsid w:val="004D2771"/>
    <w:rsid w:val="004D2F19"/>
    <w:rsid w:val="004D32AD"/>
    <w:rsid w:val="004D3A26"/>
    <w:rsid w:val="004D6520"/>
    <w:rsid w:val="004D6696"/>
    <w:rsid w:val="004D6A11"/>
    <w:rsid w:val="004D6A61"/>
    <w:rsid w:val="004D6D6B"/>
    <w:rsid w:val="004D70FE"/>
    <w:rsid w:val="004D74E1"/>
    <w:rsid w:val="004D7C66"/>
    <w:rsid w:val="004D7D85"/>
    <w:rsid w:val="004E0A7B"/>
    <w:rsid w:val="004E0D8F"/>
    <w:rsid w:val="004E0DC5"/>
    <w:rsid w:val="004E109A"/>
    <w:rsid w:val="004E1314"/>
    <w:rsid w:val="004E1EC0"/>
    <w:rsid w:val="004E1F66"/>
    <w:rsid w:val="004E22C4"/>
    <w:rsid w:val="004E2B3C"/>
    <w:rsid w:val="004E2E97"/>
    <w:rsid w:val="004E2F2A"/>
    <w:rsid w:val="004E42CA"/>
    <w:rsid w:val="004E6011"/>
    <w:rsid w:val="004E6EF4"/>
    <w:rsid w:val="004E718A"/>
    <w:rsid w:val="004F001F"/>
    <w:rsid w:val="004F1300"/>
    <w:rsid w:val="004F1825"/>
    <w:rsid w:val="004F2028"/>
    <w:rsid w:val="004F24B3"/>
    <w:rsid w:val="004F2926"/>
    <w:rsid w:val="004F2BDF"/>
    <w:rsid w:val="004F3A25"/>
    <w:rsid w:val="004F3AA7"/>
    <w:rsid w:val="004F5053"/>
    <w:rsid w:val="004F550D"/>
    <w:rsid w:val="004F5526"/>
    <w:rsid w:val="004F5C3C"/>
    <w:rsid w:val="004F60B4"/>
    <w:rsid w:val="004F6BC3"/>
    <w:rsid w:val="004F7333"/>
    <w:rsid w:val="004F7662"/>
    <w:rsid w:val="004F7D6F"/>
    <w:rsid w:val="0050019C"/>
    <w:rsid w:val="0050065B"/>
    <w:rsid w:val="00500DBB"/>
    <w:rsid w:val="00501003"/>
    <w:rsid w:val="00501587"/>
    <w:rsid w:val="005017A8"/>
    <w:rsid w:val="005017C0"/>
    <w:rsid w:val="00501962"/>
    <w:rsid w:val="00501DED"/>
    <w:rsid w:val="00501F72"/>
    <w:rsid w:val="00502C43"/>
    <w:rsid w:val="005030F2"/>
    <w:rsid w:val="005032FE"/>
    <w:rsid w:val="00503564"/>
    <w:rsid w:val="00503DE4"/>
    <w:rsid w:val="00504191"/>
    <w:rsid w:val="00504918"/>
    <w:rsid w:val="005059A0"/>
    <w:rsid w:val="0050618D"/>
    <w:rsid w:val="00506D21"/>
    <w:rsid w:val="00507C92"/>
    <w:rsid w:val="0051004C"/>
    <w:rsid w:val="00510213"/>
    <w:rsid w:val="005102AE"/>
    <w:rsid w:val="005102FC"/>
    <w:rsid w:val="005106D8"/>
    <w:rsid w:val="00510F74"/>
    <w:rsid w:val="00511A09"/>
    <w:rsid w:val="00511C15"/>
    <w:rsid w:val="00511CDB"/>
    <w:rsid w:val="005120C3"/>
    <w:rsid w:val="00512646"/>
    <w:rsid w:val="005130AB"/>
    <w:rsid w:val="005136E5"/>
    <w:rsid w:val="005142E8"/>
    <w:rsid w:val="005145E4"/>
    <w:rsid w:val="005146D5"/>
    <w:rsid w:val="00514B3E"/>
    <w:rsid w:val="0051689B"/>
    <w:rsid w:val="00516DA3"/>
    <w:rsid w:val="00516DBC"/>
    <w:rsid w:val="00516DF5"/>
    <w:rsid w:val="00517AFB"/>
    <w:rsid w:val="00517DAE"/>
    <w:rsid w:val="005200A8"/>
    <w:rsid w:val="005200AE"/>
    <w:rsid w:val="00520783"/>
    <w:rsid w:val="00520983"/>
    <w:rsid w:val="00520B87"/>
    <w:rsid w:val="00521463"/>
    <w:rsid w:val="00521530"/>
    <w:rsid w:val="00521607"/>
    <w:rsid w:val="0052161E"/>
    <w:rsid w:val="005216FD"/>
    <w:rsid w:val="00521725"/>
    <w:rsid w:val="00521CB1"/>
    <w:rsid w:val="0052202A"/>
    <w:rsid w:val="005230E8"/>
    <w:rsid w:val="005233CA"/>
    <w:rsid w:val="00523F0F"/>
    <w:rsid w:val="0052405D"/>
    <w:rsid w:val="00524344"/>
    <w:rsid w:val="00524439"/>
    <w:rsid w:val="00524DE7"/>
    <w:rsid w:val="005257FE"/>
    <w:rsid w:val="00525971"/>
    <w:rsid w:val="00525CDB"/>
    <w:rsid w:val="005267CC"/>
    <w:rsid w:val="00526A1D"/>
    <w:rsid w:val="005272FD"/>
    <w:rsid w:val="005276D3"/>
    <w:rsid w:val="00527A24"/>
    <w:rsid w:val="00527B27"/>
    <w:rsid w:val="00530028"/>
    <w:rsid w:val="00530266"/>
    <w:rsid w:val="005305F7"/>
    <w:rsid w:val="005307A6"/>
    <w:rsid w:val="00530A89"/>
    <w:rsid w:val="00530C78"/>
    <w:rsid w:val="00531586"/>
    <w:rsid w:val="005320F4"/>
    <w:rsid w:val="00532243"/>
    <w:rsid w:val="00532EBA"/>
    <w:rsid w:val="005334D4"/>
    <w:rsid w:val="00533E70"/>
    <w:rsid w:val="00533FCF"/>
    <w:rsid w:val="0053450D"/>
    <w:rsid w:val="005345AC"/>
    <w:rsid w:val="00534FAA"/>
    <w:rsid w:val="0053547B"/>
    <w:rsid w:val="005355D3"/>
    <w:rsid w:val="00535FCB"/>
    <w:rsid w:val="005375AA"/>
    <w:rsid w:val="005375DF"/>
    <w:rsid w:val="00537A16"/>
    <w:rsid w:val="00537B67"/>
    <w:rsid w:val="00537F8F"/>
    <w:rsid w:val="005402EB"/>
    <w:rsid w:val="00540E56"/>
    <w:rsid w:val="00541D8C"/>
    <w:rsid w:val="00542EFB"/>
    <w:rsid w:val="00543AC0"/>
    <w:rsid w:val="00543E8D"/>
    <w:rsid w:val="005447D1"/>
    <w:rsid w:val="0054534C"/>
    <w:rsid w:val="005453B6"/>
    <w:rsid w:val="0054653B"/>
    <w:rsid w:val="00546605"/>
    <w:rsid w:val="00546ECE"/>
    <w:rsid w:val="00547329"/>
    <w:rsid w:val="00547BBD"/>
    <w:rsid w:val="00547E3A"/>
    <w:rsid w:val="005507F1"/>
    <w:rsid w:val="005514E3"/>
    <w:rsid w:val="00551E1B"/>
    <w:rsid w:val="00552056"/>
    <w:rsid w:val="005522FF"/>
    <w:rsid w:val="0055282A"/>
    <w:rsid w:val="005537D3"/>
    <w:rsid w:val="0055386E"/>
    <w:rsid w:val="00554648"/>
    <w:rsid w:val="005546EB"/>
    <w:rsid w:val="00554C5E"/>
    <w:rsid w:val="00555F8A"/>
    <w:rsid w:val="00556810"/>
    <w:rsid w:val="00556CE9"/>
    <w:rsid w:val="0055710F"/>
    <w:rsid w:val="005572DC"/>
    <w:rsid w:val="005578D3"/>
    <w:rsid w:val="00557E7A"/>
    <w:rsid w:val="005600EE"/>
    <w:rsid w:val="00561276"/>
    <w:rsid w:val="00561683"/>
    <w:rsid w:val="00561AA9"/>
    <w:rsid w:val="00561B4F"/>
    <w:rsid w:val="0056231B"/>
    <w:rsid w:val="00562A4C"/>
    <w:rsid w:val="00562DCF"/>
    <w:rsid w:val="0056325C"/>
    <w:rsid w:val="00563EFA"/>
    <w:rsid w:val="00564A86"/>
    <w:rsid w:val="00564B3F"/>
    <w:rsid w:val="00564D8F"/>
    <w:rsid w:val="0056501C"/>
    <w:rsid w:val="005653CA"/>
    <w:rsid w:val="00565E71"/>
    <w:rsid w:val="00566999"/>
    <w:rsid w:val="00566D70"/>
    <w:rsid w:val="00567421"/>
    <w:rsid w:val="00567FD1"/>
    <w:rsid w:val="00567FD9"/>
    <w:rsid w:val="00570082"/>
    <w:rsid w:val="00570646"/>
    <w:rsid w:val="00570E15"/>
    <w:rsid w:val="00571A80"/>
    <w:rsid w:val="00571D74"/>
    <w:rsid w:val="005724A5"/>
    <w:rsid w:val="0057290D"/>
    <w:rsid w:val="00572A54"/>
    <w:rsid w:val="00572C0A"/>
    <w:rsid w:val="00574079"/>
    <w:rsid w:val="00574720"/>
    <w:rsid w:val="00574CD3"/>
    <w:rsid w:val="0057502D"/>
    <w:rsid w:val="00575B75"/>
    <w:rsid w:val="00576666"/>
    <w:rsid w:val="00576671"/>
    <w:rsid w:val="00577232"/>
    <w:rsid w:val="00577C46"/>
    <w:rsid w:val="0058011E"/>
    <w:rsid w:val="005804BC"/>
    <w:rsid w:val="005805CE"/>
    <w:rsid w:val="005807E9"/>
    <w:rsid w:val="005812BB"/>
    <w:rsid w:val="0058149B"/>
    <w:rsid w:val="00581B77"/>
    <w:rsid w:val="00582789"/>
    <w:rsid w:val="00582A44"/>
    <w:rsid w:val="00582A8D"/>
    <w:rsid w:val="00582FD5"/>
    <w:rsid w:val="00583E82"/>
    <w:rsid w:val="00584427"/>
    <w:rsid w:val="005844D8"/>
    <w:rsid w:val="005848DA"/>
    <w:rsid w:val="00584E23"/>
    <w:rsid w:val="005850D2"/>
    <w:rsid w:val="0058575D"/>
    <w:rsid w:val="0058578D"/>
    <w:rsid w:val="005857FA"/>
    <w:rsid w:val="00585BCD"/>
    <w:rsid w:val="005865CD"/>
    <w:rsid w:val="00586E7A"/>
    <w:rsid w:val="00587339"/>
    <w:rsid w:val="00587AF1"/>
    <w:rsid w:val="00587C6D"/>
    <w:rsid w:val="0059044E"/>
    <w:rsid w:val="00590646"/>
    <w:rsid w:val="005910E6"/>
    <w:rsid w:val="00591171"/>
    <w:rsid w:val="005917F3"/>
    <w:rsid w:val="0059245C"/>
    <w:rsid w:val="00592590"/>
    <w:rsid w:val="005925B0"/>
    <w:rsid w:val="005929C1"/>
    <w:rsid w:val="00592BD4"/>
    <w:rsid w:val="00592C91"/>
    <w:rsid w:val="005933F3"/>
    <w:rsid w:val="005938F3"/>
    <w:rsid w:val="00593952"/>
    <w:rsid w:val="005945BC"/>
    <w:rsid w:val="00594A9B"/>
    <w:rsid w:val="005965E1"/>
    <w:rsid w:val="0059713B"/>
    <w:rsid w:val="005972F6"/>
    <w:rsid w:val="00597A94"/>
    <w:rsid w:val="00597ACC"/>
    <w:rsid w:val="005A00C0"/>
    <w:rsid w:val="005A0707"/>
    <w:rsid w:val="005A0E24"/>
    <w:rsid w:val="005A1C31"/>
    <w:rsid w:val="005A2074"/>
    <w:rsid w:val="005A20A7"/>
    <w:rsid w:val="005A2621"/>
    <w:rsid w:val="005A2B04"/>
    <w:rsid w:val="005A2B1F"/>
    <w:rsid w:val="005A2E2B"/>
    <w:rsid w:val="005A3178"/>
    <w:rsid w:val="005A418E"/>
    <w:rsid w:val="005A56F8"/>
    <w:rsid w:val="005A5788"/>
    <w:rsid w:val="005A762B"/>
    <w:rsid w:val="005A787B"/>
    <w:rsid w:val="005A7F74"/>
    <w:rsid w:val="005B01E0"/>
    <w:rsid w:val="005B0217"/>
    <w:rsid w:val="005B0454"/>
    <w:rsid w:val="005B0757"/>
    <w:rsid w:val="005B1284"/>
    <w:rsid w:val="005B2600"/>
    <w:rsid w:val="005B2BF9"/>
    <w:rsid w:val="005B3107"/>
    <w:rsid w:val="005B3328"/>
    <w:rsid w:val="005B3A32"/>
    <w:rsid w:val="005B4024"/>
    <w:rsid w:val="005B4486"/>
    <w:rsid w:val="005B47A5"/>
    <w:rsid w:val="005B4EE3"/>
    <w:rsid w:val="005B54A3"/>
    <w:rsid w:val="005B568F"/>
    <w:rsid w:val="005B6ACB"/>
    <w:rsid w:val="005B71BD"/>
    <w:rsid w:val="005B7426"/>
    <w:rsid w:val="005B747E"/>
    <w:rsid w:val="005B7821"/>
    <w:rsid w:val="005C00E8"/>
    <w:rsid w:val="005C04A7"/>
    <w:rsid w:val="005C0CB8"/>
    <w:rsid w:val="005C0FFA"/>
    <w:rsid w:val="005C1496"/>
    <w:rsid w:val="005C1A75"/>
    <w:rsid w:val="005C1AB7"/>
    <w:rsid w:val="005C1DCE"/>
    <w:rsid w:val="005C2338"/>
    <w:rsid w:val="005C2561"/>
    <w:rsid w:val="005C2CF8"/>
    <w:rsid w:val="005C31A7"/>
    <w:rsid w:val="005C3534"/>
    <w:rsid w:val="005C39B7"/>
    <w:rsid w:val="005C3BF3"/>
    <w:rsid w:val="005C439C"/>
    <w:rsid w:val="005C4629"/>
    <w:rsid w:val="005C50A5"/>
    <w:rsid w:val="005C540B"/>
    <w:rsid w:val="005C5C32"/>
    <w:rsid w:val="005C607E"/>
    <w:rsid w:val="005C60BE"/>
    <w:rsid w:val="005C6159"/>
    <w:rsid w:val="005C64A7"/>
    <w:rsid w:val="005C6C9C"/>
    <w:rsid w:val="005C7EAF"/>
    <w:rsid w:val="005D03CD"/>
    <w:rsid w:val="005D0602"/>
    <w:rsid w:val="005D1556"/>
    <w:rsid w:val="005D19A4"/>
    <w:rsid w:val="005D1D15"/>
    <w:rsid w:val="005D2680"/>
    <w:rsid w:val="005D27EF"/>
    <w:rsid w:val="005D2D56"/>
    <w:rsid w:val="005D3047"/>
    <w:rsid w:val="005D3EC6"/>
    <w:rsid w:val="005D4421"/>
    <w:rsid w:val="005D51E0"/>
    <w:rsid w:val="005D5AEB"/>
    <w:rsid w:val="005D5D31"/>
    <w:rsid w:val="005D6835"/>
    <w:rsid w:val="005D69A6"/>
    <w:rsid w:val="005D6DBD"/>
    <w:rsid w:val="005D719A"/>
    <w:rsid w:val="005E0490"/>
    <w:rsid w:val="005E082B"/>
    <w:rsid w:val="005E0CA1"/>
    <w:rsid w:val="005E1760"/>
    <w:rsid w:val="005E1A45"/>
    <w:rsid w:val="005E1AC7"/>
    <w:rsid w:val="005E1E54"/>
    <w:rsid w:val="005E20A9"/>
    <w:rsid w:val="005E297B"/>
    <w:rsid w:val="005E3A55"/>
    <w:rsid w:val="005E3D38"/>
    <w:rsid w:val="005E48B8"/>
    <w:rsid w:val="005E5381"/>
    <w:rsid w:val="005E5685"/>
    <w:rsid w:val="005E5BD8"/>
    <w:rsid w:val="005E5C14"/>
    <w:rsid w:val="005E6B61"/>
    <w:rsid w:val="005E6E28"/>
    <w:rsid w:val="005E6F3B"/>
    <w:rsid w:val="005E79E8"/>
    <w:rsid w:val="005E7EDF"/>
    <w:rsid w:val="005E7FC4"/>
    <w:rsid w:val="005F02E8"/>
    <w:rsid w:val="005F0734"/>
    <w:rsid w:val="005F0A06"/>
    <w:rsid w:val="005F0F68"/>
    <w:rsid w:val="005F0FC0"/>
    <w:rsid w:val="005F1410"/>
    <w:rsid w:val="005F1A53"/>
    <w:rsid w:val="005F2461"/>
    <w:rsid w:val="005F3108"/>
    <w:rsid w:val="005F31E8"/>
    <w:rsid w:val="005F3655"/>
    <w:rsid w:val="005F3708"/>
    <w:rsid w:val="005F4470"/>
    <w:rsid w:val="005F44D3"/>
    <w:rsid w:val="005F5010"/>
    <w:rsid w:val="005F5B09"/>
    <w:rsid w:val="005F63AF"/>
    <w:rsid w:val="005F68B0"/>
    <w:rsid w:val="005F6D53"/>
    <w:rsid w:val="005F77EA"/>
    <w:rsid w:val="00600A35"/>
    <w:rsid w:val="00600ED6"/>
    <w:rsid w:val="00601166"/>
    <w:rsid w:val="00602307"/>
    <w:rsid w:val="0060307E"/>
    <w:rsid w:val="006032D9"/>
    <w:rsid w:val="00603FD8"/>
    <w:rsid w:val="00604367"/>
    <w:rsid w:val="00604877"/>
    <w:rsid w:val="00604919"/>
    <w:rsid w:val="00604E69"/>
    <w:rsid w:val="00605087"/>
    <w:rsid w:val="006059C6"/>
    <w:rsid w:val="00606A2D"/>
    <w:rsid w:val="00606B22"/>
    <w:rsid w:val="00607B08"/>
    <w:rsid w:val="00607C85"/>
    <w:rsid w:val="00607D6B"/>
    <w:rsid w:val="00610344"/>
    <w:rsid w:val="0061070E"/>
    <w:rsid w:val="00610CE9"/>
    <w:rsid w:val="00610F5B"/>
    <w:rsid w:val="0061185E"/>
    <w:rsid w:val="00611C76"/>
    <w:rsid w:val="00611FEE"/>
    <w:rsid w:val="006120C6"/>
    <w:rsid w:val="00614814"/>
    <w:rsid w:val="006148BB"/>
    <w:rsid w:val="00615090"/>
    <w:rsid w:val="006150FB"/>
    <w:rsid w:val="0061517A"/>
    <w:rsid w:val="006157AE"/>
    <w:rsid w:val="00615A03"/>
    <w:rsid w:val="00615F44"/>
    <w:rsid w:val="0061696B"/>
    <w:rsid w:val="00616DDD"/>
    <w:rsid w:val="00617855"/>
    <w:rsid w:val="0061787E"/>
    <w:rsid w:val="006206D4"/>
    <w:rsid w:val="00620BA5"/>
    <w:rsid w:val="00621168"/>
    <w:rsid w:val="00621218"/>
    <w:rsid w:val="00621332"/>
    <w:rsid w:val="006215A5"/>
    <w:rsid w:val="00621E04"/>
    <w:rsid w:val="0062286F"/>
    <w:rsid w:val="00624047"/>
    <w:rsid w:val="00624174"/>
    <w:rsid w:val="0062465A"/>
    <w:rsid w:val="00624B2B"/>
    <w:rsid w:val="00624B7F"/>
    <w:rsid w:val="00624CDB"/>
    <w:rsid w:val="006252A7"/>
    <w:rsid w:val="00625851"/>
    <w:rsid w:val="0062667D"/>
    <w:rsid w:val="0062719C"/>
    <w:rsid w:val="006271BB"/>
    <w:rsid w:val="00627300"/>
    <w:rsid w:val="006277FC"/>
    <w:rsid w:val="00627864"/>
    <w:rsid w:val="006300EA"/>
    <w:rsid w:val="006301E1"/>
    <w:rsid w:val="006305E4"/>
    <w:rsid w:val="0063066E"/>
    <w:rsid w:val="0063086E"/>
    <w:rsid w:val="006312DC"/>
    <w:rsid w:val="00631F05"/>
    <w:rsid w:val="006332F1"/>
    <w:rsid w:val="00633660"/>
    <w:rsid w:val="00633B21"/>
    <w:rsid w:val="006345E1"/>
    <w:rsid w:val="006347C9"/>
    <w:rsid w:val="00635404"/>
    <w:rsid w:val="00635486"/>
    <w:rsid w:val="006361CC"/>
    <w:rsid w:val="0063650D"/>
    <w:rsid w:val="00637163"/>
    <w:rsid w:val="006376FB"/>
    <w:rsid w:val="00637F27"/>
    <w:rsid w:val="00640746"/>
    <w:rsid w:val="00640D02"/>
    <w:rsid w:val="00640E42"/>
    <w:rsid w:val="006446A9"/>
    <w:rsid w:val="00644A8D"/>
    <w:rsid w:val="00645031"/>
    <w:rsid w:val="0064510A"/>
    <w:rsid w:val="006453C8"/>
    <w:rsid w:val="00645626"/>
    <w:rsid w:val="00645EF5"/>
    <w:rsid w:val="006467D3"/>
    <w:rsid w:val="0064704F"/>
    <w:rsid w:val="006477F8"/>
    <w:rsid w:val="00647850"/>
    <w:rsid w:val="00650D93"/>
    <w:rsid w:val="006510EC"/>
    <w:rsid w:val="00651668"/>
    <w:rsid w:val="0065182A"/>
    <w:rsid w:val="0065198B"/>
    <w:rsid w:val="00651A2F"/>
    <w:rsid w:val="00651CF1"/>
    <w:rsid w:val="006520DD"/>
    <w:rsid w:val="006528A4"/>
    <w:rsid w:val="0065304A"/>
    <w:rsid w:val="006535BE"/>
    <w:rsid w:val="0065375A"/>
    <w:rsid w:val="00653978"/>
    <w:rsid w:val="00653F8D"/>
    <w:rsid w:val="00654AC9"/>
    <w:rsid w:val="00654C38"/>
    <w:rsid w:val="00655504"/>
    <w:rsid w:val="0065563E"/>
    <w:rsid w:val="00655E63"/>
    <w:rsid w:val="006560B9"/>
    <w:rsid w:val="006575C0"/>
    <w:rsid w:val="00657728"/>
    <w:rsid w:val="00657BFD"/>
    <w:rsid w:val="00657E00"/>
    <w:rsid w:val="00660350"/>
    <w:rsid w:val="006606C5"/>
    <w:rsid w:val="00660D5A"/>
    <w:rsid w:val="006618F6"/>
    <w:rsid w:val="006626DD"/>
    <w:rsid w:val="00662842"/>
    <w:rsid w:val="00662C8C"/>
    <w:rsid w:val="00663895"/>
    <w:rsid w:val="00663E40"/>
    <w:rsid w:val="00663E66"/>
    <w:rsid w:val="00664643"/>
    <w:rsid w:val="006652D8"/>
    <w:rsid w:val="00665396"/>
    <w:rsid w:val="00665417"/>
    <w:rsid w:val="0066586D"/>
    <w:rsid w:val="00665A54"/>
    <w:rsid w:val="00665BF7"/>
    <w:rsid w:val="00666852"/>
    <w:rsid w:val="00666875"/>
    <w:rsid w:val="006668AF"/>
    <w:rsid w:val="00667912"/>
    <w:rsid w:val="00667CFE"/>
    <w:rsid w:val="0067086C"/>
    <w:rsid w:val="00670EE0"/>
    <w:rsid w:val="00672006"/>
    <w:rsid w:val="0067313C"/>
    <w:rsid w:val="00673164"/>
    <w:rsid w:val="00673297"/>
    <w:rsid w:val="00673D7E"/>
    <w:rsid w:val="00674697"/>
    <w:rsid w:val="00674712"/>
    <w:rsid w:val="00674749"/>
    <w:rsid w:val="00674DB3"/>
    <w:rsid w:val="00675CF0"/>
    <w:rsid w:val="006760E7"/>
    <w:rsid w:val="00676104"/>
    <w:rsid w:val="006762A5"/>
    <w:rsid w:val="00676810"/>
    <w:rsid w:val="0067694F"/>
    <w:rsid w:val="00676A4B"/>
    <w:rsid w:val="00677585"/>
    <w:rsid w:val="00677594"/>
    <w:rsid w:val="00681727"/>
    <w:rsid w:val="00681C85"/>
    <w:rsid w:val="00682186"/>
    <w:rsid w:val="006822C7"/>
    <w:rsid w:val="00682308"/>
    <w:rsid w:val="0068234D"/>
    <w:rsid w:val="006823C1"/>
    <w:rsid w:val="0068274B"/>
    <w:rsid w:val="006827A8"/>
    <w:rsid w:val="00685B76"/>
    <w:rsid w:val="00685D8A"/>
    <w:rsid w:val="0068604C"/>
    <w:rsid w:val="00686071"/>
    <w:rsid w:val="0068727C"/>
    <w:rsid w:val="00687A6E"/>
    <w:rsid w:val="00687BAB"/>
    <w:rsid w:val="00687DA9"/>
    <w:rsid w:val="00690070"/>
    <w:rsid w:val="00690C09"/>
    <w:rsid w:val="00691BB6"/>
    <w:rsid w:val="00692042"/>
    <w:rsid w:val="0069299D"/>
    <w:rsid w:val="006929B7"/>
    <w:rsid w:val="00692D57"/>
    <w:rsid w:val="00692DE1"/>
    <w:rsid w:val="00693821"/>
    <w:rsid w:val="00694680"/>
    <w:rsid w:val="006947ED"/>
    <w:rsid w:val="006964F2"/>
    <w:rsid w:val="006967BB"/>
    <w:rsid w:val="0069684D"/>
    <w:rsid w:val="006977A4"/>
    <w:rsid w:val="006A0180"/>
    <w:rsid w:val="006A08EB"/>
    <w:rsid w:val="006A0E67"/>
    <w:rsid w:val="006A1056"/>
    <w:rsid w:val="006A1229"/>
    <w:rsid w:val="006A15CD"/>
    <w:rsid w:val="006A19E5"/>
    <w:rsid w:val="006A1A94"/>
    <w:rsid w:val="006A29BB"/>
    <w:rsid w:val="006A2DD9"/>
    <w:rsid w:val="006A3579"/>
    <w:rsid w:val="006A3DC4"/>
    <w:rsid w:val="006A4357"/>
    <w:rsid w:val="006A4A54"/>
    <w:rsid w:val="006A4D12"/>
    <w:rsid w:val="006A4D34"/>
    <w:rsid w:val="006A5739"/>
    <w:rsid w:val="006A5942"/>
    <w:rsid w:val="006A5B25"/>
    <w:rsid w:val="006A5F2E"/>
    <w:rsid w:val="006A5F4E"/>
    <w:rsid w:val="006A6982"/>
    <w:rsid w:val="006A7FFA"/>
    <w:rsid w:val="006B0CFB"/>
    <w:rsid w:val="006B0D80"/>
    <w:rsid w:val="006B1046"/>
    <w:rsid w:val="006B12A9"/>
    <w:rsid w:val="006B229B"/>
    <w:rsid w:val="006B267D"/>
    <w:rsid w:val="006B276A"/>
    <w:rsid w:val="006B2881"/>
    <w:rsid w:val="006B2E18"/>
    <w:rsid w:val="006B2FB9"/>
    <w:rsid w:val="006B3166"/>
    <w:rsid w:val="006B3212"/>
    <w:rsid w:val="006B380F"/>
    <w:rsid w:val="006B3C7A"/>
    <w:rsid w:val="006B411E"/>
    <w:rsid w:val="006B4397"/>
    <w:rsid w:val="006B48F3"/>
    <w:rsid w:val="006B515C"/>
    <w:rsid w:val="006B63D5"/>
    <w:rsid w:val="006B6CC7"/>
    <w:rsid w:val="006B75F7"/>
    <w:rsid w:val="006C0033"/>
    <w:rsid w:val="006C0782"/>
    <w:rsid w:val="006C10BE"/>
    <w:rsid w:val="006C18A9"/>
    <w:rsid w:val="006C1D82"/>
    <w:rsid w:val="006C32E7"/>
    <w:rsid w:val="006C3717"/>
    <w:rsid w:val="006C3794"/>
    <w:rsid w:val="006C3834"/>
    <w:rsid w:val="006C486C"/>
    <w:rsid w:val="006C4965"/>
    <w:rsid w:val="006C5186"/>
    <w:rsid w:val="006C5708"/>
    <w:rsid w:val="006C6A84"/>
    <w:rsid w:val="006C7052"/>
    <w:rsid w:val="006C72E4"/>
    <w:rsid w:val="006C7757"/>
    <w:rsid w:val="006C7A64"/>
    <w:rsid w:val="006D00E9"/>
    <w:rsid w:val="006D0559"/>
    <w:rsid w:val="006D0620"/>
    <w:rsid w:val="006D18B4"/>
    <w:rsid w:val="006D1A53"/>
    <w:rsid w:val="006D2529"/>
    <w:rsid w:val="006D33AD"/>
    <w:rsid w:val="006D34BA"/>
    <w:rsid w:val="006D3912"/>
    <w:rsid w:val="006D3D55"/>
    <w:rsid w:val="006D3FDC"/>
    <w:rsid w:val="006D412D"/>
    <w:rsid w:val="006D48EC"/>
    <w:rsid w:val="006D4B95"/>
    <w:rsid w:val="006D5314"/>
    <w:rsid w:val="006D535B"/>
    <w:rsid w:val="006D5676"/>
    <w:rsid w:val="006D5F2C"/>
    <w:rsid w:val="006D613D"/>
    <w:rsid w:val="006D6849"/>
    <w:rsid w:val="006D6F3E"/>
    <w:rsid w:val="006D71B8"/>
    <w:rsid w:val="006E016E"/>
    <w:rsid w:val="006E0A09"/>
    <w:rsid w:val="006E0EEF"/>
    <w:rsid w:val="006E1232"/>
    <w:rsid w:val="006E130D"/>
    <w:rsid w:val="006E20C4"/>
    <w:rsid w:val="006E2482"/>
    <w:rsid w:val="006E38A6"/>
    <w:rsid w:val="006E469D"/>
    <w:rsid w:val="006E4795"/>
    <w:rsid w:val="006E4BBB"/>
    <w:rsid w:val="006E52B9"/>
    <w:rsid w:val="006E584D"/>
    <w:rsid w:val="006E5C20"/>
    <w:rsid w:val="006E5CE4"/>
    <w:rsid w:val="006E5D26"/>
    <w:rsid w:val="006E6182"/>
    <w:rsid w:val="006E6B52"/>
    <w:rsid w:val="006E72C8"/>
    <w:rsid w:val="006E7527"/>
    <w:rsid w:val="006E795B"/>
    <w:rsid w:val="006F0350"/>
    <w:rsid w:val="006F0D0A"/>
    <w:rsid w:val="006F11D3"/>
    <w:rsid w:val="006F138B"/>
    <w:rsid w:val="006F160A"/>
    <w:rsid w:val="006F1709"/>
    <w:rsid w:val="006F1AC7"/>
    <w:rsid w:val="006F252D"/>
    <w:rsid w:val="006F2F96"/>
    <w:rsid w:val="006F4C80"/>
    <w:rsid w:val="006F55EB"/>
    <w:rsid w:val="006F565E"/>
    <w:rsid w:val="006F58E0"/>
    <w:rsid w:val="006F6084"/>
    <w:rsid w:val="006F609A"/>
    <w:rsid w:val="006F63D7"/>
    <w:rsid w:val="006F6403"/>
    <w:rsid w:val="006F665A"/>
    <w:rsid w:val="006F6870"/>
    <w:rsid w:val="006F6AB0"/>
    <w:rsid w:val="006F6CC7"/>
    <w:rsid w:val="006F7010"/>
    <w:rsid w:val="006F7B88"/>
    <w:rsid w:val="0070017C"/>
    <w:rsid w:val="007009ED"/>
    <w:rsid w:val="00701662"/>
    <w:rsid w:val="00701722"/>
    <w:rsid w:val="00702176"/>
    <w:rsid w:val="00702D7D"/>
    <w:rsid w:val="00703512"/>
    <w:rsid w:val="00703A47"/>
    <w:rsid w:val="007041A2"/>
    <w:rsid w:val="00704AEF"/>
    <w:rsid w:val="00705456"/>
    <w:rsid w:val="00705C73"/>
    <w:rsid w:val="00705F45"/>
    <w:rsid w:val="00706AFB"/>
    <w:rsid w:val="00706D3F"/>
    <w:rsid w:val="00707001"/>
    <w:rsid w:val="007106B4"/>
    <w:rsid w:val="00711172"/>
    <w:rsid w:val="0071136F"/>
    <w:rsid w:val="0071213A"/>
    <w:rsid w:val="00712859"/>
    <w:rsid w:val="00712898"/>
    <w:rsid w:val="00712B8D"/>
    <w:rsid w:val="00712C8E"/>
    <w:rsid w:val="00713246"/>
    <w:rsid w:val="00714042"/>
    <w:rsid w:val="00714166"/>
    <w:rsid w:val="007142DE"/>
    <w:rsid w:val="00714AAA"/>
    <w:rsid w:val="007166E4"/>
    <w:rsid w:val="00716F60"/>
    <w:rsid w:val="00717709"/>
    <w:rsid w:val="00717EBD"/>
    <w:rsid w:val="00720358"/>
    <w:rsid w:val="00721588"/>
    <w:rsid w:val="00721765"/>
    <w:rsid w:val="00721DB7"/>
    <w:rsid w:val="00721EA5"/>
    <w:rsid w:val="00721EB6"/>
    <w:rsid w:val="00722516"/>
    <w:rsid w:val="00722D5F"/>
    <w:rsid w:val="007231F9"/>
    <w:rsid w:val="00723B54"/>
    <w:rsid w:val="007242DB"/>
    <w:rsid w:val="007246C7"/>
    <w:rsid w:val="00724970"/>
    <w:rsid w:val="00725A42"/>
    <w:rsid w:val="00725BFD"/>
    <w:rsid w:val="00726F41"/>
    <w:rsid w:val="007270DE"/>
    <w:rsid w:val="0072763E"/>
    <w:rsid w:val="00727878"/>
    <w:rsid w:val="00730AE9"/>
    <w:rsid w:val="00730E57"/>
    <w:rsid w:val="00730F00"/>
    <w:rsid w:val="0073155D"/>
    <w:rsid w:val="00731933"/>
    <w:rsid w:val="00731977"/>
    <w:rsid w:val="00731AA6"/>
    <w:rsid w:val="00731C2F"/>
    <w:rsid w:val="007322F4"/>
    <w:rsid w:val="00732C07"/>
    <w:rsid w:val="00733C45"/>
    <w:rsid w:val="00733ED1"/>
    <w:rsid w:val="007342CF"/>
    <w:rsid w:val="00734331"/>
    <w:rsid w:val="007345A7"/>
    <w:rsid w:val="00734AE5"/>
    <w:rsid w:val="00734F50"/>
    <w:rsid w:val="00735182"/>
    <w:rsid w:val="007365BC"/>
    <w:rsid w:val="0073666F"/>
    <w:rsid w:val="00736C39"/>
    <w:rsid w:val="0073724E"/>
    <w:rsid w:val="007373D0"/>
    <w:rsid w:val="00737818"/>
    <w:rsid w:val="00737822"/>
    <w:rsid w:val="00737D8B"/>
    <w:rsid w:val="00741B60"/>
    <w:rsid w:val="00741FE3"/>
    <w:rsid w:val="00742442"/>
    <w:rsid w:val="007424A2"/>
    <w:rsid w:val="007430C3"/>
    <w:rsid w:val="007433C9"/>
    <w:rsid w:val="00743841"/>
    <w:rsid w:val="00743BB2"/>
    <w:rsid w:val="0074415D"/>
    <w:rsid w:val="0074482A"/>
    <w:rsid w:val="00744A23"/>
    <w:rsid w:val="00745427"/>
    <w:rsid w:val="00745618"/>
    <w:rsid w:val="00745C26"/>
    <w:rsid w:val="00745C32"/>
    <w:rsid w:val="00745DBE"/>
    <w:rsid w:val="00746E64"/>
    <w:rsid w:val="007471F1"/>
    <w:rsid w:val="0074727B"/>
    <w:rsid w:val="00747A3E"/>
    <w:rsid w:val="00747B75"/>
    <w:rsid w:val="00747B9E"/>
    <w:rsid w:val="0075049D"/>
    <w:rsid w:val="00750C53"/>
    <w:rsid w:val="00751068"/>
    <w:rsid w:val="00751F5F"/>
    <w:rsid w:val="00751F8B"/>
    <w:rsid w:val="00752151"/>
    <w:rsid w:val="00752F33"/>
    <w:rsid w:val="00753024"/>
    <w:rsid w:val="00754AC4"/>
    <w:rsid w:val="0075502C"/>
    <w:rsid w:val="007558B6"/>
    <w:rsid w:val="00755904"/>
    <w:rsid w:val="00755F0A"/>
    <w:rsid w:val="00756996"/>
    <w:rsid w:val="00756AF6"/>
    <w:rsid w:val="0075779D"/>
    <w:rsid w:val="0075779E"/>
    <w:rsid w:val="00757BB9"/>
    <w:rsid w:val="007605B0"/>
    <w:rsid w:val="00761986"/>
    <w:rsid w:val="00761FFE"/>
    <w:rsid w:val="0076271E"/>
    <w:rsid w:val="007629FC"/>
    <w:rsid w:val="00762F24"/>
    <w:rsid w:val="00763B89"/>
    <w:rsid w:val="00763EA8"/>
    <w:rsid w:val="00763EB8"/>
    <w:rsid w:val="007646CE"/>
    <w:rsid w:val="0076480F"/>
    <w:rsid w:val="007648CD"/>
    <w:rsid w:val="00766BD8"/>
    <w:rsid w:val="00766F31"/>
    <w:rsid w:val="00767963"/>
    <w:rsid w:val="007679A3"/>
    <w:rsid w:val="00767D73"/>
    <w:rsid w:val="00770279"/>
    <w:rsid w:val="0077060C"/>
    <w:rsid w:val="00771338"/>
    <w:rsid w:val="007722FC"/>
    <w:rsid w:val="00772992"/>
    <w:rsid w:val="00772A86"/>
    <w:rsid w:val="0077306F"/>
    <w:rsid w:val="0077356A"/>
    <w:rsid w:val="00773BE6"/>
    <w:rsid w:val="00774DCF"/>
    <w:rsid w:val="00776388"/>
    <w:rsid w:val="007765B9"/>
    <w:rsid w:val="00776603"/>
    <w:rsid w:val="0077666B"/>
    <w:rsid w:val="00776D5E"/>
    <w:rsid w:val="007771B8"/>
    <w:rsid w:val="00777370"/>
    <w:rsid w:val="00777AC8"/>
    <w:rsid w:val="00780580"/>
    <w:rsid w:val="0078080A"/>
    <w:rsid w:val="00781335"/>
    <w:rsid w:val="007813C4"/>
    <w:rsid w:val="00781F7B"/>
    <w:rsid w:val="007820CC"/>
    <w:rsid w:val="00782668"/>
    <w:rsid w:val="00782759"/>
    <w:rsid w:val="007838B5"/>
    <w:rsid w:val="00784A1B"/>
    <w:rsid w:val="00784CB1"/>
    <w:rsid w:val="00785A6A"/>
    <w:rsid w:val="00785A6D"/>
    <w:rsid w:val="007870D2"/>
    <w:rsid w:val="00790056"/>
    <w:rsid w:val="00790353"/>
    <w:rsid w:val="00790CBC"/>
    <w:rsid w:val="00791231"/>
    <w:rsid w:val="0079124C"/>
    <w:rsid w:val="007913D8"/>
    <w:rsid w:val="007919E0"/>
    <w:rsid w:val="00792183"/>
    <w:rsid w:val="00792195"/>
    <w:rsid w:val="007924B5"/>
    <w:rsid w:val="007929FC"/>
    <w:rsid w:val="007929FE"/>
    <w:rsid w:val="00792D12"/>
    <w:rsid w:val="00792EB6"/>
    <w:rsid w:val="00793B59"/>
    <w:rsid w:val="00793D82"/>
    <w:rsid w:val="00795BDF"/>
    <w:rsid w:val="007965EA"/>
    <w:rsid w:val="00796D6E"/>
    <w:rsid w:val="00797899"/>
    <w:rsid w:val="00797A09"/>
    <w:rsid w:val="007A006F"/>
    <w:rsid w:val="007A0549"/>
    <w:rsid w:val="007A07E5"/>
    <w:rsid w:val="007A0F9C"/>
    <w:rsid w:val="007A1B92"/>
    <w:rsid w:val="007A208A"/>
    <w:rsid w:val="007A22EF"/>
    <w:rsid w:val="007A3402"/>
    <w:rsid w:val="007A4030"/>
    <w:rsid w:val="007A45A3"/>
    <w:rsid w:val="007A4C76"/>
    <w:rsid w:val="007A4F69"/>
    <w:rsid w:val="007A5FCC"/>
    <w:rsid w:val="007A61E3"/>
    <w:rsid w:val="007A63A7"/>
    <w:rsid w:val="007A7035"/>
    <w:rsid w:val="007A7D8A"/>
    <w:rsid w:val="007B0AB8"/>
    <w:rsid w:val="007B1086"/>
    <w:rsid w:val="007B1148"/>
    <w:rsid w:val="007B1647"/>
    <w:rsid w:val="007B204F"/>
    <w:rsid w:val="007B2172"/>
    <w:rsid w:val="007B2879"/>
    <w:rsid w:val="007B2B7E"/>
    <w:rsid w:val="007B2FAF"/>
    <w:rsid w:val="007B3801"/>
    <w:rsid w:val="007B3843"/>
    <w:rsid w:val="007B3DD0"/>
    <w:rsid w:val="007B5664"/>
    <w:rsid w:val="007B5D83"/>
    <w:rsid w:val="007B6083"/>
    <w:rsid w:val="007B6D39"/>
    <w:rsid w:val="007B6D68"/>
    <w:rsid w:val="007B7670"/>
    <w:rsid w:val="007B7EF2"/>
    <w:rsid w:val="007C01AC"/>
    <w:rsid w:val="007C01E7"/>
    <w:rsid w:val="007C05D4"/>
    <w:rsid w:val="007C080A"/>
    <w:rsid w:val="007C0E24"/>
    <w:rsid w:val="007C22BB"/>
    <w:rsid w:val="007C230B"/>
    <w:rsid w:val="007C254A"/>
    <w:rsid w:val="007C2733"/>
    <w:rsid w:val="007C27FD"/>
    <w:rsid w:val="007C2D5B"/>
    <w:rsid w:val="007C2FB8"/>
    <w:rsid w:val="007C3F03"/>
    <w:rsid w:val="007C4464"/>
    <w:rsid w:val="007C46F6"/>
    <w:rsid w:val="007C498E"/>
    <w:rsid w:val="007C4A8B"/>
    <w:rsid w:val="007C4F10"/>
    <w:rsid w:val="007C512D"/>
    <w:rsid w:val="007C5D91"/>
    <w:rsid w:val="007C5DCA"/>
    <w:rsid w:val="007C6020"/>
    <w:rsid w:val="007C64F6"/>
    <w:rsid w:val="007C6823"/>
    <w:rsid w:val="007C6873"/>
    <w:rsid w:val="007C69A0"/>
    <w:rsid w:val="007C6D46"/>
    <w:rsid w:val="007C7283"/>
    <w:rsid w:val="007D04AB"/>
    <w:rsid w:val="007D04D4"/>
    <w:rsid w:val="007D0D83"/>
    <w:rsid w:val="007D0EE6"/>
    <w:rsid w:val="007D0FAF"/>
    <w:rsid w:val="007D2287"/>
    <w:rsid w:val="007D2C06"/>
    <w:rsid w:val="007D2CA0"/>
    <w:rsid w:val="007D2D97"/>
    <w:rsid w:val="007D2DFE"/>
    <w:rsid w:val="007D3255"/>
    <w:rsid w:val="007D3726"/>
    <w:rsid w:val="007D3B29"/>
    <w:rsid w:val="007D4429"/>
    <w:rsid w:val="007D543A"/>
    <w:rsid w:val="007D5954"/>
    <w:rsid w:val="007D5AE8"/>
    <w:rsid w:val="007D62B1"/>
    <w:rsid w:val="007D65B0"/>
    <w:rsid w:val="007D69FD"/>
    <w:rsid w:val="007D6A79"/>
    <w:rsid w:val="007E0B49"/>
    <w:rsid w:val="007E22EE"/>
    <w:rsid w:val="007E2553"/>
    <w:rsid w:val="007E2AF2"/>
    <w:rsid w:val="007E32DC"/>
    <w:rsid w:val="007E3448"/>
    <w:rsid w:val="007E4109"/>
    <w:rsid w:val="007E4541"/>
    <w:rsid w:val="007E4B54"/>
    <w:rsid w:val="007E5C38"/>
    <w:rsid w:val="007E634A"/>
    <w:rsid w:val="007E688B"/>
    <w:rsid w:val="007E6A0A"/>
    <w:rsid w:val="007E6A68"/>
    <w:rsid w:val="007E7047"/>
    <w:rsid w:val="007E7697"/>
    <w:rsid w:val="007E79CB"/>
    <w:rsid w:val="007E7CF5"/>
    <w:rsid w:val="007F0272"/>
    <w:rsid w:val="007F04CB"/>
    <w:rsid w:val="007F0816"/>
    <w:rsid w:val="007F12BE"/>
    <w:rsid w:val="007F13BF"/>
    <w:rsid w:val="007F186F"/>
    <w:rsid w:val="007F22F8"/>
    <w:rsid w:val="007F2A8D"/>
    <w:rsid w:val="007F2DC8"/>
    <w:rsid w:val="007F3602"/>
    <w:rsid w:val="007F40DE"/>
    <w:rsid w:val="007F4D6D"/>
    <w:rsid w:val="007F56CA"/>
    <w:rsid w:val="007F61CC"/>
    <w:rsid w:val="007F6423"/>
    <w:rsid w:val="007F6AAD"/>
    <w:rsid w:val="007F6E50"/>
    <w:rsid w:val="007F71CC"/>
    <w:rsid w:val="007F7355"/>
    <w:rsid w:val="007F7559"/>
    <w:rsid w:val="008007D8"/>
    <w:rsid w:val="008013AE"/>
    <w:rsid w:val="00801512"/>
    <w:rsid w:val="008019C4"/>
    <w:rsid w:val="008019EF"/>
    <w:rsid w:val="008023A4"/>
    <w:rsid w:val="0080274B"/>
    <w:rsid w:val="008033BD"/>
    <w:rsid w:val="00803A72"/>
    <w:rsid w:val="00803B40"/>
    <w:rsid w:val="00803B47"/>
    <w:rsid w:val="00803CD8"/>
    <w:rsid w:val="00804413"/>
    <w:rsid w:val="008048E7"/>
    <w:rsid w:val="008049B6"/>
    <w:rsid w:val="00805444"/>
    <w:rsid w:val="00805ABB"/>
    <w:rsid w:val="00805F9D"/>
    <w:rsid w:val="008066BF"/>
    <w:rsid w:val="008066D0"/>
    <w:rsid w:val="00806EAA"/>
    <w:rsid w:val="00806FDA"/>
    <w:rsid w:val="0080754B"/>
    <w:rsid w:val="00807CDA"/>
    <w:rsid w:val="00810D3D"/>
    <w:rsid w:val="00810F05"/>
    <w:rsid w:val="0081208C"/>
    <w:rsid w:val="008122AC"/>
    <w:rsid w:val="00813E6B"/>
    <w:rsid w:val="008141C0"/>
    <w:rsid w:val="008144B2"/>
    <w:rsid w:val="0081522E"/>
    <w:rsid w:val="008154B6"/>
    <w:rsid w:val="0081594B"/>
    <w:rsid w:val="00815B6C"/>
    <w:rsid w:val="00815E9D"/>
    <w:rsid w:val="00816415"/>
    <w:rsid w:val="008169BA"/>
    <w:rsid w:val="00817A0D"/>
    <w:rsid w:val="00817B8D"/>
    <w:rsid w:val="00820969"/>
    <w:rsid w:val="00820DB6"/>
    <w:rsid w:val="008212D1"/>
    <w:rsid w:val="00821E7F"/>
    <w:rsid w:val="008221F7"/>
    <w:rsid w:val="0082294B"/>
    <w:rsid w:val="00822CFF"/>
    <w:rsid w:val="008234F3"/>
    <w:rsid w:val="00823E31"/>
    <w:rsid w:val="00823EBB"/>
    <w:rsid w:val="00824AB6"/>
    <w:rsid w:val="00826397"/>
    <w:rsid w:val="00826C11"/>
    <w:rsid w:val="00826D88"/>
    <w:rsid w:val="008270A4"/>
    <w:rsid w:val="008278D9"/>
    <w:rsid w:val="00827F9F"/>
    <w:rsid w:val="008301FB"/>
    <w:rsid w:val="00830499"/>
    <w:rsid w:val="00830F4C"/>
    <w:rsid w:val="008310C3"/>
    <w:rsid w:val="008310F7"/>
    <w:rsid w:val="008315D9"/>
    <w:rsid w:val="008317BA"/>
    <w:rsid w:val="00831D6B"/>
    <w:rsid w:val="00832041"/>
    <w:rsid w:val="00832144"/>
    <w:rsid w:val="0083239A"/>
    <w:rsid w:val="00832AC0"/>
    <w:rsid w:val="00832B1A"/>
    <w:rsid w:val="00833AA9"/>
    <w:rsid w:val="00833B02"/>
    <w:rsid w:val="00834004"/>
    <w:rsid w:val="0083405A"/>
    <w:rsid w:val="00834A23"/>
    <w:rsid w:val="00834A9A"/>
    <w:rsid w:val="00835A95"/>
    <w:rsid w:val="008366D4"/>
    <w:rsid w:val="008377E1"/>
    <w:rsid w:val="008408F6"/>
    <w:rsid w:val="00840FC3"/>
    <w:rsid w:val="0084143A"/>
    <w:rsid w:val="00841E42"/>
    <w:rsid w:val="00842014"/>
    <w:rsid w:val="0084262D"/>
    <w:rsid w:val="00842683"/>
    <w:rsid w:val="008432CA"/>
    <w:rsid w:val="008436D0"/>
    <w:rsid w:val="00843726"/>
    <w:rsid w:val="008442EE"/>
    <w:rsid w:val="00844675"/>
    <w:rsid w:val="00844A05"/>
    <w:rsid w:val="0084502B"/>
    <w:rsid w:val="00845774"/>
    <w:rsid w:val="008468B5"/>
    <w:rsid w:val="008468E9"/>
    <w:rsid w:val="00846B9E"/>
    <w:rsid w:val="008470ED"/>
    <w:rsid w:val="00847BEF"/>
    <w:rsid w:val="00850572"/>
    <w:rsid w:val="00850BA8"/>
    <w:rsid w:val="008517D3"/>
    <w:rsid w:val="00851A81"/>
    <w:rsid w:val="00851B55"/>
    <w:rsid w:val="00851E34"/>
    <w:rsid w:val="008520AD"/>
    <w:rsid w:val="00852F63"/>
    <w:rsid w:val="00853FA5"/>
    <w:rsid w:val="00854040"/>
    <w:rsid w:val="00854540"/>
    <w:rsid w:val="008545A4"/>
    <w:rsid w:val="0085550E"/>
    <w:rsid w:val="0085563D"/>
    <w:rsid w:val="00855CB4"/>
    <w:rsid w:val="00855DC7"/>
    <w:rsid w:val="00855E37"/>
    <w:rsid w:val="00857F36"/>
    <w:rsid w:val="008600CC"/>
    <w:rsid w:val="00860184"/>
    <w:rsid w:val="0086019E"/>
    <w:rsid w:val="0086098E"/>
    <w:rsid w:val="00861384"/>
    <w:rsid w:val="00861433"/>
    <w:rsid w:val="0086210A"/>
    <w:rsid w:val="00862226"/>
    <w:rsid w:val="00863393"/>
    <w:rsid w:val="008639D6"/>
    <w:rsid w:val="00863E9C"/>
    <w:rsid w:val="00863EE5"/>
    <w:rsid w:val="00864504"/>
    <w:rsid w:val="0086451D"/>
    <w:rsid w:val="00864A6A"/>
    <w:rsid w:val="00864F6E"/>
    <w:rsid w:val="0086523B"/>
    <w:rsid w:val="008659CF"/>
    <w:rsid w:val="008660C6"/>
    <w:rsid w:val="00866FEE"/>
    <w:rsid w:val="00867183"/>
    <w:rsid w:val="0086731C"/>
    <w:rsid w:val="008678A5"/>
    <w:rsid w:val="00867C31"/>
    <w:rsid w:val="00867D41"/>
    <w:rsid w:val="00870013"/>
    <w:rsid w:val="00870772"/>
    <w:rsid w:val="00870A23"/>
    <w:rsid w:val="0087144B"/>
    <w:rsid w:val="00871898"/>
    <w:rsid w:val="00871A50"/>
    <w:rsid w:val="00871E85"/>
    <w:rsid w:val="00872AD8"/>
    <w:rsid w:val="00872B3E"/>
    <w:rsid w:val="00872E60"/>
    <w:rsid w:val="00873382"/>
    <w:rsid w:val="0087356D"/>
    <w:rsid w:val="00873743"/>
    <w:rsid w:val="00873902"/>
    <w:rsid w:val="008740EA"/>
    <w:rsid w:val="00874646"/>
    <w:rsid w:val="008754AB"/>
    <w:rsid w:val="0087627B"/>
    <w:rsid w:val="00876B02"/>
    <w:rsid w:val="008775C2"/>
    <w:rsid w:val="00880360"/>
    <w:rsid w:val="008804A2"/>
    <w:rsid w:val="0088088A"/>
    <w:rsid w:val="00880E77"/>
    <w:rsid w:val="0088133C"/>
    <w:rsid w:val="00881DF0"/>
    <w:rsid w:val="0088213D"/>
    <w:rsid w:val="0088276B"/>
    <w:rsid w:val="008829D9"/>
    <w:rsid w:val="00882CBD"/>
    <w:rsid w:val="008837CE"/>
    <w:rsid w:val="00883A73"/>
    <w:rsid w:val="00883BFB"/>
    <w:rsid w:val="00883FEF"/>
    <w:rsid w:val="00884742"/>
    <w:rsid w:val="008847B8"/>
    <w:rsid w:val="00884D20"/>
    <w:rsid w:val="008854B0"/>
    <w:rsid w:val="00886996"/>
    <w:rsid w:val="008871D0"/>
    <w:rsid w:val="008877A4"/>
    <w:rsid w:val="00887C4C"/>
    <w:rsid w:val="008903E1"/>
    <w:rsid w:val="00890522"/>
    <w:rsid w:val="008907BB"/>
    <w:rsid w:val="0089128B"/>
    <w:rsid w:val="0089183A"/>
    <w:rsid w:val="008918D5"/>
    <w:rsid w:val="00891C96"/>
    <w:rsid w:val="00891D26"/>
    <w:rsid w:val="0089276B"/>
    <w:rsid w:val="008927CD"/>
    <w:rsid w:val="0089293E"/>
    <w:rsid w:val="008929C3"/>
    <w:rsid w:val="00892C26"/>
    <w:rsid w:val="00892C57"/>
    <w:rsid w:val="00893A3D"/>
    <w:rsid w:val="00893B7F"/>
    <w:rsid w:val="00893D9E"/>
    <w:rsid w:val="00893E87"/>
    <w:rsid w:val="00894529"/>
    <w:rsid w:val="00894910"/>
    <w:rsid w:val="00894942"/>
    <w:rsid w:val="00894EB6"/>
    <w:rsid w:val="00894EBB"/>
    <w:rsid w:val="008952DD"/>
    <w:rsid w:val="00895472"/>
    <w:rsid w:val="00895D3A"/>
    <w:rsid w:val="00895E52"/>
    <w:rsid w:val="00896875"/>
    <w:rsid w:val="0089726A"/>
    <w:rsid w:val="00897649"/>
    <w:rsid w:val="00897946"/>
    <w:rsid w:val="0089794D"/>
    <w:rsid w:val="00897E21"/>
    <w:rsid w:val="00897FA7"/>
    <w:rsid w:val="008A003C"/>
    <w:rsid w:val="008A025E"/>
    <w:rsid w:val="008A0AB0"/>
    <w:rsid w:val="008A0D8E"/>
    <w:rsid w:val="008A12D9"/>
    <w:rsid w:val="008A1655"/>
    <w:rsid w:val="008A23A7"/>
    <w:rsid w:val="008A2F05"/>
    <w:rsid w:val="008A418B"/>
    <w:rsid w:val="008A439C"/>
    <w:rsid w:val="008A455A"/>
    <w:rsid w:val="008A4665"/>
    <w:rsid w:val="008A55B4"/>
    <w:rsid w:val="008A67A1"/>
    <w:rsid w:val="008A6C95"/>
    <w:rsid w:val="008A72EC"/>
    <w:rsid w:val="008A77B4"/>
    <w:rsid w:val="008A7B95"/>
    <w:rsid w:val="008B112A"/>
    <w:rsid w:val="008B1297"/>
    <w:rsid w:val="008B1640"/>
    <w:rsid w:val="008B1E36"/>
    <w:rsid w:val="008B291A"/>
    <w:rsid w:val="008B29C7"/>
    <w:rsid w:val="008B37B4"/>
    <w:rsid w:val="008B3EF5"/>
    <w:rsid w:val="008B5096"/>
    <w:rsid w:val="008B52DB"/>
    <w:rsid w:val="008B6E0F"/>
    <w:rsid w:val="008B7D80"/>
    <w:rsid w:val="008C018B"/>
    <w:rsid w:val="008C04DE"/>
    <w:rsid w:val="008C0786"/>
    <w:rsid w:val="008C0B24"/>
    <w:rsid w:val="008C0FBF"/>
    <w:rsid w:val="008C1CB6"/>
    <w:rsid w:val="008C1F7A"/>
    <w:rsid w:val="008C3BE0"/>
    <w:rsid w:val="008C3D3E"/>
    <w:rsid w:val="008C4042"/>
    <w:rsid w:val="008C494C"/>
    <w:rsid w:val="008C59F8"/>
    <w:rsid w:val="008C5A32"/>
    <w:rsid w:val="008C6FA3"/>
    <w:rsid w:val="008C70E7"/>
    <w:rsid w:val="008C7389"/>
    <w:rsid w:val="008C7C1E"/>
    <w:rsid w:val="008C7CC1"/>
    <w:rsid w:val="008D00BD"/>
    <w:rsid w:val="008D0374"/>
    <w:rsid w:val="008D0698"/>
    <w:rsid w:val="008D0767"/>
    <w:rsid w:val="008D12F0"/>
    <w:rsid w:val="008D14C2"/>
    <w:rsid w:val="008D1604"/>
    <w:rsid w:val="008D1B92"/>
    <w:rsid w:val="008D1DA1"/>
    <w:rsid w:val="008D2849"/>
    <w:rsid w:val="008D2F65"/>
    <w:rsid w:val="008D345D"/>
    <w:rsid w:val="008D3614"/>
    <w:rsid w:val="008D448B"/>
    <w:rsid w:val="008D45F2"/>
    <w:rsid w:val="008D4A72"/>
    <w:rsid w:val="008D4AAA"/>
    <w:rsid w:val="008D4B10"/>
    <w:rsid w:val="008D5908"/>
    <w:rsid w:val="008D5A8E"/>
    <w:rsid w:val="008D69E8"/>
    <w:rsid w:val="008D7253"/>
    <w:rsid w:val="008D72CE"/>
    <w:rsid w:val="008D761D"/>
    <w:rsid w:val="008D7897"/>
    <w:rsid w:val="008E0699"/>
    <w:rsid w:val="008E0732"/>
    <w:rsid w:val="008E090F"/>
    <w:rsid w:val="008E10D2"/>
    <w:rsid w:val="008E12F5"/>
    <w:rsid w:val="008E1594"/>
    <w:rsid w:val="008E1793"/>
    <w:rsid w:val="008E2147"/>
    <w:rsid w:val="008E307F"/>
    <w:rsid w:val="008E320E"/>
    <w:rsid w:val="008E3581"/>
    <w:rsid w:val="008E37BB"/>
    <w:rsid w:val="008E3C8D"/>
    <w:rsid w:val="008E3CEC"/>
    <w:rsid w:val="008E56B7"/>
    <w:rsid w:val="008E5ADA"/>
    <w:rsid w:val="008E6928"/>
    <w:rsid w:val="008E6C61"/>
    <w:rsid w:val="008E726B"/>
    <w:rsid w:val="008E7294"/>
    <w:rsid w:val="008F0173"/>
    <w:rsid w:val="008F05FA"/>
    <w:rsid w:val="008F0775"/>
    <w:rsid w:val="008F14BB"/>
    <w:rsid w:val="008F1DAB"/>
    <w:rsid w:val="008F24AC"/>
    <w:rsid w:val="008F4534"/>
    <w:rsid w:val="008F4B58"/>
    <w:rsid w:val="008F4E1D"/>
    <w:rsid w:val="008F5728"/>
    <w:rsid w:val="008F6EE0"/>
    <w:rsid w:val="008F733A"/>
    <w:rsid w:val="008F7ABF"/>
    <w:rsid w:val="009006FF"/>
    <w:rsid w:val="009007B0"/>
    <w:rsid w:val="00901143"/>
    <w:rsid w:val="009021D9"/>
    <w:rsid w:val="00902258"/>
    <w:rsid w:val="00902873"/>
    <w:rsid w:val="0090387E"/>
    <w:rsid w:val="00904565"/>
    <w:rsid w:val="009048FA"/>
    <w:rsid w:val="0090496C"/>
    <w:rsid w:val="009055C6"/>
    <w:rsid w:val="00905796"/>
    <w:rsid w:val="00905930"/>
    <w:rsid w:val="009059CE"/>
    <w:rsid w:val="00905C17"/>
    <w:rsid w:val="00905FFC"/>
    <w:rsid w:val="00907202"/>
    <w:rsid w:val="00907986"/>
    <w:rsid w:val="00907DA3"/>
    <w:rsid w:val="009103BA"/>
    <w:rsid w:val="00910621"/>
    <w:rsid w:val="00910993"/>
    <w:rsid w:val="00910ED1"/>
    <w:rsid w:val="0091185C"/>
    <w:rsid w:val="00911A72"/>
    <w:rsid w:val="00911CF6"/>
    <w:rsid w:val="00911E9E"/>
    <w:rsid w:val="009120ED"/>
    <w:rsid w:val="00913DD9"/>
    <w:rsid w:val="009144B0"/>
    <w:rsid w:val="00914699"/>
    <w:rsid w:val="00915336"/>
    <w:rsid w:val="00915C36"/>
    <w:rsid w:val="00915DA2"/>
    <w:rsid w:val="00916B5A"/>
    <w:rsid w:val="00916F27"/>
    <w:rsid w:val="009170F2"/>
    <w:rsid w:val="009207EA"/>
    <w:rsid w:val="00920889"/>
    <w:rsid w:val="00920BB8"/>
    <w:rsid w:val="00920C82"/>
    <w:rsid w:val="00920C85"/>
    <w:rsid w:val="00920F1C"/>
    <w:rsid w:val="0092206F"/>
    <w:rsid w:val="009233BB"/>
    <w:rsid w:val="00923593"/>
    <w:rsid w:val="0092383C"/>
    <w:rsid w:val="0092387B"/>
    <w:rsid w:val="00923B08"/>
    <w:rsid w:val="00923D4B"/>
    <w:rsid w:val="00924165"/>
    <w:rsid w:val="0092441E"/>
    <w:rsid w:val="00924912"/>
    <w:rsid w:val="00924939"/>
    <w:rsid w:val="00924C67"/>
    <w:rsid w:val="00924D38"/>
    <w:rsid w:val="00925129"/>
    <w:rsid w:val="009251E4"/>
    <w:rsid w:val="0092576C"/>
    <w:rsid w:val="00925C8F"/>
    <w:rsid w:val="00926000"/>
    <w:rsid w:val="0092635C"/>
    <w:rsid w:val="0092675E"/>
    <w:rsid w:val="009269A7"/>
    <w:rsid w:val="00927367"/>
    <w:rsid w:val="009274FF"/>
    <w:rsid w:val="0092770D"/>
    <w:rsid w:val="0092782F"/>
    <w:rsid w:val="009278A6"/>
    <w:rsid w:val="00927C39"/>
    <w:rsid w:val="0093022F"/>
    <w:rsid w:val="00930BDB"/>
    <w:rsid w:val="0093113E"/>
    <w:rsid w:val="00931267"/>
    <w:rsid w:val="00932680"/>
    <w:rsid w:val="00932DCB"/>
    <w:rsid w:val="00934A27"/>
    <w:rsid w:val="00935592"/>
    <w:rsid w:val="00935764"/>
    <w:rsid w:val="0093586C"/>
    <w:rsid w:val="009358F4"/>
    <w:rsid w:val="00935DB7"/>
    <w:rsid w:val="00935F34"/>
    <w:rsid w:val="009360B0"/>
    <w:rsid w:val="00936301"/>
    <w:rsid w:val="009364D4"/>
    <w:rsid w:val="0093660B"/>
    <w:rsid w:val="00936AEA"/>
    <w:rsid w:val="009373C8"/>
    <w:rsid w:val="009377FB"/>
    <w:rsid w:val="009428D5"/>
    <w:rsid w:val="00942A2C"/>
    <w:rsid w:val="0094319D"/>
    <w:rsid w:val="00943783"/>
    <w:rsid w:val="0094454A"/>
    <w:rsid w:val="00944BEF"/>
    <w:rsid w:val="00944EA8"/>
    <w:rsid w:val="0094509A"/>
    <w:rsid w:val="00945125"/>
    <w:rsid w:val="009459B7"/>
    <w:rsid w:val="00945BF1"/>
    <w:rsid w:val="0094602D"/>
    <w:rsid w:val="00946057"/>
    <w:rsid w:val="00946973"/>
    <w:rsid w:val="009474D9"/>
    <w:rsid w:val="0094773C"/>
    <w:rsid w:val="009478A9"/>
    <w:rsid w:val="00947AFB"/>
    <w:rsid w:val="009501C5"/>
    <w:rsid w:val="0095035E"/>
    <w:rsid w:val="00950843"/>
    <w:rsid w:val="009509FF"/>
    <w:rsid w:val="00950F1A"/>
    <w:rsid w:val="009510A4"/>
    <w:rsid w:val="00951891"/>
    <w:rsid w:val="009518BE"/>
    <w:rsid w:val="00951FD2"/>
    <w:rsid w:val="009522C2"/>
    <w:rsid w:val="00952989"/>
    <w:rsid w:val="00952E17"/>
    <w:rsid w:val="009530B2"/>
    <w:rsid w:val="0095310A"/>
    <w:rsid w:val="00953C59"/>
    <w:rsid w:val="009544FC"/>
    <w:rsid w:val="0095588B"/>
    <w:rsid w:val="0095595B"/>
    <w:rsid w:val="009561F4"/>
    <w:rsid w:val="00956484"/>
    <w:rsid w:val="00956523"/>
    <w:rsid w:val="00956651"/>
    <w:rsid w:val="009566F9"/>
    <w:rsid w:val="009568C3"/>
    <w:rsid w:val="00956FD5"/>
    <w:rsid w:val="00957866"/>
    <w:rsid w:val="00957B71"/>
    <w:rsid w:val="00957F05"/>
    <w:rsid w:val="00960A3F"/>
    <w:rsid w:val="009615AF"/>
    <w:rsid w:val="009624F6"/>
    <w:rsid w:val="00964006"/>
    <w:rsid w:val="0096476A"/>
    <w:rsid w:val="009665F4"/>
    <w:rsid w:val="00966A73"/>
    <w:rsid w:val="00966D74"/>
    <w:rsid w:val="00966FF0"/>
    <w:rsid w:val="00967021"/>
    <w:rsid w:val="009672F7"/>
    <w:rsid w:val="00967C23"/>
    <w:rsid w:val="00967F33"/>
    <w:rsid w:val="009703CD"/>
    <w:rsid w:val="0097071B"/>
    <w:rsid w:val="00970ABC"/>
    <w:rsid w:val="00970D4B"/>
    <w:rsid w:val="00972CB3"/>
    <w:rsid w:val="00972F13"/>
    <w:rsid w:val="00973936"/>
    <w:rsid w:val="009752D4"/>
    <w:rsid w:val="0097559F"/>
    <w:rsid w:val="009757C5"/>
    <w:rsid w:val="0097695C"/>
    <w:rsid w:val="00976A57"/>
    <w:rsid w:val="00977088"/>
    <w:rsid w:val="0097740A"/>
    <w:rsid w:val="00977B3B"/>
    <w:rsid w:val="00977E81"/>
    <w:rsid w:val="009800E0"/>
    <w:rsid w:val="009801F2"/>
    <w:rsid w:val="00982070"/>
    <w:rsid w:val="0098219F"/>
    <w:rsid w:val="009822F6"/>
    <w:rsid w:val="00983603"/>
    <w:rsid w:val="00984547"/>
    <w:rsid w:val="00984690"/>
    <w:rsid w:val="00984C10"/>
    <w:rsid w:val="00984F72"/>
    <w:rsid w:val="0098542E"/>
    <w:rsid w:val="00985516"/>
    <w:rsid w:val="00985D79"/>
    <w:rsid w:val="00985FFE"/>
    <w:rsid w:val="00986429"/>
    <w:rsid w:val="00986608"/>
    <w:rsid w:val="00986A6E"/>
    <w:rsid w:val="00987022"/>
    <w:rsid w:val="00987DFB"/>
    <w:rsid w:val="00987FBE"/>
    <w:rsid w:val="00990177"/>
    <w:rsid w:val="00990635"/>
    <w:rsid w:val="009908A8"/>
    <w:rsid w:val="00991D14"/>
    <w:rsid w:val="00991E60"/>
    <w:rsid w:val="00992122"/>
    <w:rsid w:val="00992E14"/>
    <w:rsid w:val="0099331A"/>
    <w:rsid w:val="00993667"/>
    <w:rsid w:val="00993ACA"/>
    <w:rsid w:val="00993D55"/>
    <w:rsid w:val="009944C5"/>
    <w:rsid w:val="009946F2"/>
    <w:rsid w:val="00994FDD"/>
    <w:rsid w:val="00995033"/>
    <w:rsid w:val="00995BD1"/>
    <w:rsid w:val="00995BE1"/>
    <w:rsid w:val="00996A23"/>
    <w:rsid w:val="009978BF"/>
    <w:rsid w:val="009A0076"/>
    <w:rsid w:val="009A0312"/>
    <w:rsid w:val="009A03BE"/>
    <w:rsid w:val="009A03C2"/>
    <w:rsid w:val="009A04D0"/>
    <w:rsid w:val="009A0675"/>
    <w:rsid w:val="009A10A9"/>
    <w:rsid w:val="009A1215"/>
    <w:rsid w:val="009A2458"/>
    <w:rsid w:val="009A2B1E"/>
    <w:rsid w:val="009A2CCE"/>
    <w:rsid w:val="009A399C"/>
    <w:rsid w:val="009A3E52"/>
    <w:rsid w:val="009A3F3F"/>
    <w:rsid w:val="009A4A32"/>
    <w:rsid w:val="009A4D20"/>
    <w:rsid w:val="009A588D"/>
    <w:rsid w:val="009A613C"/>
    <w:rsid w:val="009A6C8E"/>
    <w:rsid w:val="009A7343"/>
    <w:rsid w:val="009A7409"/>
    <w:rsid w:val="009A7716"/>
    <w:rsid w:val="009A7BE0"/>
    <w:rsid w:val="009A7E18"/>
    <w:rsid w:val="009B0000"/>
    <w:rsid w:val="009B007C"/>
    <w:rsid w:val="009B01F9"/>
    <w:rsid w:val="009B10CA"/>
    <w:rsid w:val="009B1485"/>
    <w:rsid w:val="009B3015"/>
    <w:rsid w:val="009B3682"/>
    <w:rsid w:val="009B395B"/>
    <w:rsid w:val="009B4C1E"/>
    <w:rsid w:val="009B501D"/>
    <w:rsid w:val="009B56DE"/>
    <w:rsid w:val="009B5BD7"/>
    <w:rsid w:val="009B5EC0"/>
    <w:rsid w:val="009B635A"/>
    <w:rsid w:val="009B6777"/>
    <w:rsid w:val="009B6AD7"/>
    <w:rsid w:val="009B6C98"/>
    <w:rsid w:val="009B6FDE"/>
    <w:rsid w:val="009C0110"/>
    <w:rsid w:val="009C03CF"/>
    <w:rsid w:val="009C05D7"/>
    <w:rsid w:val="009C203C"/>
    <w:rsid w:val="009C20AA"/>
    <w:rsid w:val="009C3D92"/>
    <w:rsid w:val="009C4484"/>
    <w:rsid w:val="009C471F"/>
    <w:rsid w:val="009C4CFA"/>
    <w:rsid w:val="009C4D21"/>
    <w:rsid w:val="009C5265"/>
    <w:rsid w:val="009C570A"/>
    <w:rsid w:val="009C5A31"/>
    <w:rsid w:val="009C5AEB"/>
    <w:rsid w:val="009C6317"/>
    <w:rsid w:val="009C64F7"/>
    <w:rsid w:val="009C6553"/>
    <w:rsid w:val="009C69A3"/>
    <w:rsid w:val="009C6B48"/>
    <w:rsid w:val="009C6C41"/>
    <w:rsid w:val="009C7589"/>
    <w:rsid w:val="009C7D74"/>
    <w:rsid w:val="009D0A29"/>
    <w:rsid w:val="009D0C03"/>
    <w:rsid w:val="009D1443"/>
    <w:rsid w:val="009D20D7"/>
    <w:rsid w:val="009D32D5"/>
    <w:rsid w:val="009D3484"/>
    <w:rsid w:val="009D350F"/>
    <w:rsid w:val="009D4261"/>
    <w:rsid w:val="009D4BAC"/>
    <w:rsid w:val="009D64B8"/>
    <w:rsid w:val="009D651A"/>
    <w:rsid w:val="009D6EA9"/>
    <w:rsid w:val="009D7338"/>
    <w:rsid w:val="009D7602"/>
    <w:rsid w:val="009D778D"/>
    <w:rsid w:val="009D77A3"/>
    <w:rsid w:val="009D7F2B"/>
    <w:rsid w:val="009E03A1"/>
    <w:rsid w:val="009E03A8"/>
    <w:rsid w:val="009E05C3"/>
    <w:rsid w:val="009E0E3B"/>
    <w:rsid w:val="009E29AA"/>
    <w:rsid w:val="009E347B"/>
    <w:rsid w:val="009E362F"/>
    <w:rsid w:val="009E36A7"/>
    <w:rsid w:val="009E3C67"/>
    <w:rsid w:val="009E5478"/>
    <w:rsid w:val="009E5DAA"/>
    <w:rsid w:val="009E6229"/>
    <w:rsid w:val="009E662E"/>
    <w:rsid w:val="009E79E1"/>
    <w:rsid w:val="009E7AAA"/>
    <w:rsid w:val="009E7B4F"/>
    <w:rsid w:val="009E7BAA"/>
    <w:rsid w:val="009E7D25"/>
    <w:rsid w:val="009F053A"/>
    <w:rsid w:val="009F1114"/>
    <w:rsid w:val="009F140E"/>
    <w:rsid w:val="009F2125"/>
    <w:rsid w:val="009F2230"/>
    <w:rsid w:val="009F3002"/>
    <w:rsid w:val="009F312F"/>
    <w:rsid w:val="009F3406"/>
    <w:rsid w:val="009F39D2"/>
    <w:rsid w:val="009F3B48"/>
    <w:rsid w:val="009F422C"/>
    <w:rsid w:val="009F45D8"/>
    <w:rsid w:val="009F4C65"/>
    <w:rsid w:val="009F52D3"/>
    <w:rsid w:val="009F5337"/>
    <w:rsid w:val="009F5412"/>
    <w:rsid w:val="009F6850"/>
    <w:rsid w:val="009F728A"/>
    <w:rsid w:val="009F7587"/>
    <w:rsid w:val="009F76A0"/>
    <w:rsid w:val="009F7957"/>
    <w:rsid w:val="009F7962"/>
    <w:rsid w:val="009F7DC0"/>
    <w:rsid w:val="00A000BD"/>
    <w:rsid w:val="00A00227"/>
    <w:rsid w:val="00A00327"/>
    <w:rsid w:val="00A004CB"/>
    <w:rsid w:val="00A0148C"/>
    <w:rsid w:val="00A015FC"/>
    <w:rsid w:val="00A0222C"/>
    <w:rsid w:val="00A0342D"/>
    <w:rsid w:val="00A039F2"/>
    <w:rsid w:val="00A04065"/>
    <w:rsid w:val="00A04352"/>
    <w:rsid w:val="00A04D1B"/>
    <w:rsid w:val="00A072D2"/>
    <w:rsid w:val="00A073F9"/>
    <w:rsid w:val="00A1034F"/>
    <w:rsid w:val="00A105C7"/>
    <w:rsid w:val="00A108C4"/>
    <w:rsid w:val="00A112D2"/>
    <w:rsid w:val="00A13357"/>
    <w:rsid w:val="00A13900"/>
    <w:rsid w:val="00A142A5"/>
    <w:rsid w:val="00A147C0"/>
    <w:rsid w:val="00A15C27"/>
    <w:rsid w:val="00A15C28"/>
    <w:rsid w:val="00A16E20"/>
    <w:rsid w:val="00A20820"/>
    <w:rsid w:val="00A20C6D"/>
    <w:rsid w:val="00A21183"/>
    <w:rsid w:val="00A2141A"/>
    <w:rsid w:val="00A21462"/>
    <w:rsid w:val="00A21D17"/>
    <w:rsid w:val="00A22C98"/>
    <w:rsid w:val="00A22F9F"/>
    <w:rsid w:val="00A23019"/>
    <w:rsid w:val="00A23732"/>
    <w:rsid w:val="00A24ADF"/>
    <w:rsid w:val="00A255B2"/>
    <w:rsid w:val="00A2575D"/>
    <w:rsid w:val="00A25901"/>
    <w:rsid w:val="00A25AA7"/>
    <w:rsid w:val="00A26B5D"/>
    <w:rsid w:val="00A2716A"/>
    <w:rsid w:val="00A272C4"/>
    <w:rsid w:val="00A272F7"/>
    <w:rsid w:val="00A2759D"/>
    <w:rsid w:val="00A27BD2"/>
    <w:rsid w:val="00A27F03"/>
    <w:rsid w:val="00A30067"/>
    <w:rsid w:val="00A3053A"/>
    <w:rsid w:val="00A31285"/>
    <w:rsid w:val="00A3170D"/>
    <w:rsid w:val="00A31DFD"/>
    <w:rsid w:val="00A32526"/>
    <w:rsid w:val="00A32752"/>
    <w:rsid w:val="00A335C4"/>
    <w:rsid w:val="00A33A98"/>
    <w:rsid w:val="00A342A7"/>
    <w:rsid w:val="00A34330"/>
    <w:rsid w:val="00A34ABE"/>
    <w:rsid w:val="00A36D61"/>
    <w:rsid w:val="00A36F16"/>
    <w:rsid w:val="00A37082"/>
    <w:rsid w:val="00A37237"/>
    <w:rsid w:val="00A37FA8"/>
    <w:rsid w:val="00A4010A"/>
    <w:rsid w:val="00A405F2"/>
    <w:rsid w:val="00A407E6"/>
    <w:rsid w:val="00A407F4"/>
    <w:rsid w:val="00A410F4"/>
    <w:rsid w:val="00A41399"/>
    <w:rsid w:val="00A41945"/>
    <w:rsid w:val="00A41C25"/>
    <w:rsid w:val="00A42EA4"/>
    <w:rsid w:val="00A438B6"/>
    <w:rsid w:val="00A43BE7"/>
    <w:rsid w:val="00A44339"/>
    <w:rsid w:val="00A44C1A"/>
    <w:rsid w:val="00A44CEE"/>
    <w:rsid w:val="00A44D18"/>
    <w:rsid w:val="00A44E76"/>
    <w:rsid w:val="00A46C07"/>
    <w:rsid w:val="00A47206"/>
    <w:rsid w:val="00A476ED"/>
    <w:rsid w:val="00A5077F"/>
    <w:rsid w:val="00A51641"/>
    <w:rsid w:val="00A516D1"/>
    <w:rsid w:val="00A519B8"/>
    <w:rsid w:val="00A52869"/>
    <w:rsid w:val="00A53938"/>
    <w:rsid w:val="00A539A0"/>
    <w:rsid w:val="00A53A03"/>
    <w:rsid w:val="00A549E0"/>
    <w:rsid w:val="00A54B03"/>
    <w:rsid w:val="00A55697"/>
    <w:rsid w:val="00A55CA6"/>
    <w:rsid w:val="00A55DC0"/>
    <w:rsid w:val="00A55F87"/>
    <w:rsid w:val="00A56395"/>
    <w:rsid w:val="00A56545"/>
    <w:rsid w:val="00A5697B"/>
    <w:rsid w:val="00A57701"/>
    <w:rsid w:val="00A57B54"/>
    <w:rsid w:val="00A57F5B"/>
    <w:rsid w:val="00A60068"/>
    <w:rsid w:val="00A609F2"/>
    <w:rsid w:val="00A60E8C"/>
    <w:rsid w:val="00A60F43"/>
    <w:rsid w:val="00A61299"/>
    <w:rsid w:val="00A62281"/>
    <w:rsid w:val="00A62E0F"/>
    <w:rsid w:val="00A636A7"/>
    <w:rsid w:val="00A6380A"/>
    <w:rsid w:val="00A63A71"/>
    <w:rsid w:val="00A64423"/>
    <w:rsid w:val="00A64D14"/>
    <w:rsid w:val="00A6555E"/>
    <w:rsid w:val="00A65EF5"/>
    <w:rsid w:val="00A66216"/>
    <w:rsid w:val="00A66BE5"/>
    <w:rsid w:val="00A670B3"/>
    <w:rsid w:val="00A67BCB"/>
    <w:rsid w:val="00A67E75"/>
    <w:rsid w:val="00A67FD3"/>
    <w:rsid w:val="00A7173A"/>
    <w:rsid w:val="00A71877"/>
    <w:rsid w:val="00A71B27"/>
    <w:rsid w:val="00A72079"/>
    <w:rsid w:val="00A72D33"/>
    <w:rsid w:val="00A73271"/>
    <w:rsid w:val="00A73502"/>
    <w:rsid w:val="00A738EF"/>
    <w:rsid w:val="00A739A1"/>
    <w:rsid w:val="00A73A11"/>
    <w:rsid w:val="00A73D19"/>
    <w:rsid w:val="00A73DF3"/>
    <w:rsid w:val="00A748E7"/>
    <w:rsid w:val="00A75BFF"/>
    <w:rsid w:val="00A7641F"/>
    <w:rsid w:val="00A7663F"/>
    <w:rsid w:val="00A7748E"/>
    <w:rsid w:val="00A77579"/>
    <w:rsid w:val="00A7763F"/>
    <w:rsid w:val="00A80420"/>
    <w:rsid w:val="00A81354"/>
    <w:rsid w:val="00A81C80"/>
    <w:rsid w:val="00A81EB5"/>
    <w:rsid w:val="00A830D4"/>
    <w:rsid w:val="00A8310D"/>
    <w:rsid w:val="00A83C68"/>
    <w:rsid w:val="00A83FFA"/>
    <w:rsid w:val="00A84350"/>
    <w:rsid w:val="00A84399"/>
    <w:rsid w:val="00A844AE"/>
    <w:rsid w:val="00A84F07"/>
    <w:rsid w:val="00A851F4"/>
    <w:rsid w:val="00A857FC"/>
    <w:rsid w:val="00A85C27"/>
    <w:rsid w:val="00A86A54"/>
    <w:rsid w:val="00A874DD"/>
    <w:rsid w:val="00A90B88"/>
    <w:rsid w:val="00A90B8A"/>
    <w:rsid w:val="00A90EA4"/>
    <w:rsid w:val="00A915CF"/>
    <w:rsid w:val="00A91DC3"/>
    <w:rsid w:val="00A91FC2"/>
    <w:rsid w:val="00A92767"/>
    <w:rsid w:val="00A92D39"/>
    <w:rsid w:val="00A93EAA"/>
    <w:rsid w:val="00A946A5"/>
    <w:rsid w:val="00A946AF"/>
    <w:rsid w:val="00A94F7A"/>
    <w:rsid w:val="00A956EC"/>
    <w:rsid w:val="00A95786"/>
    <w:rsid w:val="00A957F9"/>
    <w:rsid w:val="00A95847"/>
    <w:rsid w:val="00A958C9"/>
    <w:rsid w:val="00A96C59"/>
    <w:rsid w:val="00A97539"/>
    <w:rsid w:val="00A977D4"/>
    <w:rsid w:val="00AA05F2"/>
    <w:rsid w:val="00AA08B8"/>
    <w:rsid w:val="00AA157A"/>
    <w:rsid w:val="00AA22ED"/>
    <w:rsid w:val="00AA2E2E"/>
    <w:rsid w:val="00AA33BE"/>
    <w:rsid w:val="00AA3651"/>
    <w:rsid w:val="00AA427C"/>
    <w:rsid w:val="00AA42A9"/>
    <w:rsid w:val="00AA4FAD"/>
    <w:rsid w:val="00AA7583"/>
    <w:rsid w:val="00AA7C2A"/>
    <w:rsid w:val="00AB00D4"/>
    <w:rsid w:val="00AB0B30"/>
    <w:rsid w:val="00AB0EC7"/>
    <w:rsid w:val="00AB1061"/>
    <w:rsid w:val="00AB1655"/>
    <w:rsid w:val="00AB1676"/>
    <w:rsid w:val="00AB23DF"/>
    <w:rsid w:val="00AB2786"/>
    <w:rsid w:val="00AB27EC"/>
    <w:rsid w:val="00AB2BA6"/>
    <w:rsid w:val="00AB507B"/>
    <w:rsid w:val="00AB5518"/>
    <w:rsid w:val="00AB55AF"/>
    <w:rsid w:val="00AB6830"/>
    <w:rsid w:val="00AB6A13"/>
    <w:rsid w:val="00AB6C33"/>
    <w:rsid w:val="00AB6CD1"/>
    <w:rsid w:val="00AB6EB7"/>
    <w:rsid w:val="00AB76CA"/>
    <w:rsid w:val="00AB7985"/>
    <w:rsid w:val="00AB7C61"/>
    <w:rsid w:val="00AB7E0E"/>
    <w:rsid w:val="00AC03BE"/>
    <w:rsid w:val="00AC1F54"/>
    <w:rsid w:val="00AC1FEB"/>
    <w:rsid w:val="00AC246D"/>
    <w:rsid w:val="00AC2515"/>
    <w:rsid w:val="00AC295A"/>
    <w:rsid w:val="00AC2A04"/>
    <w:rsid w:val="00AC389B"/>
    <w:rsid w:val="00AC430E"/>
    <w:rsid w:val="00AC4347"/>
    <w:rsid w:val="00AC4458"/>
    <w:rsid w:val="00AC4B88"/>
    <w:rsid w:val="00AC50D0"/>
    <w:rsid w:val="00AC515E"/>
    <w:rsid w:val="00AC54A1"/>
    <w:rsid w:val="00AC5B23"/>
    <w:rsid w:val="00AC60FA"/>
    <w:rsid w:val="00AC65CD"/>
    <w:rsid w:val="00AC7026"/>
    <w:rsid w:val="00AC7276"/>
    <w:rsid w:val="00AC7DF7"/>
    <w:rsid w:val="00AC7F62"/>
    <w:rsid w:val="00AD02D9"/>
    <w:rsid w:val="00AD0678"/>
    <w:rsid w:val="00AD0BFF"/>
    <w:rsid w:val="00AD13F4"/>
    <w:rsid w:val="00AD1DB3"/>
    <w:rsid w:val="00AD1DB4"/>
    <w:rsid w:val="00AD1DFC"/>
    <w:rsid w:val="00AD23E3"/>
    <w:rsid w:val="00AD2609"/>
    <w:rsid w:val="00AD27FE"/>
    <w:rsid w:val="00AD281A"/>
    <w:rsid w:val="00AD2830"/>
    <w:rsid w:val="00AD39FE"/>
    <w:rsid w:val="00AD3EBF"/>
    <w:rsid w:val="00AD40AF"/>
    <w:rsid w:val="00AD5DCB"/>
    <w:rsid w:val="00AD632B"/>
    <w:rsid w:val="00AD646F"/>
    <w:rsid w:val="00AD6A06"/>
    <w:rsid w:val="00AD7302"/>
    <w:rsid w:val="00AD7319"/>
    <w:rsid w:val="00AD77BD"/>
    <w:rsid w:val="00AD7807"/>
    <w:rsid w:val="00AD794B"/>
    <w:rsid w:val="00AD7C31"/>
    <w:rsid w:val="00AE0115"/>
    <w:rsid w:val="00AE068A"/>
    <w:rsid w:val="00AE076F"/>
    <w:rsid w:val="00AE145C"/>
    <w:rsid w:val="00AE1476"/>
    <w:rsid w:val="00AE1786"/>
    <w:rsid w:val="00AE2E2A"/>
    <w:rsid w:val="00AE2E8B"/>
    <w:rsid w:val="00AE32DA"/>
    <w:rsid w:val="00AE4D31"/>
    <w:rsid w:val="00AE4EE1"/>
    <w:rsid w:val="00AE5279"/>
    <w:rsid w:val="00AE5CCD"/>
    <w:rsid w:val="00AE5F96"/>
    <w:rsid w:val="00AE62F8"/>
    <w:rsid w:val="00AE6378"/>
    <w:rsid w:val="00AE6B7F"/>
    <w:rsid w:val="00AE6F20"/>
    <w:rsid w:val="00AE75D1"/>
    <w:rsid w:val="00AE76F0"/>
    <w:rsid w:val="00AE77D3"/>
    <w:rsid w:val="00AF1812"/>
    <w:rsid w:val="00AF1952"/>
    <w:rsid w:val="00AF1B17"/>
    <w:rsid w:val="00AF301C"/>
    <w:rsid w:val="00AF3104"/>
    <w:rsid w:val="00AF32BE"/>
    <w:rsid w:val="00AF35D0"/>
    <w:rsid w:val="00AF368F"/>
    <w:rsid w:val="00AF42C5"/>
    <w:rsid w:val="00AF4456"/>
    <w:rsid w:val="00AF5B30"/>
    <w:rsid w:val="00AF5B51"/>
    <w:rsid w:val="00AF5CC9"/>
    <w:rsid w:val="00AF5F1B"/>
    <w:rsid w:val="00AF5F23"/>
    <w:rsid w:val="00AF638D"/>
    <w:rsid w:val="00AF6989"/>
    <w:rsid w:val="00AF6E23"/>
    <w:rsid w:val="00AF6FB8"/>
    <w:rsid w:val="00AF7134"/>
    <w:rsid w:val="00AF7299"/>
    <w:rsid w:val="00B0129A"/>
    <w:rsid w:val="00B01369"/>
    <w:rsid w:val="00B0173A"/>
    <w:rsid w:val="00B01D8B"/>
    <w:rsid w:val="00B01F16"/>
    <w:rsid w:val="00B02369"/>
    <w:rsid w:val="00B02C27"/>
    <w:rsid w:val="00B02D58"/>
    <w:rsid w:val="00B02E07"/>
    <w:rsid w:val="00B02F80"/>
    <w:rsid w:val="00B031BE"/>
    <w:rsid w:val="00B032D4"/>
    <w:rsid w:val="00B0371C"/>
    <w:rsid w:val="00B04017"/>
    <w:rsid w:val="00B0415E"/>
    <w:rsid w:val="00B042A0"/>
    <w:rsid w:val="00B04485"/>
    <w:rsid w:val="00B055C0"/>
    <w:rsid w:val="00B0648A"/>
    <w:rsid w:val="00B070B1"/>
    <w:rsid w:val="00B070BA"/>
    <w:rsid w:val="00B07122"/>
    <w:rsid w:val="00B0747F"/>
    <w:rsid w:val="00B075AD"/>
    <w:rsid w:val="00B07883"/>
    <w:rsid w:val="00B10092"/>
    <w:rsid w:val="00B103F5"/>
    <w:rsid w:val="00B1054B"/>
    <w:rsid w:val="00B10847"/>
    <w:rsid w:val="00B10ECB"/>
    <w:rsid w:val="00B10F51"/>
    <w:rsid w:val="00B1124C"/>
    <w:rsid w:val="00B11842"/>
    <w:rsid w:val="00B12533"/>
    <w:rsid w:val="00B12B08"/>
    <w:rsid w:val="00B139AF"/>
    <w:rsid w:val="00B13ECB"/>
    <w:rsid w:val="00B15282"/>
    <w:rsid w:val="00B15E90"/>
    <w:rsid w:val="00B160B5"/>
    <w:rsid w:val="00B1648B"/>
    <w:rsid w:val="00B166FA"/>
    <w:rsid w:val="00B170E9"/>
    <w:rsid w:val="00B1718D"/>
    <w:rsid w:val="00B179BB"/>
    <w:rsid w:val="00B2057D"/>
    <w:rsid w:val="00B20989"/>
    <w:rsid w:val="00B22119"/>
    <w:rsid w:val="00B22463"/>
    <w:rsid w:val="00B226D7"/>
    <w:rsid w:val="00B228A5"/>
    <w:rsid w:val="00B23018"/>
    <w:rsid w:val="00B2314F"/>
    <w:rsid w:val="00B2316D"/>
    <w:rsid w:val="00B239B4"/>
    <w:rsid w:val="00B239F0"/>
    <w:rsid w:val="00B23C1D"/>
    <w:rsid w:val="00B242CA"/>
    <w:rsid w:val="00B24C20"/>
    <w:rsid w:val="00B2597B"/>
    <w:rsid w:val="00B25B8B"/>
    <w:rsid w:val="00B263D5"/>
    <w:rsid w:val="00B27E6D"/>
    <w:rsid w:val="00B30173"/>
    <w:rsid w:val="00B30C51"/>
    <w:rsid w:val="00B311C5"/>
    <w:rsid w:val="00B33519"/>
    <w:rsid w:val="00B33B5B"/>
    <w:rsid w:val="00B33B84"/>
    <w:rsid w:val="00B33E48"/>
    <w:rsid w:val="00B34278"/>
    <w:rsid w:val="00B34B49"/>
    <w:rsid w:val="00B34B6A"/>
    <w:rsid w:val="00B352C3"/>
    <w:rsid w:val="00B3544E"/>
    <w:rsid w:val="00B360AC"/>
    <w:rsid w:val="00B36924"/>
    <w:rsid w:val="00B37F6A"/>
    <w:rsid w:val="00B40820"/>
    <w:rsid w:val="00B40F1E"/>
    <w:rsid w:val="00B40F64"/>
    <w:rsid w:val="00B415AB"/>
    <w:rsid w:val="00B41E5E"/>
    <w:rsid w:val="00B43561"/>
    <w:rsid w:val="00B438D9"/>
    <w:rsid w:val="00B43CB5"/>
    <w:rsid w:val="00B43DA1"/>
    <w:rsid w:val="00B447CE"/>
    <w:rsid w:val="00B44F1D"/>
    <w:rsid w:val="00B4521C"/>
    <w:rsid w:val="00B45A33"/>
    <w:rsid w:val="00B45BA0"/>
    <w:rsid w:val="00B465BF"/>
    <w:rsid w:val="00B46633"/>
    <w:rsid w:val="00B469B9"/>
    <w:rsid w:val="00B46ABB"/>
    <w:rsid w:val="00B46B2A"/>
    <w:rsid w:val="00B46C4D"/>
    <w:rsid w:val="00B47323"/>
    <w:rsid w:val="00B47374"/>
    <w:rsid w:val="00B5023A"/>
    <w:rsid w:val="00B505E9"/>
    <w:rsid w:val="00B50F96"/>
    <w:rsid w:val="00B50FC5"/>
    <w:rsid w:val="00B51784"/>
    <w:rsid w:val="00B526D0"/>
    <w:rsid w:val="00B5312B"/>
    <w:rsid w:val="00B53E35"/>
    <w:rsid w:val="00B54139"/>
    <w:rsid w:val="00B542BF"/>
    <w:rsid w:val="00B5474D"/>
    <w:rsid w:val="00B54996"/>
    <w:rsid w:val="00B55B63"/>
    <w:rsid w:val="00B56960"/>
    <w:rsid w:val="00B56B9C"/>
    <w:rsid w:val="00B56C7C"/>
    <w:rsid w:val="00B56CF1"/>
    <w:rsid w:val="00B57487"/>
    <w:rsid w:val="00B57AD9"/>
    <w:rsid w:val="00B607AB"/>
    <w:rsid w:val="00B60B59"/>
    <w:rsid w:val="00B60DA1"/>
    <w:rsid w:val="00B60ED4"/>
    <w:rsid w:val="00B61189"/>
    <w:rsid w:val="00B617D0"/>
    <w:rsid w:val="00B61AFE"/>
    <w:rsid w:val="00B628BA"/>
    <w:rsid w:val="00B63781"/>
    <w:rsid w:val="00B64C02"/>
    <w:rsid w:val="00B64C0A"/>
    <w:rsid w:val="00B65102"/>
    <w:rsid w:val="00B659AE"/>
    <w:rsid w:val="00B6656B"/>
    <w:rsid w:val="00B66D35"/>
    <w:rsid w:val="00B67D07"/>
    <w:rsid w:val="00B67E6E"/>
    <w:rsid w:val="00B70604"/>
    <w:rsid w:val="00B70726"/>
    <w:rsid w:val="00B71F6C"/>
    <w:rsid w:val="00B7287F"/>
    <w:rsid w:val="00B72A12"/>
    <w:rsid w:val="00B72BDC"/>
    <w:rsid w:val="00B731FF"/>
    <w:rsid w:val="00B73A5F"/>
    <w:rsid w:val="00B73AF2"/>
    <w:rsid w:val="00B73EA6"/>
    <w:rsid w:val="00B74471"/>
    <w:rsid w:val="00B74FBF"/>
    <w:rsid w:val="00B75CE9"/>
    <w:rsid w:val="00B76B1F"/>
    <w:rsid w:val="00B77C27"/>
    <w:rsid w:val="00B77F24"/>
    <w:rsid w:val="00B812A7"/>
    <w:rsid w:val="00B81BC9"/>
    <w:rsid w:val="00B82F9D"/>
    <w:rsid w:val="00B83127"/>
    <w:rsid w:val="00B83D82"/>
    <w:rsid w:val="00B8415E"/>
    <w:rsid w:val="00B84A04"/>
    <w:rsid w:val="00B84F21"/>
    <w:rsid w:val="00B84F46"/>
    <w:rsid w:val="00B8533D"/>
    <w:rsid w:val="00B85D84"/>
    <w:rsid w:val="00B861B2"/>
    <w:rsid w:val="00B86A2E"/>
    <w:rsid w:val="00B8702E"/>
    <w:rsid w:val="00B87C5A"/>
    <w:rsid w:val="00B90866"/>
    <w:rsid w:val="00B910C0"/>
    <w:rsid w:val="00B91DB5"/>
    <w:rsid w:val="00B91E14"/>
    <w:rsid w:val="00B91F76"/>
    <w:rsid w:val="00B924EF"/>
    <w:rsid w:val="00B9284C"/>
    <w:rsid w:val="00B92C50"/>
    <w:rsid w:val="00B94470"/>
    <w:rsid w:val="00B948E6"/>
    <w:rsid w:val="00B95D3A"/>
    <w:rsid w:val="00B96423"/>
    <w:rsid w:val="00B96770"/>
    <w:rsid w:val="00B9787E"/>
    <w:rsid w:val="00BA0CA5"/>
    <w:rsid w:val="00BA0E8F"/>
    <w:rsid w:val="00BA1246"/>
    <w:rsid w:val="00BA1283"/>
    <w:rsid w:val="00BA2045"/>
    <w:rsid w:val="00BA2DD8"/>
    <w:rsid w:val="00BA2ED1"/>
    <w:rsid w:val="00BA301A"/>
    <w:rsid w:val="00BA3130"/>
    <w:rsid w:val="00BA3C93"/>
    <w:rsid w:val="00BA46EC"/>
    <w:rsid w:val="00BA4A32"/>
    <w:rsid w:val="00BA51B6"/>
    <w:rsid w:val="00BA52A0"/>
    <w:rsid w:val="00BA5819"/>
    <w:rsid w:val="00BA583C"/>
    <w:rsid w:val="00BA5BFD"/>
    <w:rsid w:val="00BA63E2"/>
    <w:rsid w:val="00BA732A"/>
    <w:rsid w:val="00BA7A6E"/>
    <w:rsid w:val="00BB08CC"/>
    <w:rsid w:val="00BB0E49"/>
    <w:rsid w:val="00BB1C31"/>
    <w:rsid w:val="00BB1D3B"/>
    <w:rsid w:val="00BB312E"/>
    <w:rsid w:val="00BB3D08"/>
    <w:rsid w:val="00BB4424"/>
    <w:rsid w:val="00BB4740"/>
    <w:rsid w:val="00BB490B"/>
    <w:rsid w:val="00BB4F17"/>
    <w:rsid w:val="00BB5C25"/>
    <w:rsid w:val="00BB6744"/>
    <w:rsid w:val="00BC00A5"/>
    <w:rsid w:val="00BC07B9"/>
    <w:rsid w:val="00BC09D8"/>
    <w:rsid w:val="00BC0C07"/>
    <w:rsid w:val="00BC10EE"/>
    <w:rsid w:val="00BC1716"/>
    <w:rsid w:val="00BC1A0B"/>
    <w:rsid w:val="00BC2833"/>
    <w:rsid w:val="00BC2E85"/>
    <w:rsid w:val="00BC3873"/>
    <w:rsid w:val="00BC3FC1"/>
    <w:rsid w:val="00BC4525"/>
    <w:rsid w:val="00BC4B88"/>
    <w:rsid w:val="00BC4D64"/>
    <w:rsid w:val="00BC5164"/>
    <w:rsid w:val="00BC5A25"/>
    <w:rsid w:val="00BC6397"/>
    <w:rsid w:val="00BC64A8"/>
    <w:rsid w:val="00BC7147"/>
    <w:rsid w:val="00BC723D"/>
    <w:rsid w:val="00BD0B5C"/>
    <w:rsid w:val="00BD13FA"/>
    <w:rsid w:val="00BD16B1"/>
    <w:rsid w:val="00BD1AEE"/>
    <w:rsid w:val="00BD1F33"/>
    <w:rsid w:val="00BD22C2"/>
    <w:rsid w:val="00BD2BF7"/>
    <w:rsid w:val="00BD33E4"/>
    <w:rsid w:val="00BD342E"/>
    <w:rsid w:val="00BD64DD"/>
    <w:rsid w:val="00BD6917"/>
    <w:rsid w:val="00BD6E52"/>
    <w:rsid w:val="00BD70FB"/>
    <w:rsid w:val="00BD71EF"/>
    <w:rsid w:val="00BD75CF"/>
    <w:rsid w:val="00BD7E2B"/>
    <w:rsid w:val="00BE0107"/>
    <w:rsid w:val="00BE0E5C"/>
    <w:rsid w:val="00BE1286"/>
    <w:rsid w:val="00BE1896"/>
    <w:rsid w:val="00BE1D6E"/>
    <w:rsid w:val="00BE2018"/>
    <w:rsid w:val="00BE2B70"/>
    <w:rsid w:val="00BE2C14"/>
    <w:rsid w:val="00BE2F1E"/>
    <w:rsid w:val="00BE3AB5"/>
    <w:rsid w:val="00BE3D3A"/>
    <w:rsid w:val="00BE43C7"/>
    <w:rsid w:val="00BE485C"/>
    <w:rsid w:val="00BE48E9"/>
    <w:rsid w:val="00BE4BF2"/>
    <w:rsid w:val="00BE4E28"/>
    <w:rsid w:val="00BE5CD0"/>
    <w:rsid w:val="00BE5D17"/>
    <w:rsid w:val="00BE5E8D"/>
    <w:rsid w:val="00BE60E9"/>
    <w:rsid w:val="00BE6598"/>
    <w:rsid w:val="00BE6672"/>
    <w:rsid w:val="00BE66B6"/>
    <w:rsid w:val="00BE6781"/>
    <w:rsid w:val="00BE7015"/>
    <w:rsid w:val="00BE7318"/>
    <w:rsid w:val="00BE734F"/>
    <w:rsid w:val="00BE7785"/>
    <w:rsid w:val="00BE7CA3"/>
    <w:rsid w:val="00BF00CE"/>
    <w:rsid w:val="00BF0D01"/>
    <w:rsid w:val="00BF0FA4"/>
    <w:rsid w:val="00BF1042"/>
    <w:rsid w:val="00BF13C8"/>
    <w:rsid w:val="00BF1545"/>
    <w:rsid w:val="00BF1786"/>
    <w:rsid w:val="00BF1D8E"/>
    <w:rsid w:val="00BF1D98"/>
    <w:rsid w:val="00BF2F11"/>
    <w:rsid w:val="00BF2F3B"/>
    <w:rsid w:val="00BF34D7"/>
    <w:rsid w:val="00BF44C5"/>
    <w:rsid w:val="00BF4CC7"/>
    <w:rsid w:val="00BF53AA"/>
    <w:rsid w:val="00BF62CE"/>
    <w:rsid w:val="00BF6A7C"/>
    <w:rsid w:val="00BF6DE0"/>
    <w:rsid w:val="00BF7906"/>
    <w:rsid w:val="00BF7CCA"/>
    <w:rsid w:val="00C00E2F"/>
    <w:rsid w:val="00C01252"/>
    <w:rsid w:val="00C01496"/>
    <w:rsid w:val="00C01BBC"/>
    <w:rsid w:val="00C02118"/>
    <w:rsid w:val="00C022B1"/>
    <w:rsid w:val="00C022D1"/>
    <w:rsid w:val="00C02684"/>
    <w:rsid w:val="00C02A20"/>
    <w:rsid w:val="00C03073"/>
    <w:rsid w:val="00C031E6"/>
    <w:rsid w:val="00C03387"/>
    <w:rsid w:val="00C03C7B"/>
    <w:rsid w:val="00C04141"/>
    <w:rsid w:val="00C0428B"/>
    <w:rsid w:val="00C04317"/>
    <w:rsid w:val="00C047B9"/>
    <w:rsid w:val="00C04A06"/>
    <w:rsid w:val="00C050FE"/>
    <w:rsid w:val="00C05762"/>
    <w:rsid w:val="00C0605E"/>
    <w:rsid w:val="00C062CA"/>
    <w:rsid w:val="00C07299"/>
    <w:rsid w:val="00C0744E"/>
    <w:rsid w:val="00C07EB1"/>
    <w:rsid w:val="00C10844"/>
    <w:rsid w:val="00C108AF"/>
    <w:rsid w:val="00C11120"/>
    <w:rsid w:val="00C112C2"/>
    <w:rsid w:val="00C11973"/>
    <w:rsid w:val="00C11FA3"/>
    <w:rsid w:val="00C12002"/>
    <w:rsid w:val="00C1201B"/>
    <w:rsid w:val="00C1205C"/>
    <w:rsid w:val="00C13876"/>
    <w:rsid w:val="00C13928"/>
    <w:rsid w:val="00C1395F"/>
    <w:rsid w:val="00C1399C"/>
    <w:rsid w:val="00C14D12"/>
    <w:rsid w:val="00C14FFE"/>
    <w:rsid w:val="00C1646D"/>
    <w:rsid w:val="00C164E9"/>
    <w:rsid w:val="00C16503"/>
    <w:rsid w:val="00C16BC0"/>
    <w:rsid w:val="00C17321"/>
    <w:rsid w:val="00C20901"/>
    <w:rsid w:val="00C20B64"/>
    <w:rsid w:val="00C21271"/>
    <w:rsid w:val="00C21D47"/>
    <w:rsid w:val="00C22152"/>
    <w:rsid w:val="00C23139"/>
    <w:rsid w:val="00C23315"/>
    <w:rsid w:val="00C2366C"/>
    <w:rsid w:val="00C23A20"/>
    <w:rsid w:val="00C25B92"/>
    <w:rsid w:val="00C26125"/>
    <w:rsid w:val="00C26807"/>
    <w:rsid w:val="00C26C09"/>
    <w:rsid w:val="00C26E30"/>
    <w:rsid w:val="00C26FFD"/>
    <w:rsid w:val="00C274B5"/>
    <w:rsid w:val="00C27592"/>
    <w:rsid w:val="00C3019E"/>
    <w:rsid w:val="00C301A6"/>
    <w:rsid w:val="00C301AF"/>
    <w:rsid w:val="00C3045E"/>
    <w:rsid w:val="00C30573"/>
    <w:rsid w:val="00C30980"/>
    <w:rsid w:val="00C31188"/>
    <w:rsid w:val="00C313FF"/>
    <w:rsid w:val="00C31C82"/>
    <w:rsid w:val="00C32517"/>
    <w:rsid w:val="00C325EB"/>
    <w:rsid w:val="00C32B08"/>
    <w:rsid w:val="00C32D6E"/>
    <w:rsid w:val="00C32EB7"/>
    <w:rsid w:val="00C331C6"/>
    <w:rsid w:val="00C34927"/>
    <w:rsid w:val="00C35BB5"/>
    <w:rsid w:val="00C3613B"/>
    <w:rsid w:val="00C36436"/>
    <w:rsid w:val="00C36643"/>
    <w:rsid w:val="00C3697B"/>
    <w:rsid w:val="00C36988"/>
    <w:rsid w:val="00C36A63"/>
    <w:rsid w:val="00C36C3F"/>
    <w:rsid w:val="00C36E46"/>
    <w:rsid w:val="00C37B1F"/>
    <w:rsid w:val="00C37EAF"/>
    <w:rsid w:val="00C407BA"/>
    <w:rsid w:val="00C40B69"/>
    <w:rsid w:val="00C40C88"/>
    <w:rsid w:val="00C40FC1"/>
    <w:rsid w:val="00C41345"/>
    <w:rsid w:val="00C41966"/>
    <w:rsid w:val="00C4228C"/>
    <w:rsid w:val="00C422AC"/>
    <w:rsid w:val="00C42553"/>
    <w:rsid w:val="00C42555"/>
    <w:rsid w:val="00C42C03"/>
    <w:rsid w:val="00C43067"/>
    <w:rsid w:val="00C43C84"/>
    <w:rsid w:val="00C44179"/>
    <w:rsid w:val="00C44235"/>
    <w:rsid w:val="00C443E8"/>
    <w:rsid w:val="00C4466E"/>
    <w:rsid w:val="00C447B8"/>
    <w:rsid w:val="00C455C7"/>
    <w:rsid w:val="00C4562C"/>
    <w:rsid w:val="00C45659"/>
    <w:rsid w:val="00C45812"/>
    <w:rsid w:val="00C45CAB"/>
    <w:rsid w:val="00C46384"/>
    <w:rsid w:val="00C4645D"/>
    <w:rsid w:val="00C46AE9"/>
    <w:rsid w:val="00C46D8A"/>
    <w:rsid w:val="00C46F94"/>
    <w:rsid w:val="00C47680"/>
    <w:rsid w:val="00C47815"/>
    <w:rsid w:val="00C478E8"/>
    <w:rsid w:val="00C500BC"/>
    <w:rsid w:val="00C50348"/>
    <w:rsid w:val="00C50E14"/>
    <w:rsid w:val="00C51789"/>
    <w:rsid w:val="00C51914"/>
    <w:rsid w:val="00C51B1E"/>
    <w:rsid w:val="00C531C4"/>
    <w:rsid w:val="00C53A36"/>
    <w:rsid w:val="00C53B63"/>
    <w:rsid w:val="00C53B75"/>
    <w:rsid w:val="00C53CDC"/>
    <w:rsid w:val="00C54240"/>
    <w:rsid w:val="00C54781"/>
    <w:rsid w:val="00C54D9E"/>
    <w:rsid w:val="00C558C5"/>
    <w:rsid w:val="00C5695B"/>
    <w:rsid w:val="00C5772B"/>
    <w:rsid w:val="00C57959"/>
    <w:rsid w:val="00C6043E"/>
    <w:rsid w:val="00C6061A"/>
    <w:rsid w:val="00C60912"/>
    <w:rsid w:val="00C60A56"/>
    <w:rsid w:val="00C62D72"/>
    <w:rsid w:val="00C62DA5"/>
    <w:rsid w:val="00C62F9C"/>
    <w:rsid w:val="00C633AF"/>
    <w:rsid w:val="00C6361C"/>
    <w:rsid w:val="00C63D37"/>
    <w:rsid w:val="00C63FC1"/>
    <w:rsid w:val="00C65213"/>
    <w:rsid w:val="00C65547"/>
    <w:rsid w:val="00C6683B"/>
    <w:rsid w:val="00C66B18"/>
    <w:rsid w:val="00C66D3B"/>
    <w:rsid w:val="00C6715C"/>
    <w:rsid w:val="00C6757D"/>
    <w:rsid w:val="00C67C54"/>
    <w:rsid w:val="00C67CF3"/>
    <w:rsid w:val="00C7123D"/>
    <w:rsid w:val="00C726ED"/>
    <w:rsid w:val="00C73602"/>
    <w:rsid w:val="00C74FD5"/>
    <w:rsid w:val="00C756ED"/>
    <w:rsid w:val="00C75C85"/>
    <w:rsid w:val="00C75D6A"/>
    <w:rsid w:val="00C75F44"/>
    <w:rsid w:val="00C76C46"/>
    <w:rsid w:val="00C77011"/>
    <w:rsid w:val="00C77484"/>
    <w:rsid w:val="00C77CC0"/>
    <w:rsid w:val="00C822D1"/>
    <w:rsid w:val="00C82BF5"/>
    <w:rsid w:val="00C82F9A"/>
    <w:rsid w:val="00C831CB"/>
    <w:rsid w:val="00C8323D"/>
    <w:rsid w:val="00C83DFD"/>
    <w:rsid w:val="00C84AC9"/>
    <w:rsid w:val="00C851E6"/>
    <w:rsid w:val="00C8525C"/>
    <w:rsid w:val="00C856B5"/>
    <w:rsid w:val="00C85A3F"/>
    <w:rsid w:val="00C85C3B"/>
    <w:rsid w:val="00C85F1D"/>
    <w:rsid w:val="00C862CF"/>
    <w:rsid w:val="00C8640C"/>
    <w:rsid w:val="00C8650E"/>
    <w:rsid w:val="00C877B6"/>
    <w:rsid w:val="00C9038F"/>
    <w:rsid w:val="00C911E0"/>
    <w:rsid w:val="00C91783"/>
    <w:rsid w:val="00C91A95"/>
    <w:rsid w:val="00C91FE9"/>
    <w:rsid w:val="00C921C1"/>
    <w:rsid w:val="00C925B9"/>
    <w:rsid w:val="00C92743"/>
    <w:rsid w:val="00C929ED"/>
    <w:rsid w:val="00C92FC5"/>
    <w:rsid w:val="00C93481"/>
    <w:rsid w:val="00C93B61"/>
    <w:rsid w:val="00C93EE7"/>
    <w:rsid w:val="00C9477F"/>
    <w:rsid w:val="00C95FA4"/>
    <w:rsid w:val="00C96185"/>
    <w:rsid w:val="00C96C47"/>
    <w:rsid w:val="00C96CFE"/>
    <w:rsid w:val="00C972BD"/>
    <w:rsid w:val="00C97FE0"/>
    <w:rsid w:val="00CA1FAA"/>
    <w:rsid w:val="00CA2616"/>
    <w:rsid w:val="00CA270A"/>
    <w:rsid w:val="00CA2B3D"/>
    <w:rsid w:val="00CA2DD3"/>
    <w:rsid w:val="00CA327B"/>
    <w:rsid w:val="00CA4610"/>
    <w:rsid w:val="00CA475E"/>
    <w:rsid w:val="00CA58D5"/>
    <w:rsid w:val="00CA593C"/>
    <w:rsid w:val="00CA5A6C"/>
    <w:rsid w:val="00CA6582"/>
    <w:rsid w:val="00CA65A1"/>
    <w:rsid w:val="00CA6689"/>
    <w:rsid w:val="00CA67F2"/>
    <w:rsid w:val="00CA725B"/>
    <w:rsid w:val="00CA7ABC"/>
    <w:rsid w:val="00CA7F3D"/>
    <w:rsid w:val="00CB036E"/>
    <w:rsid w:val="00CB07EF"/>
    <w:rsid w:val="00CB0E0E"/>
    <w:rsid w:val="00CB1771"/>
    <w:rsid w:val="00CB1CBF"/>
    <w:rsid w:val="00CB1F92"/>
    <w:rsid w:val="00CB2217"/>
    <w:rsid w:val="00CB26BD"/>
    <w:rsid w:val="00CB306A"/>
    <w:rsid w:val="00CB30F0"/>
    <w:rsid w:val="00CB33D2"/>
    <w:rsid w:val="00CB36CA"/>
    <w:rsid w:val="00CB3B5A"/>
    <w:rsid w:val="00CB41D3"/>
    <w:rsid w:val="00CB49E9"/>
    <w:rsid w:val="00CB4AB1"/>
    <w:rsid w:val="00CB5359"/>
    <w:rsid w:val="00CB5479"/>
    <w:rsid w:val="00CB63A6"/>
    <w:rsid w:val="00CB6CE8"/>
    <w:rsid w:val="00CB704F"/>
    <w:rsid w:val="00CB739C"/>
    <w:rsid w:val="00CB73F1"/>
    <w:rsid w:val="00CB7687"/>
    <w:rsid w:val="00CB7DF4"/>
    <w:rsid w:val="00CC06EC"/>
    <w:rsid w:val="00CC0CDD"/>
    <w:rsid w:val="00CC0E7C"/>
    <w:rsid w:val="00CC0EB7"/>
    <w:rsid w:val="00CC14EE"/>
    <w:rsid w:val="00CC1C7A"/>
    <w:rsid w:val="00CC1E8A"/>
    <w:rsid w:val="00CC2652"/>
    <w:rsid w:val="00CC38F8"/>
    <w:rsid w:val="00CC3B2C"/>
    <w:rsid w:val="00CC3CB2"/>
    <w:rsid w:val="00CC548C"/>
    <w:rsid w:val="00CC54AC"/>
    <w:rsid w:val="00CC6563"/>
    <w:rsid w:val="00CC6A27"/>
    <w:rsid w:val="00CC753A"/>
    <w:rsid w:val="00CC7753"/>
    <w:rsid w:val="00CC77A4"/>
    <w:rsid w:val="00CC7B56"/>
    <w:rsid w:val="00CD0026"/>
    <w:rsid w:val="00CD030B"/>
    <w:rsid w:val="00CD074B"/>
    <w:rsid w:val="00CD0A30"/>
    <w:rsid w:val="00CD0DCA"/>
    <w:rsid w:val="00CD1251"/>
    <w:rsid w:val="00CD140E"/>
    <w:rsid w:val="00CD23A0"/>
    <w:rsid w:val="00CD2887"/>
    <w:rsid w:val="00CD3C22"/>
    <w:rsid w:val="00CD3F86"/>
    <w:rsid w:val="00CD3FDE"/>
    <w:rsid w:val="00CD409C"/>
    <w:rsid w:val="00CD4761"/>
    <w:rsid w:val="00CD4B78"/>
    <w:rsid w:val="00CD4E05"/>
    <w:rsid w:val="00CD50D6"/>
    <w:rsid w:val="00CD5299"/>
    <w:rsid w:val="00CD57A3"/>
    <w:rsid w:val="00CD5F60"/>
    <w:rsid w:val="00CD6145"/>
    <w:rsid w:val="00CD6CB0"/>
    <w:rsid w:val="00CD7D25"/>
    <w:rsid w:val="00CE071A"/>
    <w:rsid w:val="00CE0BAE"/>
    <w:rsid w:val="00CE1106"/>
    <w:rsid w:val="00CE1AE5"/>
    <w:rsid w:val="00CE1C67"/>
    <w:rsid w:val="00CE1E27"/>
    <w:rsid w:val="00CE1FE0"/>
    <w:rsid w:val="00CE2FE8"/>
    <w:rsid w:val="00CE300B"/>
    <w:rsid w:val="00CE3817"/>
    <w:rsid w:val="00CE4EA3"/>
    <w:rsid w:val="00CE4EB1"/>
    <w:rsid w:val="00CE5044"/>
    <w:rsid w:val="00CE5094"/>
    <w:rsid w:val="00CE5427"/>
    <w:rsid w:val="00CE5BB4"/>
    <w:rsid w:val="00CE5CCF"/>
    <w:rsid w:val="00CE5D4E"/>
    <w:rsid w:val="00CE64A1"/>
    <w:rsid w:val="00CE64B7"/>
    <w:rsid w:val="00CF10E7"/>
    <w:rsid w:val="00CF11B3"/>
    <w:rsid w:val="00CF12AC"/>
    <w:rsid w:val="00CF198A"/>
    <w:rsid w:val="00CF1CF8"/>
    <w:rsid w:val="00CF2135"/>
    <w:rsid w:val="00CF253D"/>
    <w:rsid w:val="00CF2763"/>
    <w:rsid w:val="00CF29BE"/>
    <w:rsid w:val="00CF2C4E"/>
    <w:rsid w:val="00CF2F02"/>
    <w:rsid w:val="00CF326A"/>
    <w:rsid w:val="00CF36B6"/>
    <w:rsid w:val="00CF3DC7"/>
    <w:rsid w:val="00CF41DB"/>
    <w:rsid w:val="00CF4ABA"/>
    <w:rsid w:val="00CF5721"/>
    <w:rsid w:val="00CF5A4B"/>
    <w:rsid w:val="00CF5BA9"/>
    <w:rsid w:val="00CF5FB5"/>
    <w:rsid w:val="00CF6A76"/>
    <w:rsid w:val="00CF7D29"/>
    <w:rsid w:val="00D00390"/>
    <w:rsid w:val="00D00BC2"/>
    <w:rsid w:val="00D01946"/>
    <w:rsid w:val="00D020E6"/>
    <w:rsid w:val="00D02231"/>
    <w:rsid w:val="00D0293C"/>
    <w:rsid w:val="00D03923"/>
    <w:rsid w:val="00D04D6D"/>
    <w:rsid w:val="00D068AD"/>
    <w:rsid w:val="00D072EB"/>
    <w:rsid w:val="00D07D69"/>
    <w:rsid w:val="00D10863"/>
    <w:rsid w:val="00D109F9"/>
    <w:rsid w:val="00D11649"/>
    <w:rsid w:val="00D11750"/>
    <w:rsid w:val="00D11ED6"/>
    <w:rsid w:val="00D12037"/>
    <w:rsid w:val="00D13055"/>
    <w:rsid w:val="00D1318F"/>
    <w:rsid w:val="00D13441"/>
    <w:rsid w:val="00D13B8A"/>
    <w:rsid w:val="00D1479C"/>
    <w:rsid w:val="00D14960"/>
    <w:rsid w:val="00D14E85"/>
    <w:rsid w:val="00D1505D"/>
    <w:rsid w:val="00D15974"/>
    <w:rsid w:val="00D16440"/>
    <w:rsid w:val="00D1682C"/>
    <w:rsid w:val="00D16B1B"/>
    <w:rsid w:val="00D171CB"/>
    <w:rsid w:val="00D179A5"/>
    <w:rsid w:val="00D20335"/>
    <w:rsid w:val="00D2037C"/>
    <w:rsid w:val="00D20A2A"/>
    <w:rsid w:val="00D20D44"/>
    <w:rsid w:val="00D21079"/>
    <w:rsid w:val="00D21990"/>
    <w:rsid w:val="00D224BC"/>
    <w:rsid w:val="00D23002"/>
    <w:rsid w:val="00D2370C"/>
    <w:rsid w:val="00D2378A"/>
    <w:rsid w:val="00D23D7B"/>
    <w:rsid w:val="00D24DF1"/>
    <w:rsid w:val="00D25423"/>
    <w:rsid w:val="00D25E7A"/>
    <w:rsid w:val="00D25F82"/>
    <w:rsid w:val="00D261A6"/>
    <w:rsid w:val="00D2626F"/>
    <w:rsid w:val="00D27944"/>
    <w:rsid w:val="00D27C1F"/>
    <w:rsid w:val="00D27FEB"/>
    <w:rsid w:val="00D301A5"/>
    <w:rsid w:val="00D301DB"/>
    <w:rsid w:val="00D30395"/>
    <w:rsid w:val="00D317F6"/>
    <w:rsid w:val="00D31D7A"/>
    <w:rsid w:val="00D325B3"/>
    <w:rsid w:val="00D32AD9"/>
    <w:rsid w:val="00D32B0D"/>
    <w:rsid w:val="00D3337F"/>
    <w:rsid w:val="00D339CA"/>
    <w:rsid w:val="00D342DE"/>
    <w:rsid w:val="00D34368"/>
    <w:rsid w:val="00D34379"/>
    <w:rsid w:val="00D34667"/>
    <w:rsid w:val="00D34C18"/>
    <w:rsid w:val="00D34C30"/>
    <w:rsid w:val="00D34F53"/>
    <w:rsid w:val="00D35196"/>
    <w:rsid w:val="00D36709"/>
    <w:rsid w:val="00D36F29"/>
    <w:rsid w:val="00D36FC9"/>
    <w:rsid w:val="00D37BF5"/>
    <w:rsid w:val="00D40A80"/>
    <w:rsid w:val="00D40DD2"/>
    <w:rsid w:val="00D41F84"/>
    <w:rsid w:val="00D41FE6"/>
    <w:rsid w:val="00D42090"/>
    <w:rsid w:val="00D42865"/>
    <w:rsid w:val="00D42A0F"/>
    <w:rsid w:val="00D42A7A"/>
    <w:rsid w:val="00D42C92"/>
    <w:rsid w:val="00D43551"/>
    <w:rsid w:val="00D435A8"/>
    <w:rsid w:val="00D4370B"/>
    <w:rsid w:val="00D43899"/>
    <w:rsid w:val="00D43F0B"/>
    <w:rsid w:val="00D4450E"/>
    <w:rsid w:val="00D44636"/>
    <w:rsid w:val="00D44CFD"/>
    <w:rsid w:val="00D44ECD"/>
    <w:rsid w:val="00D450F4"/>
    <w:rsid w:val="00D4674E"/>
    <w:rsid w:val="00D4683F"/>
    <w:rsid w:val="00D471AC"/>
    <w:rsid w:val="00D47794"/>
    <w:rsid w:val="00D47F53"/>
    <w:rsid w:val="00D50ECA"/>
    <w:rsid w:val="00D51834"/>
    <w:rsid w:val="00D51872"/>
    <w:rsid w:val="00D524A0"/>
    <w:rsid w:val="00D52ACB"/>
    <w:rsid w:val="00D52C62"/>
    <w:rsid w:val="00D55044"/>
    <w:rsid w:val="00D554E5"/>
    <w:rsid w:val="00D55CE3"/>
    <w:rsid w:val="00D55FC4"/>
    <w:rsid w:val="00D56089"/>
    <w:rsid w:val="00D56725"/>
    <w:rsid w:val="00D56B72"/>
    <w:rsid w:val="00D56D14"/>
    <w:rsid w:val="00D56D80"/>
    <w:rsid w:val="00D570AC"/>
    <w:rsid w:val="00D5725F"/>
    <w:rsid w:val="00D600B6"/>
    <w:rsid w:val="00D61677"/>
    <w:rsid w:val="00D61C5A"/>
    <w:rsid w:val="00D620A4"/>
    <w:rsid w:val="00D633F8"/>
    <w:rsid w:val="00D63B29"/>
    <w:rsid w:val="00D647FD"/>
    <w:rsid w:val="00D64AB6"/>
    <w:rsid w:val="00D64AC6"/>
    <w:rsid w:val="00D6515B"/>
    <w:rsid w:val="00D653DD"/>
    <w:rsid w:val="00D65406"/>
    <w:rsid w:val="00D654A5"/>
    <w:rsid w:val="00D65537"/>
    <w:rsid w:val="00D66072"/>
    <w:rsid w:val="00D660FE"/>
    <w:rsid w:val="00D662A5"/>
    <w:rsid w:val="00D66AE8"/>
    <w:rsid w:val="00D66E72"/>
    <w:rsid w:val="00D67B8F"/>
    <w:rsid w:val="00D702AE"/>
    <w:rsid w:val="00D714D3"/>
    <w:rsid w:val="00D7168A"/>
    <w:rsid w:val="00D71E14"/>
    <w:rsid w:val="00D72484"/>
    <w:rsid w:val="00D72582"/>
    <w:rsid w:val="00D7364D"/>
    <w:rsid w:val="00D73D19"/>
    <w:rsid w:val="00D74260"/>
    <w:rsid w:val="00D747B9"/>
    <w:rsid w:val="00D75058"/>
    <w:rsid w:val="00D7507B"/>
    <w:rsid w:val="00D7535F"/>
    <w:rsid w:val="00D759B0"/>
    <w:rsid w:val="00D75B26"/>
    <w:rsid w:val="00D764DE"/>
    <w:rsid w:val="00D76877"/>
    <w:rsid w:val="00D76DBC"/>
    <w:rsid w:val="00D80560"/>
    <w:rsid w:val="00D805E5"/>
    <w:rsid w:val="00D807E5"/>
    <w:rsid w:val="00D80C42"/>
    <w:rsid w:val="00D81743"/>
    <w:rsid w:val="00D826C6"/>
    <w:rsid w:val="00D829C0"/>
    <w:rsid w:val="00D83733"/>
    <w:rsid w:val="00D83B04"/>
    <w:rsid w:val="00D841DF"/>
    <w:rsid w:val="00D8551D"/>
    <w:rsid w:val="00D85625"/>
    <w:rsid w:val="00D85CC4"/>
    <w:rsid w:val="00D87268"/>
    <w:rsid w:val="00D875C9"/>
    <w:rsid w:val="00D9013C"/>
    <w:rsid w:val="00D90251"/>
    <w:rsid w:val="00D907DA"/>
    <w:rsid w:val="00D91ECD"/>
    <w:rsid w:val="00D91EF5"/>
    <w:rsid w:val="00D9266E"/>
    <w:rsid w:val="00D926E6"/>
    <w:rsid w:val="00D93871"/>
    <w:rsid w:val="00D960BC"/>
    <w:rsid w:val="00D965CB"/>
    <w:rsid w:val="00D96D56"/>
    <w:rsid w:val="00DA021E"/>
    <w:rsid w:val="00DA0819"/>
    <w:rsid w:val="00DA0B8F"/>
    <w:rsid w:val="00DA1648"/>
    <w:rsid w:val="00DA2DE3"/>
    <w:rsid w:val="00DA2E3D"/>
    <w:rsid w:val="00DA343D"/>
    <w:rsid w:val="00DA3773"/>
    <w:rsid w:val="00DA3996"/>
    <w:rsid w:val="00DA3AC8"/>
    <w:rsid w:val="00DA3CD4"/>
    <w:rsid w:val="00DA3D55"/>
    <w:rsid w:val="00DA3FA5"/>
    <w:rsid w:val="00DA4137"/>
    <w:rsid w:val="00DA4155"/>
    <w:rsid w:val="00DA45A2"/>
    <w:rsid w:val="00DA46E6"/>
    <w:rsid w:val="00DA4BB0"/>
    <w:rsid w:val="00DA52A4"/>
    <w:rsid w:val="00DA6D47"/>
    <w:rsid w:val="00DA7C06"/>
    <w:rsid w:val="00DB0D7E"/>
    <w:rsid w:val="00DB173C"/>
    <w:rsid w:val="00DB1A34"/>
    <w:rsid w:val="00DB21CD"/>
    <w:rsid w:val="00DB23C7"/>
    <w:rsid w:val="00DB2AED"/>
    <w:rsid w:val="00DB3D81"/>
    <w:rsid w:val="00DB4820"/>
    <w:rsid w:val="00DB4F26"/>
    <w:rsid w:val="00DB50B7"/>
    <w:rsid w:val="00DB5668"/>
    <w:rsid w:val="00DB62E0"/>
    <w:rsid w:val="00DB6345"/>
    <w:rsid w:val="00DB65F7"/>
    <w:rsid w:val="00DB6805"/>
    <w:rsid w:val="00DB6A96"/>
    <w:rsid w:val="00DC0321"/>
    <w:rsid w:val="00DC0799"/>
    <w:rsid w:val="00DC1063"/>
    <w:rsid w:val="00DC1404"/>
    <w:rsid w:val="00DC1929"/>
    <w:rsid w:val="00DC1953"/>
    <w:rsid w:val="00DC1B86"/>
    <w:rsid w:val="00DC28AD"/>
    <w:rsid w:val="00DC31B0"/>
    <w:rsid w:val="00DC3894"/>
    <w:rsid w:val="00DC433C"/>
    <w:rsid w:val="00DC52C0"/>
    <w:rsid w:val="00DC5689"/>
    <w:rsid w:val="00DC5791"/>
    <w:rsid w:val="00DC6381"/>
    <w:rsid w:val="00DC6D4A"/>
    <w:rsid w:val="00DC721A"/>
    <w:rsid w:val="00DC789F"/>
    <w:rsid w:val="00DD008C"/>
    <w:rsid w:val="00DD00A6"/>
    <w:rsid w:val="00DD03FD"/>
    <w:rsid w:val="00DD08F6"/>
    <w:rsid w:val="00DD0E7A"/>
    <w:rsid w:val="00DD1E92"/>
    <w:rsid w:val="00DD2721"/>
    <w:rsid w:val="00DD279B"/>
    <w:rsid w:val="00DD3813"/>
    <w:rsid w:val="00DD3D76"/>
    <w:rsid w:val="00DD3F75"/>
    <w:rsid w:val="00DD4A98"/>
    <w:rsid w:val="00DD59ED"/>
    <w:rsid w:val="00DD5F15"/>
    <w:rsid w:val="00DD6A51"/>
    <w:rsid w:val="00DD7148"/>
    <w:rsid w:val="00DD7982"/>
    <w:rsid w:val="00DD79A0"/>
    <w:rsid w:val="00DE140E"/>
    <w:rsid w:val="00DE2A70"/>
    <w:rsid w:val="00DE2FCF"/>
    <w:rsid w:val="00DE38D4"/>
    <w:rsid w:val="00DE3EE4"/>
    <w:rsid w:val="00DE3F68"/>
    <w:rsid w:val="00DE3FBB"/>
    <w:rsid w:val="00DE4C37"/>
    <w:rsid w:val="00DE56AC"/>
    <w:rsid w:val="00DE5ABF"/>
    <w:rsid w:val="00DE5BD6"/>
    <w:rsid w:val="00DE61AC"/>
    <w:rsid w:val="00DE69A7"/>
    <w:rsid w:val="00DE747A"/>
    <w:rsid w:val="00DE7DDE"/>
    <w:rsid w:val="00DF072C"/>
    <w:rsid w:val="00DF196D"/>
    <w:rsid w:val="00DF26B1"/>
    <w:rsid w:val="00DF2F3D"/>
    <w:rsid w:val="00DF369E"/>
    <w:rsid w:val="00DF385D"/>
    <w:rsid w:val="00DF3E2E"/>
    <w:rsid w:val="00DF42C6"/>
    <w:rsid w:val="00DF4723"/>
    <w:rsid w:val="00DF4940"/>
    <w:rsid w:val="00DF5900"/>
    <w:rsid w:val="00DF623A"/>
    <w:rsid w:val="00DF6D98"/>
    <w:rsid w:val="00DF7BA1"/>
    <w:rsid w:val="00DF7EB7"/>
    <w:rsid w:val="00E0033C"/>
    <w:rsid w:val="00E00B3B"/>
    <w:rsid w:val="00E00DFD"/>
    <w:rsid w:val="00E010C2"/>
    <w:rsid w:val="00E01499"/>
    <w:rsid w:val="00E01A76"/>
    <w:rsid w:val="00E033D9"/>
    <w:rsid w:val="00E037A5"/>
    <w:rsid w:val="00E03829"/>
    <w:rsid w:val="00E04B74"/>
    <w:rsid w:val="00E0597C"/>
    <w:rsid w:val="00E064AB"/>
    <w:rsid w:val="00E064F2"/>
    <w:rsid w:val="00E06CA2"/>
    <w:rsid w:val="00E06D56"/>
    <w:rsid w:val="00E06F1B"/>
    <w:rsid w:val="00E07464"/>
    <w:rsid w:val="00E07B3D"/>
    <w:rsid w:val="00E07EEC"/>
    <w:rsid w:val="00E100FB"/>
    <w:rsid w:val="00E10584"/>
    <w:rsid w:val="00E109AE"/>
    <w:rsid w:val="00E10DC0"/>
    <w:rsid w:val="00E111B3"/>
    <w:rsid w:val="00E1179F"/>
    <w:rsid w:val="00E124B3"/>
    <w:rsid w:val="00E12914"/>
    <w:rsid w:val="00E12CC9"/>
    <w:rsid w:val="00E12EBE"/>
    <w:rsid w:val="00E1377C"/>
    <w:rsid w:val="00E13CF5"/>
    <w:rsid w:val="00E13D7E"/>
    <w:rsid w:val="00E13DEF"/>
    <w:rsid w:val="00E14199"/>
    <w:rsid w:val="00E141A2"/>
    <w:rsid w:val="00E14B69"/>
    <w:rsid w:val="00E14EC9"/>
    <w:rsid w:val="00E1527E"/>
    <w:rsid w:val="00E15C4A"/>
    <w:rsid w:val="00E17839"/>
    <w:rsid w:val="00E17EE0"/>
    <w:rsid w:val="00E20847"/>
    <w:rsid w:val="00E2086D"/>
    <w:rsid w:val="00E208BC"/>
    <w:rsid w:val="00E20F8E"/>
    <w:rsid w:val="00E216FF"/>
    <w:rsid w:val="00E21754"/>
    <w:rsid w:val="00E218FA"/>
    <w:rsid w:val="00E223DF"/>
    <w:rsid w:val="00E227C0"/>
    <w:rsid w:val="00E2315B"/>
    <w:rsid w:val="00E2374B"/>
    <w:rsid w:val="00E24CA3"/>
    <w:rsid w:val="00E2522D"/>
    <w:rsid w:val="00E25FF5"/>
    <w:rsid w:val="00E26736"/>
    <w:rsid w:val="00E269DB"/>
    <w:rsid w:val="00E272A2"/>
    <w:rsid w:val="00E27626"/>
    <w:rsid w:val="00E303AF"/>
    <w:rsid w:val="00E30E2A"/>
    <w:rsid w:val="00E320B0"/>
    <w:rsid w:val="00E32115"/>
    <w:rsid w:val="00E322FC"/>
    <w:rsid w:val="00E3247B"/>
    <w:rsid w:val="00E345A2"/>
    <w:rsid w:val="00E345D8"/>
    <w:rsid w:val="00E34C5B"/>
    <w:rsid w:val="00E35956"/>
    <w:rsid w:val="00E35BAF"/>
    <w:rsid w:val="00E35D87"/>
    <w:rsid w:val="00E37E61"/>
    <w:rsid w:val="00E37FD7"/>
    <w:rsid w:val="00E4006D"/>
    <w:rsid w:val="00E404E8"/>
    <w:rsid w:val="00E40C52"/>
    <w:rsid w:val="00E4124A"/>
    <w:rsid w:val="00E41310"/>
    <w:rsid w:val="00E416A7"/>
    <w:rsid w:val="00E41CBD"/>
    <w:rsid w:val="00E420A5"/>
    <w:rsid w:val="00E42705"/>
    <w:rsid w:val="00E42754"/>
    <w:rsid w:val="00E42B0F"/>
    <w:rsid w:val="00E42B4B"/>
    <w:rsid w:val="00E43DB6"/>
    <w:rsid w:val="00E4403E"/>
    <w:rsid w:val="00E44671"/>
    <w:rsid w:val="00E44BEC"/>
    <w:rsid w:val="00E452F4"/>
    <w:rsid w:val="00E45996"/>
    <w:rsid w:val="00E459B4"/>
    <w:rsid w:val="00E45AC4"/>
    <w:rsid w:val="00E461DB"/>
    <w:rsid w:val="00E46232"/>
    <w:rsid w:val="00E464EA"/>
    <w:rsid w:val="00E46E6C"/>
    <w:rsid w:val="00E46F06"/>
    <w:rsid w:val="00E47272"/>
    <w:rsid w:val="00E47F39"/>
    <w:rsid w:val="00E50259"/>
    <w:rsid w:val="00E50642"/>
    <w:rsid w:val="00E510A5"/>
    <w:rsid w:val="00E5177A"/>
    <w:rsid w:val="00E51996"/>
    <w:rsid w:val="00E51B98"/>
    <w:rsid w:val="00E52B0A"/>
    <w:rsid w:val="00E5436A"/>
    <w:rsid w:val="00E543D1"/>
    <w:rsid w:val="00E54417"/>
    <w:rsid w:val="00E5451A"/>
    <w:rsid w:val="00E559DD"/>
    <w:rsid w:val="00E55DFB"/>
    <w:rsid w:val="00E55EE1"/>
    <w:rsid w:val="00E56375"/>
    <w:rsid w:val="00E579BA"/>
    <w:rsid w:val="00E57CA3"/>
    <w:rsid w:val="00E57F77"/>
    <w:rsid w:val="00E60606"/>
    <w:rsid w:val="00E60B16"/>
    <w:rsid w:val="00E60D10"/>
    <w:rsid w:val="00E61480"/>
    <w:rsid w:val="00E617FC"/>
    <w:rsid w:val="00E63562"/>
    <w:rsid w:val="00E63EAE"/>
    <w:rsid w:val="00E65E34"/>
    <w:rsid w:val="00E666C7"/>
    <w:rsid w:val="00E672BB"/>
    <w:rsid w:val="00E67599"/>
    <w:rsid w:val="00E67F72"/>
    <w:rsid w:val="00E70852"/>
    <w:rsid w:val="00E7100C"/>
    <w:rsid w:val="00E71232"/>
    <w:rsid w:val="00E71A8E"/>
    <w:rsid w:val="00E71C2F"/>
    <w:rsid w:val="00E71D9F"/>
    <w:rsid w:val="00E71E8E"/>
    <w:rsid w:val="00E7221F"/>
    <w:rsid w:val="00E73985"/>
    <w:rsid w:val="00E743F7"/>
    <w:rsid w:val="00E751D3"/>
    <w:rsid w:val="00E75374"/>
    <w:rsid w:val="00E75524"/>
    <w:rsid w:val="00E75630"/>
    <w:rsid w:val="00E769FF"/>
    <w:rsid w:val="00E77E57"/>
    <w:rsid w:val="00E80047"/>
    <w:rsid w:val="00E80995"/>
    <w:rsid w:val="00E82608"/>
    <w:rsid w:val="00E826F7"/>
    <w:rsid w:val="00E83439"/>
    <w:rsid w:val="00E834A7"/>
    <w:rsid w:val="00E836FB"/>
    <w:rsid w:val="00E847B6"/>
    <w:rsid w:val="00E8550E"/>
    <w:rsid w:val="00E86168"/>
    <w:rsid w:val="00E87DEC"/>
    <w:rsid w:val="00E9058D"/>
    <w:rsid w:val="00E915CA"/>
    <w:rsid w:val="00E920F6"/>
    <w:rsid w:val="00E92F90"/>
    <w:rsid w:val="00E94375"/>
    <w:rsid w:val="00E943AE"/>
    <w:rsid w:val="00E945E7"/>
    <w:rsid w:val="00E94ACB"/>
    <w:rsid w:val="00E9567C"/>
    <w:rsid w:val="00E956B5"/>
    <w:rsid w:val="00E95830"/>
    <w:rsid w:val="00E95DF8"/>
    <w:rsid w:val="00E963A0"/>
    <w:rsid w:val="00E96E18"/>
    <w:rsid w:val="00E9753E"/>
    <w:rsid w:val="00E97C6C"/>
    <w:rsid w:val="00E97D98"/>
    <w:rsid w:val="00EA00DC"/>
    <w:rsid w:val="00EA0126"/>
    <w:rsid w:val="00EA04F4"/>
    <w:rsid w:val="00EA0ECA"/>
    <w:rsid w:val="00EA112D"/>
    <w:rsid w:val="00EA11F3"/>
    <w:rsid w:val="00EA337A"/>
    <w:rsid w:val="00EA3479"/>
    <w:rsid w:val="00EA3B30"/>
    <w:rsid w:val="00EA4115"/>
    <w:rsid w:val="00EA4E12"/>
    <w:rsid w:val="00EA4E8F"/>
    <w:rsid w:val="00EA52B1"/>
    <w:rsid w:val="00EA5826"/>
    <w:rsid w:val="00EA5975"/>
    <w:rsid w:val="00EA672F"/>
    <w:rsid w:val="00EA6D9A"/>
    <w:rsid w:val="00EA70E2"/>
    <w:rsid w:val="00EA7419"/>
    <w:rsid w:val="00EA7E7C"/>
    <w:rsid w:val="00EB0527"/>
    <w:rsid w:val="00EB0836"/>
    <w:rsid w:val="00EB1A18"/>
    <w:rsid w:val="00EB1BA8"/>
    <w:rsid w:val="00EB24EF"/>
    <w:rsid w:val="00EB25ED"/>
    <w:rsid w:val="00EB2C76"/>
    <w:rsid w:val="00EB32D8"/>
    <w:rsid w:val="00EB4000"/>
    <w:rsid w:val="00EB41E5"/>
    <w:rsid w:val="00EB48FC"/>
    <w:rsid w:val="00EB5199"/>
    <w:rsid w:val="00EB6D1B"/>
    <w:rsid w:val="00EB6F62"/>
    <w:rsid w:val="00EB721D"/>
    <w:rsid w:val="00EB750B"/>
    <w:rsid w:val="00EB751C"/>
    <w:rsid w:val="00EB7A42"/>
    <w:rsid w:val="00EC03BB"/>
    <w:rsid w:val="00EC03EA"/>
    <w:rsid w:val="00EC175A"/>
    <w:rsid w:val="00EC1A32"/>
    <w:rsid w:val="00EC239C"/>
    <w:rsid w:val="00EC23E1"/>
    <w:rsid w:val="00EC3183"/>
    <w:rsid w:val="00EC3FF8"/>
    <w:rsid w:val="00EC40FD"/>
    <w:rsid w:val="00EC4240"/>
    <w:rsid w:val="00EC426C"/>
    <w:rsid w:val="00EC5551"/>
    <w:rsid w:val="00EC5774"/>
    <w:rsid w:val="00EC5C64"/>
    <w:rsid w:val="00EC5CA6"/>
    <w:rsid w:val="00EC6008"/>
    <w:rsid w:val="00EC6145"/>
    <w:rsid w:val="00EC64B7"/>
    <w:rsid w:val="00EC6E89"/>
    <w:rsid w:val="00EC7988"/>
    <w:rsid w:val="00EC7A23"/>
    <w:rsid w:val="00ED0DC3"/>
    <w:rsid w:val="00ED1A03"/>
    <w:rsid w:val="00ED1A6B"/>
    <w:rsid w:val="00ED1DA0"/>
    <w:rsid w:val="00ED2269"/>
    <w:rsid w:val="00ED2392"/>
    <w:rsid w:val="00ED25DA"/>
    <w:rsid w:val="00ED3468"/>
    <w:rsid w:val="00ED368F"/>
    <w:rsid w:val="00ED37CC"/>
    <w:rsid w:val="00ED3CD9"/>
    <w:rsid w:val="00ED3DF2"/>
    <w:rsid w:val="00ED4437"/>
    <w:rsid w:val="00ED5137"/>
    <w:rsid w:val="00ED5460"/>
    <w:rsid w:val="00ED5F52"/>
    <w:rsid w:val="00ED6221"/>
    <w:rsid w:val="00ED6884"/>
    <w:rsid w:val="00ED7AA3"/>
    <w:rsid w:val="00EE0029"/>
    <w:rsid w:val="00EE03B3"/>
    <w:rsid w:val="00EE2838"/>
    <w:rsid w:val="00EE2FD8"/>
    <w:rsid w:val="00EE3665"/>
    <w:rsid w:val="00EE3D61"/>
    <w:rsid w:val="00EE4230"/>
    <w:rsid w:val="00EE4335"/>
    <w:rsid w:val="00EE4682"/>
    <w:rsid w:val="00EE486D"/>
    <w:rsid w:val="00EE49CD"/>
    <w:rsid w:val="00EE4E4F"/>
    <w:rsid w:val="00EE4EFD"/>
    <w:rsid w:val="00EE51C7"/>
    <w:rsid w:val="00EE58BA"/>
    <w:rsid w:val="00EE66F6"/>
    <w:rsid w:val="00EE675E"/>
    <w:rsid w:val="00EE6CCD"/>
    <w:rsid w:val="00EE7166"/>
    <w:rsid w:val="00EE7D7B"/>
    <w:rsid w:val="00EF0100"/>
    <w:rsid w:val="00EF02E6"/>
    <w:rsid w:val="00EF0373"/>
    <w:rsid w:val="00EF07F1"/>
    <w:rsid w:val="00EF0ED4"/>
    <w:rsid w:val="00EF1B2B"/>
    <w:rsid w:val="00EF1BD9"/>
    <w:rsid w:val="00EF1CFC"/>
    <w:rsid w:val="00EF20DE"/>
    <w:rsid w:val="00EF24E8"/>
    <w:rsid w:val="00EF25B3"/>
    <w:rsid w:val="00EF3370"/>
    <w:rsid w:val="00EF3490"/>
    <w:rsid w:val="00EF35AD"/>
    <w:rsid w:val="00EF3BB1"/>
    <w:rsid w:val="00EF414C"/>
    <w:rsid w:val="00EF5508"/>
    <w:rsid w:val="00EF55B9"/>
    <w:rsid w:val="00EF5AB5"/>
    <w:rsid w:val="00EF5FC4"/>
    <w:rsid w:val="00EF6227"/>
    <w:rsid w:val="00EF6D85"/>
    <w:rsid w:val="00EF6DAF"/>
    <w:rsid w:val="00EF7A3F"/>
    <w:rsid w:val="00F0021C"/>
    <w:rsid w:val="00F00CF1"/>
    <w:rsid w:val="00F01319"/>
    <w:rsid w:val="00F01618"/>
    <w:rsid w:val="00F01B3C"/>
    <w:rsid w:val="00F02426"/>
    <w:rsid w:val="00F02A0C"/>
    <w:rsid w:val="00F03096"/>
    <w:rsid w:val="00F03191"/>
    <w:rsid w:val="00F043A5"/>
    <w:rsid w:val="00F045F9"/>
    <w:rsid w:val="00F04E77"/>
    <w:rsid w:val="00F0500B"/>
    <w:rsid w:val="00F056EA"/>
    <w:rsid w:val="00F05725"/>
    <w:rsid w:val="00F05ABC"/>
    <w:rsid w:val="00F0652A"/>
    <w:rsid w:val="00F06FF8"/>
    <w:rsid w:val="00F076D7"/>
    <w:rsid w:val="00F07ABD"/>
    <w:rsid w:val="00F10452"/>
    <w:rsid w:val="00F10D1E"/>
    <w:rsid w:val="00F10F66"/>
    <w:rsid w:val="00F11752"/>
    <w:rsid w:val="00F1292D"/>
    <w:rsid w:val="00F129EE"/>
    <w:rsid w:val="00F12C39"/>
    <w:rsid w:val="00F131CE"/>
    <w:rsid w:val="00F13707"/>
    <w:rsid w:val="00F14916"/>
    <w:rsid w:val="00F14C8A"/>
    <w:rsid w:val="00F151F8"/>
    <w:rsid w:val="00F16C2D"/>
    <w:rsid w:val="00F16E33"/>
    <w:rsid w:val="00F17612"/>
    <w:rsid w:val="00F1771F"/>
    <w:rsid w:val="00F17E72"/>
    <w:rsid w:val="00F200E0"/>
    <w:rsid w:val="00F20882"/>
    <w:rsid w:val="00F20D05"/>
    <w:rsid w:val="00F213B4"/>
    <w:rsid w:val="00F216F0"/>
    <w:rsid w:val="00F21EC6"/>
    <w:rsid w:val="00F22044"/>
    <w:rsid w:val="00F2257A"/>
    <w:rsid w:val="00F22845"/>
    <w:rsid w:val="00F22D9B"/>
    <w:rsid w:val="00F23896"/>
    <w:rsid w:val="00F239A4"/>
    <w:rsid w:val="00F240AF"/>
    <w:rsid w:val="00F245C2"/>
    <w:rsid w:val="00F2465A"/>
    <w:rsid w:val="00F25221"/>
    <w:rsid w:val="00F25350"/>
    <w:rsid w:val="00F276ED"/>
    <w:rsid w:val="00F302D3"/>
    <w:rsid w:val="00F315CA"/>
    <w:rsid w:val="00F31EBA"/>
    <w:rsid w:val="00F32509"/>
    <w:rsid w:val="00F328A7"/>
    <w:rsid w:val="00F32B61"/>
    <w:rsid w:val="00F32EF7"/>
    <w:rsid w:val="00F3337E"/>
    <w:rsid w:val="00F334F7"/>
    <w:rsid w:val="00F33633"/>
    <w:rsid w:val="00F33C2C"/>
    <w:rsid w:val="00F34FF8"/>
    <w:rsid w:val="00F35481"/>
    <w:rsid w:val="00F35978"/>
    <w:rsid w:val="00F35B34"/>
    <w:rsid w:val="00F35E6B"/>
    <w:rsid w:val="00F360EB"/>
    <w:rsid w:val="00F361A9"/>
    <w:rsid w:val="00F364BF"/>
    <w:rsid w:val="00F3687B"/>
    <w:rsid w:val="00F36AB9"/>
    <w:rsid w:val="00F371DF"/>
    <w:rsid w:val="00F3730F"/>
    <w:rsid w:val="00F376E7"/>
    <w:rsid w:val="00F37C29"/>
    <w:rsid w:val="00F4097D"/>
    <w:rsid w:val="00F41AC0"/>
    <w:rsid w:val="00F41BE0"/>
    <w:rsid w:val="00F420C3"/>
    <w:rsid w:val="00F425D0"/>
    <w:rsid w:val="00F42BFD"/>
    <w:rsid w:val="00F44553"/>
    <w:rsid w:val="00F466D3"/>
    <w:rsid w:val="00F47689"/>
    <w:rsid w:val="00F476FC"/>
    <w:rsid w:val="00F4780D"/>
    <w:rsid w:val="00F4797A"/>
    <w:rsid w:val="00F47B19"/>
    <w:rsid w:val="00F502B2"/>
    <w:rsid w:val="00F511DB"/>
    <w:rsid w:val="00F51B0E"/>
    <w:rsid w:val="00F51B76"/>
    <w:rsid w:val="00F51B8D"/>
    <w:rsid w:val="00F51DAA"/>
    <w:rsid w:val="00F52849"/>
    <w:rsid w:val="00F528A4"/>
    <w:rsid w:val="00F52964"/>
    <w:rsid w:val="00F532D0"/>
    <w:rsid w:val="00F53598"/>
    <w:rsid w:val="00F53752"/>
    <w:rsid w:val="00F5375F"/>
    <w:rsid w:val="00F54182"/>
    <w:rsid w:val="00F542C8"/>
    <w:rsid w:val="00F54348"/>
    <w:rsid w:val="00F55438"/>
    <w:rsid w:val="00F55445"/>
    <w:rsid w:val="00F55626"/>
    <w:rsid w:val="00F559C7"/>
    <w:rsid w:val="00F56470"/>
    <w:rsid w:val="00F566FC"/>
    <w:rsid w:val="00F56A16"/>
    <w:rsid w:val="00F56BD3"/>
    <w:rsid w:val="00F5710B"/>
    <w:rsid w:val="00F57AAC"/>
    <w:rsid w:val="00F60292"/>
    <w:rsid w:val="00F6070E"/>
    <w:rsid w:val="00F60787"/>
    <w:rsid w:val="00F60DC7"/>
    <w:rsid w:val="00F61730"/>
    <w:rsid w:val="00F619EF"/>
    <w:rsid w:val="00F62A52"/>
    <w:rsid w:val="00F62ED6"/>
    <w:rsid w:val="00F6314E"/>
    <w:rsid w:val="00F6335F"/>
    <w:rsid w:val="00F63FEA"/>
    <w:rsid w:val="00F6411D"/>
    <w:rsid w:val="00F652B2"/>
    <w:rsid w:val="00F65EED"/>
    <w:rsid w:val="00F66340"/>
    <w:rsid w:val="00F6664F"/>
    <w:rsid w:val="00F66999"/>
    <w:rsid w:val="00F6740D"/>
    <w:rsid w:val="00F67679"/>
    <w:rsid w:val="00F70EEA"/>
    <w:rsid w:val="00F7121A"/>
    <w:rsid w:val="00F715C8"/>
    <w:rsid w:val="00F715CB"/>
    <w:rsid w:val="00F71751"/>
    <w:rsid w:val="00F71D45"/>
    <w:rsid w:val="00F72E26"/>
    <w:rsid w:val="00F72EC5"/>
    <w:rsid w:val="00F732A4"/>
    <w:rsid w:val="00F738E0"/>
    <w:rsid w:val="00F741C9"/>
    <w:rsid w:val="00F741F6"/>
    <w:rsid w:val="00F747B2"/>
    <w:rsid w:val="00F748E6"/>
    <w:rsid w:val="00F74E08"/>
    <w:rsid w:val="00F76CA6"/>
    <w:rsid w:val="00F772D7"/>
    <w:rsid w:val="00F77F79"/>
    <w:rsid w:val="00F80BBD"/>
    <w:rsid w:val="00F810A5"/>
    <w:rsid w:val="00F8149A"/>
    <w:rsid w:val="00F81832"/>
    <w:rsid w:val="00F818EE"/>
    <w:rsid w:val="00F81900"/>
    <w:rsid w:val="00F8223E"/>
    <w:rsid w:val="00F824F0"/>
    <w:rsid w:val="00F82763"/>
    <w:rsid w:val="00F82C83"/>
    <w:rsid w:val="00F82DF3"/>
    <w:rsid w:val="00F8366E"/>
    <w:rsid w:val="00F84189"/>
    <w:rsid w:val="00F843BB"/>
    <w:rsid w:val="00F85537"/>
    <w:rsid w:val="00F857FE"/>
    <w:rsid w:val="00F8683F"/>
    <w:rsid w:val="00F86A0F"/>
    <w:rsid w:val="00F87242"/>
    <w:rsid w:val="00F8731F"/>
    <w:rsid w:val="00F87F79"/>
    <w:rsid w:val="00F90670"/>
    <w:rsid w:val="00F90947"/>
    <w:rsid w:val="00F90F6C"/>
    <w:rsid w:val="00F9228F"/>
    <w:rsid w:val="00F92657"/>
    <w:rsid w:val="00F926AE"/>
    <w:rsid w:val="00F92890"/>
    <w:rsid w:val="00F92E13"/>
    <w:rsid w:val="00F93FAB"/>
    <w:rsid w:val="00F941CE"/>
    <w:rsid w:val="00F943C7"/>
    <w:rsid w:val="00F947E6"/>
    <w:rsid w:val="00F9535F"/>
    <w:rsid w:val="00F96798"/>
    <w:rsid w:val="00F968B7"/>
    <w:rsid w:val="00F96EF2"/>
    <w:rsid w:val="00F96F8B"/>
    <w:rsid w:val="00F974C5"/>
    <w:rsid w:val="00F97626"/>
    <w:rsid w:val="00F97DB7"/>
    <w:rsid w:val="00F97E3A"/>
    <w:rsid w:val="00FA095F"/>
    <w:rsid w:val="00FA0B27"/>
    <w:rsid w:val="00FA0B29"/>
    <w:rsid w:val="00FA0B7D"/>
    <w:rsid w:val="00FA0F88"/>
    <w:rsid w:val="00FA15BF"/>
    <w:rsid w:val="00FA178D"/>
    <w:rsid w:val="00FA2025"/>
    <w:rsid w:val="00FA23BA"/>
    <w:rsid w:val="00FA2A05"/>
    <w:rsid w:val="00FA2D73"/>
    <w:rsid w:val="00FA335D"/>
    <w:rsid w:val="00FA3B91"/>
    <w:rsid w:val="00FA3B95"/>
    <w:rsid w:val="00FA46E7"/>
    <w:rsid w:val="00FA47BB"/>
    <w:rsid w:val="00FA4B4A"/>
    <w:rsid w:val="00FA5353"/>
    <w:rsid w:val="00FA5454"/>
    <w:rsid w:val="00FA5B82"/>
    <w:rsid w:val="00FA605B"/>
    <w:rsid w:val="00FA62D7"/>
    <w:rsid w:val="00FA6CE3"/>
    <w:rsid w:val="00FA7039"/>
    <w:rsid w:val="00FA7284"/>
    <w:rsid w:val="00FA79D6"/>
    <w:rsid w:val="00FA7A03"/>
    <w:rsid w:val="00FA7BC3"/>
    <w:rsid w:val="00FB024B"/>
    <w:rsid w:val="00FB0D3B"/>
    <w:rsid w:val="00FB10E8"/>
    <w:rsid w:val="00FB1255"/>
    <w:rsid w:val="00FB1358"/>
    <w:rsid w:val="00FB2133"/>
    <w:rsid w:val="00FB260F"/>
    <w:rsid w:val="00FB2714"/>
    <w:rsid w:val="00FB27F1"/>
    <w:rsid w:val="00FB28BF"/>
    <w:rsid w:val="00FB3A37"/>
    <w:rsid w:val="00FB3EFA"/>
    <w:rsid w:val="00FB3FAB"/>
    <w:rsid w:val="00FB463D"/>
    <w:rsid w:val="00FB474A"/>
    <w:rsid w:val="00FB4A76"/>
    <w:rsid w:val="00FB4C17"/>
    <w:rsid w:val="00FB5C73"/>
    <w:rsid w:val="00FB5FFC"/>
    <w:rsid w:val="00FB6072"/>
    <w:rsid w:val="00FB7117"/>
    <w:rsid w:val="00FC074B"/>
    <w:rsid w:val="00FC0856"/>
    <w:rsid w:val="00FC1013"/>
    <w:rsid w:val="00FC12A6"/>
    <w:rsid w:val="00FC1334"/>
    <w:rsid w:val="00FC1803"/>
    <w:rsid w:val="00FC1858"/>
    <w:rsid w:val="00FC1866"/>
    <w:rsid w:val="00FC192C"/>
    <w:rsid w:val="00FC24CC"/>
    <w:rsid w:val="00FC26F6"/>
    <w:rsid w:val="00FC27CA"/>
    <w:rsid w:val="00FC2B3A"/>
    <w:rsid w:val="00FC30AF"/>
    <w:rsid w:val="00FC31D0"/>
    <w:rsid w:val="00FC32D6"/>
    <w:rsid w:val="00FC331A"/>
    <w:rsid w:val="00FC37A2"/>
    <w:rsid w:val="00FC3E5B"/>
    <w:rsid w:val="00FC4D5B"/>
    <w:rsid w:val="00FC4E9A"/>
    <w:rsid w:val="00FC4F9B"/>
    <w:rsid w:val="00FC65A9"/>
    <w:rsid w:val="00FC67B7"/>
    <w:rsid w:val="00FC6A09"/>
    <w:rsid w:val="00FC6B7C"/>
    <w:rsid w:val="00FC6ED3"/>
    <w:rsid w:val="00FC7A70"/>
    <w:rsid w:val="00FC7C57"/>
    <w:rsid w:val="00FD03C7"/>
    <w:rsid w:val="00FD0CF9"/>
    <w:rsid w:val="00FD0D35"/>
    <w:rsid w:val="00FD1133"/>
    <w:rsid w:val="00FD1181"/>
    <w:rsid w:val="00FD1C4A"/>
    <w:rsid w:val="00FD1C5E"/>
    <w:rsid w:val="00FD2360"/>
    <w:rsid w:val="00FD26FB"/>
    <w:rsid w:val="00FD294B"/>
    <w:rsid w:val="00FD2AFB"/>
    <w:rsid w:val="00FD3738"/>
    <w:rsid w:val="00FD4192"/>
    <w:rsid w:val="00FD4405"/>
    <w:rsid w:val="00FD50D2"/>
    <w:rsid w:val="00FD5B82"/>
    <w:rsid w:val="00FD5C2A"/>
    <w:rsid w:val="00FD5E6B"/>
    <w:rsid w:val="00FD61AD"/>
    <w:rsid w:val="00FD65DD"/>
    <w:rsid w:val="00FD67B0"/>
    <w:rsid w:val="00FD7119"/>
    <w:rsid w:val="00FD72F0"/>
    <w:rsid w:val="00FD73C8"/>
    <w:rsid w:val="00FD789A"/>
    <w:rsid w:val="00FD799D"/>
    <w:rsid w:val="00FE16E0"/>
    <w:rsid w:val="00FE1B2E"/>
    <w:rsid w:val="00FE1C06"/>
    <w:rsid w:val="00FE2505"/>
    <w:rsid w:val="00FE2587"/>
    <w:rsid w:val="00FE2771"/>
    <w:rsid w:val="00FE27B2"/>
    <w:rsid w:val="00FE3AE2"/>
    <w:rsid w:val="00FE4D07"/>
    <w:rsid w:val="00FE5008"/>
    <w:rsid w:val="00FE503C"/>
    <w:rsid w:val="00FE5433"/>
    <w:rsid w:val="00FE5DC7"/>
    <w:rsid w:val="00FE60AB"/>
    <w:rsid w:val="00FE65C2"/>
    <w:rsid w:val="00FE6880"/>
    <w:rsid w:val="00FE7556"/>
    <w:rsid w:val="00FE773A"/>
    <w:rsid w:val="00FE7FA1"/>
    <w:rsid w:val="00FF034E"/>
    <w:rsid w:val="00FF098A"/>
    <w:rsid w:val="00FF0C91"/>
    <w:rsid w:val="00FF2A74"/>
    <w:rsid w:val="00FF2E5B"/>
    <w:rsid w:val="00FF337A"/>
    <w:rsid w:val="00FF3F12"/>
    <w:rsid w:val="00FF49A6"/>
    <w:rsid w:val="00FF5105"/>
    <w:rsid w:val="00FF557E"/>
    <w:rsid w:val="00FF5830"/>
    <w:rsid w:val="00FF6166"/>
    <w:rsid w:val="00FF63F4"/>
    <w:rsid w:val="00FF65D3"/>
    <w:rsid w:val="00FF66F9"/>
    <w:rsid w:val="00FF6824"/>
    <w:rsid w:val="00FF6BCE"/>
    <w:rsid w:val="00FF71E3"/>
    <w:rsid w:val="00FF7728"/>
    <w:rsid w:val="00FF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B72F"/>
  <w15:docId w15:val="{9824DF31-14FA-4868-890E-3397B7B7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3573"/>
    <w:pPr>
      <w:keepNext/>
      <w:outlineLvl w:val="0"/>
    </w:pPr>
    <w:rPr>
      <w:b/>
      <w:szCs w:val="20"/>
      <w:lang w:eastAsia="en-US"/>
    </w:rPr>
  </w:style>
  <w:style w:type="paragraph" w:styleId="Heading3">
    <w:name w:val="heading 3"/>
    <w:basedOn w:val="Normal"/>
    <w:next w:val="Normal"/>
    <w:qFormat/>
    <w:rsid w:val="00103573"/>
    <w:pPr>
      <w:keepNext/>
      <w:ind w:left="1440"/>
      <w:jc w:val="both"/>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690"/>
    <w:pPr>
      <w:tabs>
        <w:tab w:val="center" w:pos="4153"/>
        <w:tab w:val="right" w:pos="8306"/>
      </w:tabs>
    </w:pPr>
  </w:style>
  <w:style w:type="paragraph" w:styleId="Footer">
    <w:name w:val="footer"/>
    <w:basedOn w:val="Normal"/>
    <w:link w:val="FooterChar"/>
    <w:uiPriority w:val="99"/>
    <w:rsid w:val="00984690"/>
    <w:pPr>
      <w:tabs>
        <w:tab w:val="center" w:pos="4153"/>
        <w:tab w:val="right" w:pos="8306"/>
      </w:tabs>
    </w:pPr>
  </w:style>
  <w:style w:type="table" w:styleId="TableGrid">
    <w:name w:val="Table Grid"/>
    <w:basedOn w:val="TableNormal"/>
    <w:rsid w:val="0098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4690"/>
  </w:style>
  <w:style w:type="paragraph" w:styleId="BalloonText">
    <w:name w:val="Balloon Text"/>
    <w:basedOn w:val="Normal"/>
    <w:link w:val="BalloonTextChar"/>
    <w:semiHidden/>
    <w:rsid w:val="00C26FFD"/>
    <w:rPr>
      <w:rFonts w:ascii="Tahoma" w:hAnsi="Tahoma" w:cs="Tahoma"/>
      <w:sz w:val="16"/>
      <w:szCs w:val="16"/>
    </w:rPr>
  </w:style>
  <w:style w:type="paragraph" w:styleId="BodyTextIndent">
    <w:name w:val="Body Text Indent"/>
    <w:basedOn w:val="Normal"/>
    <w:rsid w:val="00103573"/>
    <w:pPr>
      <w:ind w:left="720"/>
      <w:jc w:val="both"/>
    </w:pPr>
    <w:rPr>
      <w:szCs w:val="20"/>
      <w:lang w:val="en-US" w:eastAsia="en-US"/>
    </w:rPr>
  </w:style>
  <w:style w:type="paragraph" w:styleId="NormalWeb">
    <w:name w:val="Normal (Web)"/>
    <w:basedOn w:val="Normal"/>
    <w:uiPriority w:val="99"/>
    <w:rsid w:val="00CD0DCA"/>
    <w:pPr>
      <w:spacing w:before="100" w:beforeAutospacing="1" w:after="100" w:afterAutospacing="1"/>
    </w:pPr>
  </w:style>
  <w:style w:type="character" w:customStyle="1" w:styleId="a">
    <w:name w:val="_"/>
    <w:rsid w:val="00945BF1"/>
  </w:style>
  <w:style w:type="character" w:customStyle="1" w:styleId="pg-1ff2">
    <w:name w:val="pg-1ff2"/>
    <w:rsid w:val="00F81832"/>
  </w:style>
  <w:style w:type="character" w:customStyle="1" w:styleId="pg-2ff1">
    <w:name w:val="pg-2ff1"/>
    <w:rsid w:val="00AC2515"/>
  </w:style>
  <w:style w:type="character" w:customStyle="1" w:styleId="pg-2ff4">
    <w:name w:val="pg-2ff4"/>
    <w:rsid w:val="00AC2515"/>
  </w:style>
  <w:style w:type="character" w:customStyle="1" w:styleId="pg-2ff2">
    <w:name w:val="pg-2ff2"/>
    <w:rsid w:val="00AC2515"/>
  </w:style>
  <w:style w:type="character" w:styleId="Hyperlink">
    <w:name w:val="Hyperlink"/>
    <w:rsid w:val="00F732A4"/>
    <w:rPr>
      <w:color w:val="0000FF"/>
      <w:u w:val="single"/>
    </w:rPr>
  </w:style>
  <w:style w:type="character" w:styleId="FollowedHyperlink">
    <w:name w:val="FollowedHyperlink"/>
    <w:rsid w:val="00F05ABC"/>
    <w:rPr>
      <w:color w:val="800080"/>
      <w:u w:val="single"/>
    </w:rPr>
  </w:style>
  <w:style w:type="paragraph" w:customStyle="1" w:styleId="Default">
    <w:name w:val="Default"/>
    <w:uiPriority w:val="99"/>
    <w:rsid w:val="003004B5"/>
    <w:pPr>
      <w:autoSpaceDE w:val="0"/>
      <w:autoSpaceDN w:val="0"/>
      <w:adjustRightInd w:val="0"/>
    </w:pPr>
    <w:rPr>
      <w:rFonts w:ascii="Arial" w:hAnsi="Arial" w:cs="Arial"/>
      <w:color w:val="000000"/>
      <w:sz w:val="24"/>
      <w:szCs w:val="24"/>
    </w:rPr>
  </w:style>
  <w:style w:type="character" w:customStyle="1" w:styleId="legds2">
    <w:name w:val="legds2"/>
    <w:rsid w:val="007C01E7"/>
    <w:rPr>
      <w:vanish w:val="0"/>
      <w:webHidden w:val="0"/>
      <w:specVanish w:val="0"/>
    </w:rPr>
  </w:style>
  <w:style w:type="paragraph" w:styleId="ListParagraph">
    <w:name w:val="List Paragraph"/>
    <w:basedOn w:val="Normal"/>
    <w:link w:val="ListParagraphChar"/>
    <w:uiPriority w:val="34"/>
    <w:qFormat/>
    <w:rsid w:val="001D6C7D"/>
    <w:pPr>
      <w:ind w:left="720"/>
    </w:pPr>
  </w:style>
  <w:style w:type="paragraph" w:customStyle="1" w:styleId="ox-9212c71196-default-style">
    <w:name w:val="ox-9212c71196-default-style"/>
    <w:basedOn w:val="Normal"/>
    <w:rsid w:val="009B3682"/>
    <w:pPr>
      <w:spacing w:before="100" w:beforeAutospacing="1" w:after="100" w:afterAutospacing="1"/>
    </w:pPr>
    <w:rPr>
      <w:rFonts w:ascii="Calibri" w:eastAsia="Calibri" w:hAnsi="Calibri" w:cs="Calibri"/>
      <w:sz w:val="22"/>
      <w:szCs w:val="22"/>
    </w:rPr>
  </w:style>
  <w:style w:type="paragraph" w:styleId="PlainText">
    <w:name w:val="Plain Text"/>
    <w:basedOn w:val="Normal"/>
    <w:link w:val="PlainTextChar"/>
    <w:rsid w:val="00041C3E"/>
    <w:rPr>
      <w:rFonts w:ascii="Courier New" w:hAnsi="Courier New" w:cs="Courier New"/>
      <w:sz w:val="20"/>
      <w:szCs w:val="20"/>
    </w:rPr>
  </w:style>
  <w:style w:type="character" w:customStyle="1" w:styleId="PlainTextChar">
    <w:name w:val="Plain Text Char"/>
    <w:link w:val="PlainText"/>
    <w:rsid w:val="00041C3E"/>
    <w:rPr>
      <w:rFonts w:ascii="Courier New" w:hAnsi="Courier New" w:cs="Courier New"/>
    </w:rPr>
  </w:style>
  <w:style w:type="character" w:styleId="CommentReference">
    <w:name w:val="annotation reference"/>
    <w:rsid w:val="00BD342E"/>
    <w:rPr>
      <w:sz w:val="16"/>
      <w:szCs w:val="16"/>
    </w:rPr>
  </w:style>
  <w:style w:type="paragraph" w:styleId="CommentText">
    <w:name w:val="annotation text"/>
    <w:basedOn w:val="Normal"/>
    <w:link w:val="CommentTextChar"/>
    <w:rsid w:val="00BD342E"/>
    <w:rPr>
      <w:sz w:val="20"/>
      <w:szCs w:val="20"/>
    </w:rPr>
  </w:style>
  <w:style w:type="character" w:customStyle="1" w:styleId="CommentTextChar">
    <w:name w:val="Comment Text Char"/>
    <w:basedOn w:val="DefaultParagraphFont"/>
    <w:link w:val="CommentText"/>
    <w:rsid w:val="00BD342E"/>
  </w:style>
  <w:style w:type="paragraph" w:styleId="CommentSubject">
    <w:name w:val="annotation subject"/>
    <w:basedOn w:val="CommentText"/>
    <w:next w:val="CommentText"/>
    <w:link w:val="CommentSubjectChar"/>
    <w:rsid w:val="00BD342E"/>
    <w:rPr>
      <w:b/>
      <w:bCs/>
    </w:rPr>
  </w:style>
  <w:style w:type="character" w:customStyle="1" w:styleId="CommentSubjectChar">
    <w:name w:val="Comment Subject Char"/>
    <w:link w:val="CommentSubject"/>
    <w:rsid w:val="00BD342E"/>
    <w:rPr>
      <w:b/>
      <w:bCs/>
    </w:rPr>
  </w:style>
  <w:style w:type="character" w:styleId="UnresolvedMention">
    <w:name w:val="Unresolved Mention"/>
    <w:uiPriority w:val="99"/>
    <w:semiHidden/>
    <w:unhideWhenUsed/>
    <w:rsid w:val="00CE1AE5"/>
    <w:rPr>
      <w:color w:val="605E5C"/>
      <w:shd w:val="clear" w:color="auto" w:fill="E1DFDD"/>
    </w:rPr>
  </w:style>
  <w:style w:type="paragraph" w:customStyle="1" w:styleId="Normal1">
    <w:name w:val="Normal1"/>
    <w:rsid w:val="002E16C5"/>
    <w:rPr>
      <w:color w:val="000000"/>
      <w:sz w:val="24"/>
      <w:lang w:eastAsia="en-US"/>
    </w:rPr>
  </w:style>
  <w:style w:type="paragraph" w:styleId="Revision">
    <w:name w:val="Revision"/>
    <w:hidden/>
    <w:uiPriority w:val="99"/>
    <w:semiHidden/>
    <w:rsid w:val="004750BD"/>
    <w:rPr>
      <w:sz w:val="24"/>
      <w:szCs w:val="24"/>
    </w:rPr>
  </w:style>
  <w:style w:type="character" w:customStyle="1" w:styleId="ListParagraphChar">
    <w:name w:val="List Paragraph Char"/>
    <w:link w:val="ListParagraph"/>
    <w:uiPriority w:val="34"/>
    <w:rsid w:val="00D27FEB"/>
    <w:rPr>
      <w:sz w:val="24"/>
      <w:szCs w:val="24"/>
    </w:rPr>
  </w:style>
  <w:style w:type="character" w:customStyle="1" w:styleId="BalloonTextChar">
    <w:name w:val="Balloon Text Char"/>
    <w:link w:val="BalloonText"/>
    <w:semiHidden/>
    <w:locked/>
    <w:rsid w:val="0047666A"/>
    <w:rPr>
      <w:rFonts w:ascii="Tahoma" w:hAnsi="Tahoma" w:cs="Tahoma"/>
      <w:sz w:val="16"/>
      <w:szCs w:val="16"/>
    </w:rPr>
  </w:style>
  <w:style w:type="paragraph" w:styleId="BodyText">
    <w:name w:val="Body Text"/>
    <w:basedOn w:val="Normal"/>
    <w:link w:val="BodyTextChar"/>
    <w:uiPriority w:val="99"/>
    <w:rsid w:val="0087356D"/>
    <w:pPr>
      <w:widowControl w:val="0"/>
      <w:suppressAutoHyphens/>
      <w:spacing w:after="120"/>
    </w:pPr>
    <w:rPr>
      <w:kern w:val="1"/>
      <w:lang w:val="en-US"/>
    </w:rPr>
  </w:style>
  <w:style w:type="character" w:customStyle="1" w:styleId="BodyTextChar">
    <w:name w:val="Body Text Char"/>
    <w:basedOn w:val="DefaultParagraphFont"/>
    <w:link w:val="BodyText"/>
    <w:uiPriority w:val="99"/>
    <w:rsid w:val="0087356D"/>
    <w:rPr>
      <w:kern w:val="1"/>
      <w:sz w:val="24"/>
      <w:szCs w:val="24"/>
      <w:lang w:val="en-US"/>
    </w:rPr>
  </w:style>
  <w:style w:type="character" w:customStyle="1" w:styleId="FooterChar">
    <w:name w:val="Footer Char"/>
    <w:basedOn w:val="DefaultParagraphFont"/>
    <w:link w:val="Footer"/>
    <w:uiPriority w:val="99"/>
    <w:rsid w:val="00AD40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246">
      <w:bodyDiv w:val="1"/>
      <w:marLeft w:val="0"/>
      <w:marRight w:val="0"/>
      <w:marTop w:val="0"/>
      <w:marBottom w:val="0"/>
      <w:divBdr>
        <w:top w:val="none" w:sz="0" w:space="0" w:color="auto"/>
        <w:left w:val="none" w:sz="0" w:space="0" w:color="auto"/>
        <w:bottom w:val="none" w:sz="0" w:space="0" w:color="auto"/>
        <w:right w:val="none" w:sz="0" w:space="0" w:color="auto"/>
      </w:divBdr>
    </w:div>
    <w:div w:id="413820632">
      <w:bodyDiv w:val="1"/>
      <w:marLeft w:val="0"/>
      <w:marRight w:val="0"/>
      <w:marTop w:val="0"/>
      <w:marBottom w:val="0"/>
      <w:divBdr>
        <w:top w:val="none" w:sz="0" w:space="0" w:color="auto"/>
        <w:left w:val="none" w:sz="0" w:space="0" w:color="auto"/>
        <w:bottom w:val="none" w:sz="0" w:space="0" w:color="auto"/>
        <w:right w:val="none" w:sz="0" w:space="0" w:color="auto"/>
      </w:divBdr>
    </w:div>
    <w:div w:id="441195303">
      <w:bodyDiv w:val="1"/>
      <w:marLeft w:val="0"/>
      <w:marRight w:val="0"/>
      <w:marTop w:val="0"/>
      <w:marBottom w:val="0"/>
      <w:divBdr>
        <w:top w:val="none" w:sz="0" w:space="0" w:color="auto"/>
        <w:left w:val="none" w:sz="0" w:space="0" w:color="auto"/>
        <w:bottom w:val="none" w:sz="0" w:space="0" w:color="auto"/>
        <w:right w:val="none" w:sz="0" w:space="0" w:color="auto"/>
      </w:divBdr>
    </w:div>
    <w:div w:id="565410212">
      <w:bodyDiv w:val="1"/>
      <w:marLeft w:val="0"/>
      <w:marRight w:val="0"/>
      <w:marTop w:val="0"/>
      <w:marBottom w:val="0"/>
      <w:divBdr>
        <w:top w:val="none" w:sz="0" w:space="0" w:color="auto"/>
        <w:left w:val="none" w:sz="0" w:space="0" w:color="auto"/>
        <w:bottom w:val="none" w:sz="0" w:space="0" w:color="auto"/>
        <w:right w:val="none" w:sz="0" w:space="0" w:color="auto"/>
      </w:divBdr>
    </w:div>
    <w:div w:id="581839436">
      <w:bodyDiv w:val="1"/>
      <w:marLeft w:val="0"/>
      <w:marRight w:val="0"/>
      <w:marTop w:val="0"/>
      <w:marBottom w:val="0"/>
      <w:divBdr>
        <w:top w:val="none" w:sz="0" w:space="0" w:color="auto"/>
        <w:left w:val="none" w:sz="0" w:space="0" w:color="auto"/>
        <w:bottom w:val="none" w:sz="0" w:space="0" w:color="auto"/>
        <w:right w:val="none" w:sz="0" w:space="0" w:color="auto"/>
      </w:divBdr>
    </w:div>
    <w:div w:id="632177796">
      <w:bodyDiv w:val="1"/>
      <w:marLeft w:val="0"/>
      <w:marRight w:val="0"/>
      <w:marTop w:val="0"/>
      <w:marBottom w:val="0"/>
      <w:divBdr>
        <w:top w:val="none" w:sz="0" w:space="0" w:color="auto"/>
        <w:left w:val="none" w:sz="0" w:space="0" w:color="auto"/>
        <w:bottom w:val="none" w:sz="0" w:space="0" w:color="auto"/>
        <w:right w:val="none" w:sz="0" w:space="0" w:color="auto"/>
      </w:divBdr>
    </w:div>
    <w:div w:id="722410257">
      <w:bodyDiv w:val="1"/>
      <w:marLeft w:val="0"/>
      <w:marRight w:val="0"/>
      <w:marTop w:val="0"/>
      <w:marBottom w:val="0"/>
      <w:divBdr>
        <w:top w:val="none" w:sz="0" w:space="0" w:color="auto"/>
        <w:left w:val="none" w:sz="0" w:space="0" w:color="auto"/>
        <w:bottom w:val="none" w:sz="0" w:space="0" w:color="auto"/>
        <w:right w:val="none" w:sz="0" w:space="0" w:color="auto"/>
      </w:divBdr>
    </w:div>
    <w:div w:id="818964037">
      <w:bodyDiv w:val="1"/>
      <w:marLeft w:val="0"/>
      <w:marRight w:val="0"/>
      <w:marTop w:val="0"/>
      <w:marBottom w:val="0"/>
      <w:divBdr>
        <w:top w:val="none" w:sz="0" w:space="0" w:color="auto"/>
        <w:left w:val="none" w:sz="0" w:space="0" w:color="auto"/>
        <w:bottom w:val="none" w:sz="0" w:space="0" w:color="auto"/>
        <w:right w:val="none" w:sz="0" w:space="0" w:color="auto"/>
      </w:divBdr>
    </w:div>
    <w:div w:id="965085700">
      <w:bodyDiv w:val="1"/>
      <w:marLeft w:val="0"/>
      <w:marRight w:val="0"/>
      <w:marTop w:val="0"/>
      <w:marBottom w:val="0"/>
      <w:divBdr>
        <w:top w:val="none" w:sz="0" w:space="0" w:color="auto"/>
        <w:left w:val="none" w:sz="0" w:space="0" w:color="auto"/>
        <w:bottom w:val="none" w:sz="0" w:space="0" w:color="auto"/>
        <w:right w:val="none" w:sz="0" w:space="0" w:color="auto"/>
      </w:divBdr>
    </w:div>
    <w:div w:id="997881962">
      <w:bodyDiv w:val="1"/>
      <w:marLeft w:val="0"/>
      <w:marRight w:val="0"/>
      <w:marTop w:val="0"/>
      <w:marBottom w:val="0"/>
      <w:divBdr>
        <w:top w:val="none" w:sz="0" w:space="0" w:color="auto"/>
        <w:left w:val="none" w:sz="0" w:space="0" w:color="auto"/>
        <w:bottom w:val="none" w:sz="0" w:space="0" w:color="auto"/>
        <w:right w:val="none" w:sz="0" w:space="0" w:color="auto"/>
      </w:divBdr>
      <w:divsChild>
        <w:div w:id="1320577820">
          <w:marLeft w:val="0"/>
          <w:marRight w:val="0"/>
          <w:marTop w:val="0"/>
          <w:marBottom w:val="0"/>
          <w:divBdr>
            <w:top w:val="none" w:sz="0" w:space="0" w:color="auto"/>
            <w:left w:val="none" w:sz="0" w:space="0" w:color="auto"/>
            <w:bottom w:val="none" w:sz="0" w:space="0" w:color="auto"/>
            <w:right w:val="none" w:sz="0" w:space="0" w:color="auto"/>
          </w:divBdr>
          <w:divsChild>
            <w:div w:id="2105346711">
              <w:marLeft w:val="0"/>
              <w:marRight w:val="0"/>
              <w:marTop w:val="0"/>
              <w:marBottom w:val="0"/>
              <w:divBdr>
                <w:top w:val="none" w:sz="0" w:space="0" w:color="auto"/>
                <w:left w:val="none" w:sz="0" w:space="0" w:color="auto"/>
                <w:bottom w:val="none" w:sz="0" w:space="0" w:color="auto"/>
                <w:right w:val="none" w:sz="0" w:space="0" w:color="auto"/>
              </w:divBdr>
              <w:divsChild>
                <w:div w:id="1646858478">
                  <w:marLeft w:val="0"/>
                  <w:marRight w:val="0"/>
                  <w:marTop w:val="0"/>
                  <w:marBottom w:val="0"/>
                  <w:divBdr>
                    <w:top w:val="none" w:sz="0" w:space="0" w:color="auto"/>
                    <w:left w:val="none" w:sz="0" w:space="0" w:color="auto"/>
                    <w:bottom w:val="none" w:sz="0" w:space="0" w:color="auto"/>
                    <w:right w:val="none" w:sz="0" w:space="0" w:color="auto"/>
                  </w:divBdr>
                  <w:divsChild>
                    <w:div w:id="1513690439">
                      <w:marLeft w:val="0"/>
                      <w:marRight w:val="0"/>
                      <w:marTop w:val="0"/>
                      <w:marBottom w:val="0"/>
                      <w:divBdr>
                        <w:top w:val="none" w:sz="0" w:space="0" w:color="auto"/>
                        <w:left w:val="none" w:sz="0" w:space="0" w:color="auto"/>
                        <w:bottom w:val="none" w:sz="0" w:space="0" w:color="auto"/>
                        <w:right w:val="none" w:sz="0" w:space="0" w:color="auto"/>
                      </w:divBdr>
                      <w:divsChild>
                        <w:div w:id="1922835844">
                          <w:marLeft w:val="0"/>
                          <w:marRight w:val="0"/>
                          <w:marTop w:val="0"/>
                          <w:marBottom w:val="0"/>
                          <w:divBdr>
                            <w:top w:val="none" w:sz="0" w:space="0" w:color="auto"/>
                            <w:left w:val="none" w:sz="0" w:space="0" w:color="auto"/>
                            <w:bottom w:val="none" w:sz="0" w:space="0" w:color="auto"/>
                            <w:right w:val="none" w:sz="0" w:space="0" w:color="auto"/>
                          </w:divBdr>
                          <w:divsChild>
                            <w:div w:id="577859505">
                              <w:marLeft w:val="0"/>
                              <w:marRight w:val="0"/>
                              <w:marTop w:val="0"/>
                              <w:marBottom w:val="0"/>
                              <w:divBdr>
                                <w:top w:val="none" w:sz="0" w:space="0" w:color="auto"/>
                                <w:left w:val="none" w:sz="0" w:space="0" w:color="auto"/>
                                <w:bottom w:val="single" w:sz="18" w:space="0" w:color="E4E4E4"/>
                                <w:right w:val="none" w:sz="0" w:space="0" w:color="auto"/>
                              </w:divBdr>
                              <w:divsChild>
                                <w:div w:id="1418360140">
                                  <w:marLeft w:val="0"/>
                                  <w:marRight w:val="0"/>
                                  <w:marTop w:val="0"/>
                                  <w:marBottom w:val="0"/>
                                  <w:divBdr>
                                    <w:top w:val="none" w:sz="0" w:space="0" w:color="auto"/>
                                    <w:left w:val="none" w:sz="0" w:space="0" w:color="auto"/>
                                    <w:bottom w:val="none" w:sz="0" w:space="0" w:color="auto"/>
                                    <w:right w:val="none" w:sz="0" w:space="0" w:color="auto"/>
                                  </w:divBdr>
                                  <w:divsChild>
                                    <w:div w:id="1686635969">
                                      <w:marLeft w:val="0"/>
                                      <w:marRight w:val="0"/>
                                      <w:marTop w:val="0"/>
                                      <w:marBottom w:val="0"/>
                                      <w:divBdr>
                                        <w:top w:val="none" w:sz="0" w:space="0" w:color="auto"/>
                                        <w:left w:val="none" w:sz="0" w:space="0" w:color="auto"/>
                                        <w:bottom w:val="none" w:sz="0" w:space="0" w:color="auto"/>
                                        <w:right w:val="none" w:sz="0" w:space="0" w:color="auto"/>
                                      </w:divBdr>
                                      <w:divsChild>
                                        <w:div w:id="867914123">
                                          <w:marLeft w:val="0"/>
                                          <w:marRight w:val="0"/>
                                          <w:marTop w:val="0"/>
                                          <w:marBottom w:val="0"/>
                                          <w:divBdr>
                                            <w:top w:val="none" w:sz="0" w:space="0" w:color="auto"/>
                                            <w:left w:val="none" w:sz="0" w:space="0" w:color="auto"/>
                                            <w:bottom w:val="none" w:sz="0" w:space="0" w:color="auto"/>
                                            <w:right w:val="none" w:sz="0" w:space="0" w:color="auto"/>
                                          </w:divBdr>
                                          <w:divsChild>
                                            <w:div w:id="1525751147">
                                              <w:marLeft w:val="0"/>
                                              <w:marRight w:val="0"/>
                                              <w:marTop w:val="0"/>
                                              <w:marBottom w:val="0"/>
                                              <w:divBdr>
                                                <w:top w:val="none" w:sz="0" w:space="0" w:color="auto"/>
                                                <w:left w:val="none" w:sz="0" w:space="0" w:color="auto"/>
                                                <w:bottom w:val="none" w:sz="0" w:space="0" w:color="auto"/>
                                                <w:right w:val="none" w:sz="0" w:space="0" w:color="auto"/>
                                              </w:divBdr>
                                              <w:divsChild>
                                                <w:div w:id="471102627">
                                                  <w:marLeft w:val="0"/>
                                                  <w:marRight w:val="0"/>
                                                  <w:marTop w:val="0"/>
                                                  <w:marBottom w:val="0"/>
                                                  <w:divBdr>
                                                    <w:top w:val="none" w:sz="0" w:space="0" w:color="auto"/>
                                                    <w:left w:val="none" w:sz="0" w:space="0" w:color="auto"/>
                                                    <w:bottom w:val="none" w:sz="0" w:space="0" w:color="auto"/>
                                                    <w:right w:val="none" w:sz="0" w:space="0" w:color="auto"/>
                                                  </w:divBdr>
                                                </w:div>
                                                <w:div w:id="966163424">
                                                  <w:marLeft w:val="0"/>
                                                  <w:marRight w:val="0"/>
                                                  <w:marTop w:val="0"/>
                                                  <w:marBottom w:val="0"/>
                                                  <w:divBdr>
                                                    <w:top w:val="none" w:sz="0" w:space="0" w:color="auto"/>
                                                    <w:left w:val="none" w:sz="0" w:space="0" w:color="auto"/>
                                                    <w:bottom w:val="none" w:sz="0" w:space="0" w:color="auto"/>
                                                    <w:right w:val="none" w:sz="0" w:space="0" w:color="auto"/>
                                                  </w:divBdr>
                                                </w:div>
                                                <w:div w:id="1407263583">
                                                  <w:marLeft w:val="0"/>
                                                  <w:marRight w:val="0"/>
                                                  <w:marTop w:val="0"/>
                                                  <w:marBottom w:val="0"/>
                                                  <w:divBdr>
                                                    <w:top w:val="none" w:sz="0" w:space="0" w:color="auto"/>
                                                    <w:left w:val="none" w:sz="0" w:space="0" w:color="auto"/>
                                                    <w:bottom w:val="none" w:sz="0" w:space="0" w:color="auto"/>
                                                    <w:right w:val="none" w:sz="0" w:space="0" w:color="auto"/>
                                                  </w:divBdr>
                                                </w:div>
                                                <w:div w:id="1533608879">
                                                  <w:marLeft w:val="0"/>
                                                  <w:marRight w:val="0"/>
                                                  <w:marTop w:val="0"/>
                                                  <w:marBottom w:val="0"/>
                                                  <w:divBdr>
                                                    <w:top w:val="none" w:sz="0" w:space="0" w:color="auto"/>
                                                    <w:left w:val="none" w:sz="0" w:space="0" w:color="auto"/>
                                                    <w:bottom w:val="none" w:sz="0" w:space="0" w:color="auto"/>
                                                    <w:right w:val="none" w:sz="0" w:space="0" w:color="auto"/>
                                                  </w:divBdr>
                                                </w:div>
                                                <w:div w:id="1943607895">
                                                  <w:marLeft w:val="0"/>
                                                  <w:marRight w:val="0"/>
                                                  <w:marTop w:val="0"/>
                                                  <w:marBottom w:val="0"/>
                                                  <w:divBdr>
                                                    <w:top w:val="none" w:sz="0" w:space="0" w:color="auto"/>
                                                    <w:left w:val="none" w:sz="0" w:space="0" w:color="auto"/>
                                                    <w:bottom w:val="none" w:sz="0" w:space="0" w:color="auto"/>
                                                    <w:right w:val="none" w:sz="0" w:space="0" w:color="auto"/>
                                                  </w:divBdr>
                                                </w:div>
                                                <w:div w:id="21234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40348">
      <w:bodyDiv w:val="1"/>
      <w:marLeft w:val="0"/>
      <w:marRight w:val="0"/>
      <w:marTop w:val="0"/>
      <w:marBottom w:val="0"/>
      <w:divBdr>
        <w:top w:val="none" w:sz="0" w:space="0" w:color="auto"/>
        <w:left w:val="none" w:sz="0" w:space="0" w:color="auto"/>
        <w:bottom w:val="none" w:sz="0" w:space="0" w:color="auto"/>
        <w:right w:val="none" w:sz="0" w:space="0" w:color="auto"/>
      </w:divBdr>
    </w:div>
    <w:div w:id="1241913840">
      <w:bodyDiv w:val="1"/>
      <w:marLeft w:val="0"/>
      <w:marRight w:val="0"/>
      <w:marTop w:val="0"/>
      <w:marBottom w:val="0"/>
      <w:divBdr>
        <w:top w:val="none" w:sz="0" w:space="0" w:color="auto"/>
        <w:left w:val="none" w:sz="0" w:space="0" w:color="auto"/>
        <w:bottom w:val="none" w:sz="0" w:space="0" w:color="auto"/>
        <w:right w:val="none" w:sz="0" w:space="0" w:color="auto"/>
      </w:divBdr>
    </w:div>
    <w:div w:id="1287853351">
      <w:bodyDiv w:val="1"/>
      <w:marLeft w:val="0"/>
      <w:marRight w:val="0"/>
      <w:marTop w:val="0"/>
      <w:marBottom w:val="0"/>
      <w:divBdr>
        <w:top w:val="none" w:sz="0" w:space="0" w:color="auto"/>
        <w:left w:val="none" w:sz="0" w:space="0" w:color="auto"/>
        <w:bottom w:val="none" w:sz="0" w:space="0" w:color="auto"/>
        <w:right w:val="none" w:sz="0" w:space="0" w:color="auto"/>
      </w:divBdr>
    </w:div>
    <w:div w:id="1379629702">
      <w:bodyDiv w:val="1"/>
      <w:marLeft w:val="0"/>
      <w:marRight w:val="0"/>
      <w:marTop w:val="0"/>
      <w:marBottom w:val="0"/>
      <w:divBdr>
        <w:top w:val="none" w:sz="0" w:space="0" w:color="auto"/>
        <w:left w:val="none" w:sz="0" w:space="0" w:color="auto"/>
        <w:bottom w:val="none" w:sz="0" w:space="0" w:color="auto"/>
        <w:right w:val="none" w:sz="0" w:space="0" w:color="auto"/>
      </w:divBdr>
    </w:div>
    <w:div w:id="1391424202">
      <w:bodyDiv w:val="1"/>
      <w:marLeft w:val="0"/>
      <w:marRight w:val="0"/>
      <w:marTop w:val="0"/>
      <w:marBottom w:val="0"/>
      <w:divBdr>
        <w:top w:val="none" w:sz="0" w:space="0" w:color="auto"/>
        <w:left w:val="none" w:sz="0" w:space="0" w:color="auto"/>
        <w:bottom w:val="none" w:sz="0" w:space="0" w:color="auto"/>
        <w:right w:val="none" w:sz="0" w:space="0" w:color="auto"/>
      </w:divBdr>
    </w:div>
    <w:div w:id="1473210708">
      <w:bodyDiv w:val="1"/>
      <w:marLeft w:val="0"/>
      <w:marRight w:val="0"/>
      <w:marTop w:val="0"/>
      <w:marBottom w:val="0"/>
      <w:divBdr>
        <w:top w:val="none" w:sz="0" w:space="0" w:color="auto"/>
        <w:left w:val="none" w:sz="0" w:space="0" w:color="auto"/>
        <w:bottom w:val="none" w:sz="0" w:space="0" w:color="auto"/>
        <w:right w:val="none" w:sz="0" w:space="0" w:color="auto"/>
      </w:divBdr>
    </w:div>
    <w:div w:id="1490436037">
      <w:bodyDiv w:val="1"/>
      <w:marLeft w:val="0"/>
      <w:marRight w:val="0"/>
      <w:marTop w:val="0"/>
      <w:marBottom w:val="0"/>
      <w:divBdr>
        <w:top w:val="none" w:sz="0" w:space="0" w:color="auto"/>
        <w:left w:val="none" w:sz="0" w:space="0" w:color="auto"/>
        <w:bottom w:val="none" w:sz="0" w:space="0" w:color="auto"/>
        <w:right w:val="none" w:sz="0" w:space="0" w:color="auto"/>
      </w:divBdr>
    </w:div>
    <w:div w:id="1653100113">
      <w:bodyDiv w:val="1"/>
      <w:marLeft w:val="0"/>
      <w:marRight w:val="0"/>
      <w:marTop w:val="0"/>
      <w:marBottom w:val="0"/>
      <w:divBdr>
        <w:top w:val="none" w:sz="0" w:space="0" w:color="auto"/>
        <w:left w:val="none" w:sz="0" w:space="0" w:color="auto"/>
        <w:bottom w:val="none" w:sz="0" w:space="0" w:color="auto"/>
        <w:right w:val="none" w:sz="0" w:space="0" w:color="auto"/>
      </w:divBdr>
    </w:div>
    <w:div w:id="1691834190">
      <w:bodyDiv w:val="1"/>
      <w:marLeft w:val="0"/>
      <w:marRight w:val="0"/>
      <w:marTop w:val="0"/>
      <w:marBottom w:val="0"/>
      <w:divBdr>
        <w:top w:val="none" w:sz="0" w:space="0" w:color="auto"/>
        <w:left w:val="none" w:sz="0" w:space="0" w:color="auto"/>
        <w:bottom w:val="none" w:sz="0" w:space="0" w:color="auto"/>
        <w:right w:val="none" w:sz="0" w:space="0" w:color="auto"/>
      </w:divBdr>
      <w:divsChild>
        <w:div w:id="1073164798">
          <w:marLeft w:val="0"/>
          <w:marRight w:val="0"/>
          <w:marTop w:val="0"/>
          <w:marBottom w:val="0"/>
          <w:divBdr>
            <w:top w:val="none" w:sz="0" w:space="0" w:color="auto"/>
            <w:left w:val="none" w:sz="0" w:space="0" w:color="auto"/>
            <w:bottom w:val="none" w:sz="0" w:space="0" w:color="auto"/>
            <w:right w:val="none" w:sz="0" w:space="0" w:color="auto"/>
          </w:divBdr>
        </w:div>
      </w:divsChild>
    </w:div>
    <w:div w:id="1733193157">
      <w:bodyDiv w:val="1"/>
      <w:marLeft w:val="0"/>
      <w:marRight w:val="0"/>
      <w:marTop w:val="0"/>
      <w:marBottom w:val="0"/>
      <w:divBdr>
        <w:top w:val="none" w:sz="0" w:space="0" w:color="auto"/>
        <w:left w:val="none" w:sz="0" w:space="0" w:color="auto"/>
        <w:bottom w:val="none" w:sz="0" w:space="0" w:color="auto"/>
        <w:right w:val="none" w:sz="0" w:space="0" w:color="auto"/>
      </w:divBdr>
    </w:div>
    <w:div w:id="1746028992">
      <w:bodyDiv w:val="1"/>
      <w:marLeft w:val="0"/>
      <w:marRight w:val="0"/>
      <w:marTop w:val="0"/>
      <w:marBottom w:val="0"/>
      <w:divBdr>
        <w:top w:val="none" w:sz="0" w:space="0" w:color="auto"/>
        <w:left w:val="none" w:sz="0" w:space="0" w:color="auto"/>
        <w:bottom w:val="none" w:sz="0" w:space="0" w:color="auto"/>
        <w:right w:val="none" w:sz="0" w:space="0" w:color="auto"/>
      </w:divBdr>
      <w:divsChild>
        <w:div w:id="1905984979">
          <w:marLeft w:val="0"/>
          <w:marRight w:val="0"/>
          <w:marTop w:val="0"/>
          <w:marBottom w:val="0"/>
          <w:divBdr>
            <w:top w:val="none" w:sz="0" w:space="0" w:color="auto"/>
            <w:left w:val="none" w:sz="0" w:space="0" w:color="auto"/>
            <w:bottom w:val="none" w:sz="0" w:space="0" w:color="auto"/>
            <w:right w:val="none" w:sz="0" w:space="0" w:color="auto"/>
          </w:divBdr>
          <w:divsChild>
            <w:div w:id="1936553211">
              <w:marLeft w:val="0"/>
              <w:marRight w:val="0"/>
              <w:marTop w:val="0"/>
              <w:marBottom w:val="0"/>
              <w:divBdr>
                <w:top w:val="none" w:sz="0" w:space="0" w:color="auto"/>
                <w:left w:val="none" w:sz="0" w:space="0" w:color="auto"/>
                <w:bottom w:val="none" w:sz="0" w:space="0" w:color="auto"/>
                <w:right w:val="none" w:sz="0" w:space="0" w:color="auto"/>
              </w:divBdr>
              <w:divsChild>
                <w:div w:id="1150441024">
                  <w:marLeft w:val="0"/>
                  <w:marRight w:val="0"/>
                  <w:marTop w:val="0"/>
                  <w:marBottom w:val="0"/>
                  <w:divBdr>
                    <w:top w:val="none" w:sz="0" w:space="0" w:color="auto"/>
                    <w:left w:val="none" w:sz="0" w:space="0" w:color="auto"/>
                    <w:bottom w:val="none" w:sz="0" w:space="0" w:color="auto"/>
                    <w:right w:val="none" w:sz="0" w:space="0" w:color="auto"/>
                  </w:divBdr>
                  <w:divsChild>
                    <w:div w:id="150996821">
                      <w:marLeft w:val="0"/>
                      <w:marRight w:val="0"/>
                      <w:marTop w:val="0"/>
                      <w:marBottom w:val="0"/>
                      <w:divBdr>
                        <w:top w:val="none" w:sz="0" w:space="0" w:color="auto"/>
                        <w:left w:val="none" w:sz="0" w:space="0" w:color="auto"/>
                        <w:bottom w:val="none" w:sz="0" w:space="0" w:color="auto"/>
                        <w:right w:val="none" w:sz="0" w:space="0" w:color="auto"/>
                      </w:divBdr>
                      <w:divsChild>
                        <w:div w:id="1967350888">
                          <w:marLeft w:val="0"/>
                          <w:marRight w:val="0"/>
                          <w:marTop w:val="0"/>
                          <w:marBottom w:val="0"/>
                          <w:divBdr>
                            <w:top w:val="none" w:sz="0" w:space="0" w:color="auto"/>
                            <w:left w:val="none" w:sz="0" w:space="0" w:color="auto"/>
                            <w:bottom w:val="none" w:sz="0" w:space="0" w:color="auto"/>
                            <w:right w:val="none" w:sz="0" w:space="0" w:color="auto"/>
                          </w:divBdr>
                          <w:divsChild>
                            <w:div w:id="1319263845">
                              <w:marLeft w:val="0"/>
                              <w:marRight w:val="0"/>
                              <w:marTop w:val="0"/>
                              <w:marBottom w:val="0"/>
                              <w:divBdr>
                                <w:top w:val="none" w:sz="0" w:space="0" w:color="auto"/>
                                <w:left w:val="none" w:sz="0" w:space="0" w:color="auto"/>
                                <w:bottom w:val="single" w:sz="18" w:space="0" w:color="E4E4E4"/>
                                <w:right w:val="none" w:sz="0" w:space="0" w:color="auto"/>
                              </w:divBdr>
                              <w:divsChild>
                                <w:div w:id="1532497015">
                                  <w:marLeft w:val="0"/>
                                  <w:marRight w:val="0"/>
                                  <w:marTop w:val="0"/>
                                  <w:marBottom w:val="0"/>
                                  <w:divBdr>
                                    <w:top w:val="none" w:sz="0" w:space="0" w:color="auto"/>
                                    <w:left w:val="none" w:sz="0" w:space="0" w:color="auto"/>
                                    <w:bottom w:val="none" w:sz="0" w:space="0" w:color="auto"/>
                                    <w:right w:val="none" w:sz="0" w:space="0" w:color="auto"/>
                                  </w:divBdr>
                                  <w:divsChild>
                                    <w:div w:id="152456683">
                                      <w:marLeft w:val="0"/>
                                      <w:marRight w:val="0"/>
                                      <w:marTop w:val="0"/>
                                      <w:marBottom w:val="0"/>
                                      <w:divBdr>
                                        <w:top w:val="none" w:sz="0" w:space="0" w:color="auto"/>
                                        <w:left w:val="none" w:sz="0" w:space="0" w:color="auto"/>
                                        <w:bottom w:val="none" w:sz="0" w:space="0" w:color="auto"/>
                                        <w:right w:val="none" w:sz="0" w:space="0" w:color="auto"/>
                                      </w:divBdr>
                                      <w:divsChild>
                                        <w:div w:id="1113400583">
                                          <w:marLeft w:val="0"/>
                                          <w:marRight w:val="0"/>
                                          <w:marTop w:val="0"/>
                                          <w:marBottom w:val="0"/>
                                          <w:divBdr>
                                            <w:top w:val="none" w:sz="0" w:space="0" w:color="auto"/>
                                            <w:left w:val="none" w:sz="0" w:space="0" w:color="auto"/>
                                            <w:bottom w:val="none" w:sz="0" w:space="0" w:color="auto"/>
                                            <w:right w:val="none" w:sz="0" w:space="0" w:color="auto"/>
                                          </w:divBdr>
                                          <w:divsChild>
                                            <w:div w:id="893584356">
                                              <w:marLeft w:val="0"/>
                                              <w:marRight w:val="0"/>
                                              <w:marTop w:val="0"/>
                                              <w:marBottom w:val="0"/>
                                              <w:divBdr>
                                                <w:top w:val="none" w:sz="0" w:space="0" w:color="auto"/>
                                                <w:left w:val="none" w:sz="0" w:space="0" w:color="auto"/>
                                                <w:bottom w:val="none" w:sz="0" w:space="0" w:color="auto"/>
                                                <w:right w:val="none" w:sz="0" w:space="0" w:color="auto"/>
                                              </w:divBdr>
                                              <w:divsChild>
                                                <w:div w:id="41710501">
                                                  <w:marLeft w:val="0"/>
                                                  <w:marRight w:val="0"/>
                                                  <w:marTop w:val="0"/>
                                                  <w:marBottom w:val="0"/>
                                                  <w:divBdr>
                                                    <w:top w:val="none" w:sz="0" w:space="0" w:color="auto"/>
                                                    <w:left w:val="none" w:sz="0" w:space="0" w:color="auto"/>
                                                    <w:bottom w:val="none" w:sz="0" w:space="0" w:color="auto"/>
                                                    <w:right w:val="none" w:sz="0" w:space="0" w:color="auto"/>
                                                  </w:divBdr>
                                                </w:div>
                                                <w:div w:id="155997595">
                                                  <w:marLeft w:val="0"/>
                                                  <w:marRight w:val="0"/>
                                                  <w:marTop w:val="0"/>
                                                  <w:marBottom w:val="0"/>
                                                  <w:divBdr>
                                                    <w:top w:val="none" w:sz="0" w:space="0" w:color="auto"/>
                                                    <w:left w:val="none" w:sz="0" w:space="0" w:color="auto"/>
                                                    <w:bottom w:val="none" w:sz="0" w:space="0" w:color="auto"/>
                                                    <w:right w:val="none" w:sz="0" w:space="0" w:color="auto"/>
                                                  </w:divBdr>
                                                </w:div>
                                                <w:div w:id="223570304">
                                                  <w:marLeft w:val="0"/>
                                                  <w:marRight w:val="0"/>
                                                  <w:marTop w:val="0"/>
                                                  <w:marBottom w:val="0"/>
                                                  <w:divBdr>
                                                    <w:top w:val="none" w:sz="0" w:space="0" w:color="auto"/>
                                                    <w:left w:val="none" w:sz="0" w:space="0" w:color="auto"/>
                                                    <w:bottom w:val="none" w:sz="0" w:space="0" w:color="auto"/>
                                                    <w:right w:val="none" w:sz="0" w:space="0" w:color="auto"/>
                                                  </w:divBdr>
                                                </w:div>
                                                <w:div w:id="243956989">
                                                  <w:marLeft w:val="0"/>
                                                  <w:marRight w:val="0"/>
                                                  <w:marTop w:val="0"/>
                                                  <w:marBottom w:val="0"/>
                                                  <w:divBdr>
                                                    <w:top w:val="none" w:sz="0" w:space="0" w:color="auto"/>
                                                    <w:left w:val="none" w:sz="0" w:space="0" w:color="auto"/>
                                                    <w:bottom w:val="none" w:sz="0" w:space="0" w:color="auto"/>
                                                    <w:right w:val="none" w:sz="0" w:space="0" w:color="auto"/>
                                                  </w:divBdr>
                                                </w:div>
                                                <w:div w:id="280654960">
                                                  <w:marLeft w:val="0"/>
                                                  <w:marRight w:val="0"/>
                                                  <w:marTop w:val="0"/>
                                                  <w:marBottom w:val="0"/>
                                                  <w:divBdr>
                                                    <w:top w:val="none" w:sz="0" w:space="0" w:color="auto"/>
                                                    <w:left w:val="none" w:sz="0" w:space="0" w:color="auto"/>
                                                    <w:bottom w:val="none" w:sz="0" w:space="0" w:color="auto"/>
                                                    <w:right w:val="none" w:sz="0" w:space="0" w:color="auto"/>
                                                  </w:divBdr>
                                                </w:div>
                                                <w:div w:id="336083890">
                                                  <w:marLeft w:val="0"/>
                                                  <w:marRight w:val="0"/>
                                                  <w:marTop w:val="0"/>
                                                  <w:marBottom w:val="0"/>
                                                  <w:divBdr>
                                                    <w:top w:val="none" w:sz="0" w:space="0" w:color="auto"/>
                                                    <w:left w:val="none" w:sz="0" w:space="0" w:color="auto"/>
                                                    <w:bottom w:val="none" w:sz="0" w:space="0" w:color="auto"/>
                                                    <w:right w:val="none" w:sz="0" w:space="0" w:color="auto"/>
                                                  </w:divBdr>
                                                </w:div>
                                                <w:div w:id="344328370">
                                                  <w:marLeft w:val="0"/>
                                                  <w:marRight w:val="0"/>
                                                  <w:marTop w:val="0"/>
                                                  <w:marBottom w:val="0"/>
                                                  <w:divBdr>
                                                    <w:top w:val="none" w:sz="0" w:space="0" w:color="auto"/>
                                                    <w:left w:val="none" w:sz="0" w:space="0" w:color="auto"/>
                                                    <w:bottom w:val="none" w:sz="0" w:space="0" w:color="auto"/>
                                                    <w:right w:val="none" w:sz="0" w:space="0" w:color="auto"/>
                                                  </w:divBdr>
                                                </w:div>
                                                <w:div w:id="346909832">
                                                  <w:marLeft w:val="0"/>
                                                  <w:marRight w:val="0"/>
                                                  <w:marTop w:val="0"/>
                                                  <w:marBottom w:val="0"/>
                                                  <w:divBdr>
                                                    <w:top w:val="none" w:sz="0" w:space="0" w:color="auto"/>
                                                    <w:left w:val="none" w:sz="0" w:space="0" w:color="auto"/>
                                                    <w:bottom w:val="none" w:sz="0" w:space="0" w:color="auto"/>
                                                    <w:right w:val="none" w:sz="0" w:space="0" w:color="auto"/>
                                                  </w:divBdr>
                                                </w:div>
                                                <w:div w:id="406195922">
                                                  <w:marLeft w:val="0"/>
                                                  <w:marRight w:val="0"/>
                                                  <w:marTop w:val="0"/>
                                                  <w:marBottom w:val="0"/>
                                                  <w:divBdr>
                                                    <w:top w:val="none" w:sz="0" w:space="0" w:color="auto"/>
                                                    <w:left w:val="none" w:sz="0" w:space="0" w:color="auto"/>
                                                    <w:bottom w:val="none" w:sz="0" w:space="0" w:color="auto"/>
                                                    <w:right w:val="none" w:sz="0" w:space="0" w:color="auto"/>
                                                  </w:divBdr>
                                                </w:div>
                                                <w:div w:id="457381283">
                                                  <w:marLeft w:val="0"/>
                                                  <w:marRight w:val="0"/>
                                                  <w:marTop w:val="0"/>
                                                  <w:marBottom w:val="0"/>
                                                  <w:divBdr>
                                                    <w:top w:val="none" w:sz="0" w:space="0" w:color="auto"/>
                                                    <w:left w:val="none" w:sz="0" w:space="0" w:color="auto"/>
                                                    <w:bottom w:val="none" w:sz="0" w:space="0" w:color="auto"/>
                                                    <w:right w:val="none" w:sz="0" w:space="0" w:color="auto"/>
                                                  </w:divBdr>
                                                </w:div>
                                                <w:div w:id="553084590">
                                                  <w:marLeft w:val="0"/>
                                                  <w:marRight w:val="0"/>
                                                  <w:marTop w:val="0"/>
                                                  <w:marBottom w:val="0"/>
                                                  <w:divBdr>
                                                    <w:top w:val="none" w:sz="0" w:space="0" w:color="auto"/>
                                                    <w:left w:val="none" w:sz="0" w:space="0" w:color="auto"/>
                                                    <w:bottom w:val="none" w:sz="0" w:space="0" w:color="auto"/>
                                                    <w:right w:val="none" w:sz="0" w:space="0" w:color="auto"/>
                                                  </w:divBdr>
                                                </w:div>
                                                <w:div w:id="568610059">
                                                  <w:marLeft w:val="0"/>
                                                  <w:marRight w:val="0"/>
                                                  <w:marTop w:val="0"/>
                                                  <w:marBottom w:val="0"/>
                                                  <w:divBdr>
                                                    <w:top w:val="none" w:sz="0" w:space="0" w:color="auto"/>
                                                    <w:left w:val="none" w:sz="0" w:space="0" w:color="auto"/>
                                                    <w:bottom w:val="none" w:sz="0" w:space="0" w:color="auto"/>
                                                    <w:right w:val="none" w:sz="0" w:space="0" w:color="auto"/>
                                                  </w:divBdr>
                                                </w:div>
                                                <w:div w:id="592397465">
                                                  <w:marLeft w:val="0"/>
                                                  <w:marRight w:val="0"/>
                                                  <w:marTop w:val="0"/>
                                                  <w:marBottom w:val="0"/>
                                                  <w:divBdr>
                                                    <w:top w:val="none" w:sz="0" w:space="0" w:color="auto"/>
                                                    <w:left w:val="none" w:sz="0" w:space="0" w:color="auto"/>
                                                    <w:bottom w:val="none" w:sz="0" w:space="0" w:color="auto"/>
                                                    <w:right w:val="none" w:sz="0" w:space="0" w:color="auto"/>
                                                  </w:divBdr>
                                                </w:div>
                                                <w:div w:id="667099771">
                                                  <w:marLeft w:val="0"/>
                                                  <w:marRight w:val="0"/>
                                                  <w:marTop w:val="0"/>
                                                  <w:marBottom w:val="0"/>
                                                  <w:divBdr>
                                                    <w:top w:val="none" w:sz="0" w:space="0" w:color="auto"/>
                                                    <w:left w:val="none" w:sz="0" w:space="0" w:color="auto"/>
                                                    <w:bottom w:val="none" w:sz="0" w:space="0" w:color="auto"/>
                                                    <w:right w:val="none" w:sz="0" w:space="0" w:color="auto"/>
                                                  </w:divBdr>
                                                </w:div>
                                                <w:div w:id="710231040">
                                                  <w:marLeft w:val="0"/>
                                                  <w:marRight w:val="0"/>
                                                  <w:marTop w:val="0"/>
                                                  <w:marBottom w:val="0"/>
                                                  <w:divBdr>
                                                    <w:top w:val="none" w:sz="0" w:space="0" w:color="auto"/>
                                                    <w:left w:val="none" w:sz="0" w:space="0" w:color="auto"/>
                                                    <w:bottom w:val="none" w:sz="0" w:space="0" w:color="auto"/>
                                                    <w:right w:val="none" w:sz="0" w:space="0" w:color="auto"/>
                                                  </w:divBdr>
                                                </w:div>
                                                <w:div w:id="874734910">
                                                  <w:marLeft w:val="0"/>
                                                  <w:marRight w:val="0"/>
                                                  <w:marTop w:val="0"/>
                                                  <w:marBottom w:val="0"/>
                                                  <w:divBdr>
                                                    <w:top w:val="none" w:sz="0" w:space="0" w:color="auto"/>
                                                    <w:left w:val="none" w:sz="0" w:space="0" w:color="auto"/>
                                                    <w:bottom w:val="none" w:sz="0" w:space="0" w:color="auto"/>
                                                    <w:right w:val="none" w:sz="0" w:space="0" w:color="auto"/>
                                                  </w:divBdr>
                                                </w:div>
                                                <w:div w:id="888734061">
                                                  <w:marLeft w:val="0"/>
                                                  <w:marRight w:val="0"/>
                                                  <w:marTop w:val="0"/>
                                                  <w:marBottom w:val="0"/>
                                                  <w:divBdr>
                                                    <w:top w:val="none" w:sz="0" w:space="0" w:color="auto"/>
                                                    <w:left w:val="none" w:sz="0" w:space="0" w:color="auto"/>
                                                    <w:bottom w:val="none" w:sz="0" w:space="0" w:color="auto"/>
                                                    <w:right w:val="none" w:sz="0" w:space="0" w:color="auto"/>
                                                  </w:divBdr>
                                                </w:div>
                                                <w:div w:id="922109254">
                                                  <w:marLeft w:val="0"/>
                                                  <w:marRight w:val="0"/>
                                                  <w:marTop w:val="0"/>
                                                  <w:marBottom w:val="0"/>
                                                  <w:divBdr>
                                                    <w:top w:val="none" w:sz="0" w:space="0" w:color="auto"/>
                                                    <w:left w:val="none" w:sz="0" w:space="0" w:color="auto"/>
                                                    <w:bottom w:val="none" w:sz="0" w:space="0" w:color="auto"/>
                                                    <w:right w:val="none" w:sz="0" w:space="0" w:color="auto"/>
                                                  </w:divBdr>
                                                </w:div>
                                                <w:div w:id="1010641267">
                                                  <w:marLeft w:val="0"/>
                                                  <w:marRight w:val="0"/>
                                                  <w:marTop w:val="0"/>
                                                  <w:marBottom w:val="0"/>
                                                  <w:divBdr>
                                                    <w:top w:val="none" w:sz="0" w:space="0" w:color="auto"/>
                                                    <w:left w:val="none" w:sz="0" w:space="0" w:color="auto"/>
                                                    <w:bottom w:val="none" w:sz="0" w:space="0" w:color="auto"/>
                                                    <w:right w:val="none" w:sz="0" w:space="0" w:color="auto"/>
                                                  </w:divBdr>
                                                </w:div>
                                                <w:div w:id="1019507080">
                                                  <w:marLeft w:val="0"/>
                                                  <w:marRight w:val="0"/>
                                                  <w:marTop w:val="0"/>
                                                  <w:marBottom w:val="0"/>
                                                  <w:divBdr>
                                                    <w:top w:val="none" w:sz="0" w:space="0" w:color="auto"/>
                                                    <w:left w:val="none" w:sz="0" w:space="0" w:color="auto"/>
                                                    <w:bottom w:val="none" w:sz="0" w:space="0" w:color="auto"/>
                                                    <w:right w:val="none" w:sz="0" w:space="0" w:color="auto"/>
                                                  </w:divBdr>
                                                </w:div>
                                                <w:div w:id="1056508082">
                                                  <w:marLeft w:val="0"/>
                                                  <w:marRight w:val="0"/>
                                                  <w:marTop w:val="0"/>
                                                  <w:marBottom w:val="0"/>
                                                  <w:divBdr>
                                                    <w:top w:val="none" w:sz="0" w:space="0" w:color="auto"/>
                                                    <w:left w:val="none" w:sz="0" w:space="0" w:color="auto"/>
                                                    <w:bottom w:val="none" w:sz="0" w:space="0" w:color="auto"/>
                                                    <w:right w:val="none" w:sz="0" w:space="0" w:color="auto"/>
                                                  </w:divBdr>
                                                </w:div>
                                                <w:div w:id="1085764756">
                                                  <w:marLeft w:val="0"/>
                                                  <w:marRight w:val="0"/>
                                                  <w:marTop w:val="0"/>
                                                  <w:marBottom w:val="0"/>
                                                  <w:divBdr>
                                                    <w:top w:val="none" w:sz="0" w:space="0" w:color="auto"/>
                                                    <w:left w:val="none" w:sz="0" w:space="0" w:color="auto"/>
                                                    <w:bottom w:val="none" w:sz="0" w:space="0" w:color="auto"/>
                                                    <w:right w:val="none" w:sz="0" w:space="0" w:color="auto"/>
                                                  </w:divBdr>
                                                </w:div>
                                                <w:div w:id="1128663944">
                                                  <w:marLeft w:val="0"/>
                                                  <w:marRight w:val="0"/>
                                                  <w:marTop w:val="0"/>
                                                  <w:marBottom w:val="0"/>
                                                  <w:divBdr>
                                                    <w:top w:val="none" w:sz="0" w:space="0" w:color="auto"/>
                                                    <w:left w:val="none" w:sz="0" w:space="0" w:color="auto"/>
                                                    <w:bottom w:val="none" w:sz="0" w:space="0" w:color="auto"/>
                                                    <w:right w:val="none" w:sz="0" w:space="0" w:color="auto"/>
                                                  </w:divBdr>
                                                </w:div>
                                                <w:div w:id="1140682994">
                                                  <w:marLeft w:val="0"/>
                                                  <w:marRight w:val="0"/>
                                                  <w:marTop w:val="0"/>
                                                  <w:marBottom w:val="0"/>
                                                  <w:divBdr>
                                                    <w:top w:val="none" w:sz="0" w:space="0" w:color="auto"/>
                                                    <w:left w:val="none" w:sz="0" w:space="0" w:color="auto"/>
                                                    <w:bottom w:val="none" w:sz="0" w:space="0" w:color="auto"/>
                                                    <w:right w:val="none" w:sz="0" w:space="0" w:color="auto"/>
                                                  </w:divBdr>
                                                </w:div>
                                                <w:div w:id="1165048717">
                                                  <w:marLeft w:val="0"/>
                                                  <w:marRight w:val="0"/>
                                                  <w:marTop w:val="0"/>
                                                  <w:marBottom w:val="0"/>
                                                  <w:divBdr>
                                                    <w:top w:val="none" w:sz="0" w:space="0" w:color="auto"/>
                                                    <w:left w:val="none" w:sz="0" w:space="0" w:color="auto"/>
                                                    <w:bottom w:val="none" w:sz="0" w:space="0" w:color="auto"/>
                                                    <w:right w:val="none" w:sz="0" w:space="0" w:color="auto"/>
                                                  </w:divBdr>
                                                </w:div>
                                                <w:div w:id="1226914056">
                                                  <w:marLeft w:val="0"/>
                                                  <w:marRight w:val="0"/>
                                                  <w:marTop w:val="0"/>
                                                  <w:marBottom w:val="0"/>
                                                  <w:divBdr>
                                                    <w:top w:val="none" w:sz="0" w:space="0" w:color="auto"/>
                                                    <w:left w:val="none" w:sz="0" w:space="0" w:color="auto"/>
                                                    <w:bottom w:val="none" w:sz="0" w:space="0" w:color="auto"/>
                                                    <w:right w:val="none" w:sz="0" w:space="0" w:color="auto"/>
                                                  </w:divBdr>
                                                </w:div>
                                                <w:div w:id="1324577721">
                                                  <w:marLeft w:val="0"/>
                                                  <w:marRight w:val="0"/>
                                                  <w:marTop w:val="0"/>
                                                  <w:marBottom w:val="0"/>
                                                  <w:divBdr>
                                                    <w:top w:val="none" w:sz="0" w:space="0" w:color="auto"/>
                                                    <w:left w:val="none" w:sz="0" w:space="0" w:color="auto"/>
                                                    <w:bottom w:val="none" w:sz="0" w:space="0" w:color="auto"/>
                                                    <w:right w:val="none" w:sz="0" w:space="0" w:color="auto"/>
                                                  </w:divBdr>
                                                </w:div>
                                                <w:div w:id="1639652527">
                                                  <w:marLeft w:val="0"/>
                                                  <w:marRight w:val="0"/>
                                                  <w:marTop w:val="0"/>
                                                  <w:marBottom w:val="0"/>
                                                  <w:divBdr>
                                                    <w:top w:val="none" w:sz="0" w:space="0" w:color="auto"/>
                                                    <w:left w:val="none" w:sz="0" w:space="0" w:color="auto"/>
                                                    <w:bottom w:val="none" w:sz="0" w:space="0" w:color="auto"/>
                                                    <w:right w:val="none" w:sz="0" w:space="0" w:color="auto"/>
                                                  </w:divBdr>
                                                </w:div>
                                                <w:div w:id="1658651484">
                                                  <w:marLeft w:val="0"/>
                                                  <w:marRight w:val="0"/>
                                                  <w:marTop w:val="0"/>
                                                  <w:marBottom w:val="0"/>
                                                  <w:divBdr>
                                                    <w:top w:val="none" w:sz="0" w:space="0" w:color="auto"/>
                                                    <w:left w:val="none" w:sz="0" w:space="0" w:color="auto"/>
                                                    <w:bottom w:val="none" w:sz="0" w:space="0" w:color="auto"/>
                                                    <w:right w:val="none" w:sz="0" w:space="0" w:color="auto"/>
                                                  </w:divBdr>
                                                </w:div>
                                                <w:div w:id="1743603664">
                                                  <w:marLeft w:val="0"/>
                                                  <w:marRight w:val="0"/>
                                                  <w:marTop w:val="0"/>
                                                  <w:marBottom w:val="0"/>
                                                  <w:divBdr>
                                                    <w:top w:val="none" w:sz="0" w:space="0" w:color="auto"/>
                                                    <w:left w:val="none" w:sz="0" w:space="0" w:color="auto"/>
                                                    <w:bottom w:val="none" w:sz="0" w:space="0" w:color="auto"/>
                                                    <w:right w:val="none" w:sz="0" w:space="0" w:color="auto"/>
                                                  </w:divBdr>
                                                </w:div>
                                                <w:div w:id="1790781688">
                                                  <w:marLeft w:val="0"/>
                                                  <w:marRight w:val="0"/>
                                                  <w:marTop w:val="0"/>
                                                  <w:marBottom w:val="0"/>
                                                  <w:divBdr>
                                                    <w:top w:val="none" w:sz="0" w:space="0" w:color="auto"/>
                                                    <w:left w:val="none" w:sz="0" w:space="0" w:color="auto"/>
                                                    <w:bottom w:val="none" w:sz="0" w:space="0" w:color="auto"/>
                                                    <w:right w:val="none" w:sz="0" w:space="0" w:color="auto"/>
                                                  </w:divBdr>
                                                </w:div>
                                                <w:div w:id="21425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691971">
      <w:bodyDiv w:val="1"/>
      <w:marLeft w:val="0"/>
      <w:marRight w:val="0"/>
      <w:marTop w:val="0"/>
      <w:marBottom w:val="0"/>
      <w:divBdr>
        <w:top w:val="none" w:sz="0" w:space="0" w:color="auto"/>
        <w:left w:val="none" w:sz="0" w:space="0" w:color="auto"/>
        <w:bottom w:val="none" w:sz="0" w:space="0" w:color="auto"/>
        <w:right w:val="none" w:sz="0" w:space="0" w:color="auto"/>
      </w:divBdr>
      <w:divsChild>
        <w:div w:id="2002194896">
          <w:marLeft w:val="0"/>
          <w:marRight w:val="0"/>
          <w:marTop w:val="0"/>
          <w:marBottom w:val="0"/>
          <w:divBdr>
            <w:top w:val="none" w:sz="0" w:space="0" w:color="auto"/>
            <w:left w:val="none" w:sz="0" w:space="0" w:color="auto"/>
            <w:bottom w:val="none" w:sz="0" w:space="0" w:color="auto"/>
            <w:right w:val="none" w:sz="0" w:space="0" w:color="auto"/>
          </w:divBdr>
          <w:divsChild>
            <w:div w:id="918028755">
              <w:marLeft w:val="0"/>
              <w:marRight w:val="0"/>
              <w:marTop w:val="0"/>
              <w:marBottom w:val="0"/>
              <w:divBdr>
                <w:top w:val="none" w:sz="0" w:space="0" w:color="auto"/>
                <w:left w:val="none" w:sz="0" w:space="0" w:color="auto"/>
                <w:bottom w:val="none" w:sz="0" w:space="0" w:color="auto"/>
                <w:right w:val="none" w:sz="0" w:space="0" w:color="auto"/>
              </w:divBdr>
              <w:divsChild>
                <w:div w:id="1529949532">
                  <w:marLeft w:val="0"/>
                  <w:marRight w:val="0"/>
                  <w:marTop w:val="0"/>
                  <w:marBottom w:val="0"/>
                  <w:divBdr>
                    <w:top w:val="none" w:sz="0" w:space="0" w:color="auto"/>
                    <w:left w:val="none" w:sz="0" w:space="0" w:color="auto"/>
                    <w:bottom w:val="none" w:sz="0" w:space="0" w:color="auto"/>
                    <w:right w:val="none" w:sz="0" w:space="0" w:color="auto"/>
                  </w:divBdr>
                  <w:divsChild>
                    <w:div w:id="1640568018">
                      <w:marLeft w:val="0"/>
                      <w:marRight w:val="0"/>
                      <w:marTop w:val="0"/>
                      <w:marBottom w:val="0"/>
                      <w:divBdr>
                        <w:top w:val="none" w:sz="0" w:space="0" w:color="auto"/>
                        <w:left w:val="none" w:sz="0" w:space="0" w:color="auto"/>
                        <w:bottom w:val="none" w:sz="0" w:space="0" w:color="auto"/>
                        <w:right w:val="none" w:sz="0" w:space="0" w:color="auto"/>
                      </w:divBdr>
                      <w:divsChild>
                        <w:div w:id="920993702">
                          <w:marLeft w:val="0"/>
                          <w:marRight w:val="0"/>
                          <w:marTop w:val="0"/>
                          <w:marBottom w:val="0"/>
                          <w:divBdr>
                            <w:top w:val="none" w:sz="0" w:space="0" w:color="auto"/>
                            <w:left w:val="none" w:sz="0" w:space="0" w:color="auto"/>
                            <w:bottom w:val="none" w:sz="0" w:space="0" w:color="auto"/>
                            <w:right w:val="none" w:sz="0" w:space="0" w:color="auto"/>
                          </w:divBdr>
                          <w:divsChild>
                            <w:div w:id="2024742011">
                              <w:marLeft w:val="0"/>
                              <w:marRight w:val="0"/>
                              <w:marTop w:val="0"/>
                              <w:marBottom w:val="0"/>
                              <w:divBdr>
                                <w:top w:val="none" w:sz="0" w:space="0" w:color="auto"/>
                                <w:left w:val="none" w:sz="0" w:space="0" w:color="auto"/>
                                <w:bottom w:val="single" w:sz="18" w:space="0" w:color="E4E4E4"/>
                                <w:right w:val="none" w:sz="0" w:space="0" w:color="auto"/>
                              </w:divBdr>
                              <w:divsChild>
                                <w:div w:id="1651473933">
                                  <w:marLeft w:val="0"/>
                                  <w:marRight w:val="0"/>
                                  <w:marTop w:val="0"/>
                                  <w:marBottom w:val="0"/>
                                  <w:divBdr>
                                    <w:top w:val="none" w:sz="0" w:space="0" w:color="auto"/>
                                    <w:left w:val="none" w:sz="0" w:space="0" w:color="auto"/>
                                    <w:bottom w:val="none" w:sz="0" w:space="0" w:color="auto"/>
                                    <w:right w:val="none" w:sz="0" w:space="0" w:color="auto"/>
                                  </w:divBdr>
                                  <w:divsChild>
                                    <w:div w:id="146751702">
                                      <w:marLeft w:val="0"/>
                                      <w:marRight w:val="0"/>
                                      <w:marTop w:val="0"/>
                                      <w:marBottom w:val="0"/>
                                      <w:divBdr>
                                        <w:top w:val="none" w:sz="0" w:space="0" w:color="auto"/>
                                        <w:left w:val="none" w:sz="0" w:space="0" w:color="auto"/>
                                        <w:bottom w:val="none" w:sz="0" w:space="0" w:color="auto"/>
                                        <w:right w:val="none" w:sz="0" w:space="0" w:color="auto"/>
                                      </w:divBdr>
                                      <w:divsChild>
                                        <w:div w:id="921719887">
                                          <w:marLeft w:val="0"/>
                                          <w:marRight w:val="0"/>
                                          <w:marTop w:val="0"/>
                                          <w:marBottom w:val="0"/>
                                          <w:divBdr>
                                            <w:top w:val="none" w:sz="0" w:space="0" w:color="auto"/>
                                            <w:left w:val="none" w:sz="0" w:space="0" w:color="auto"/>
                                            <w:bottom w:val="none" w:sz="0" w:space="0" w:color="auto"/>
                                            <w:right w:val="none" w:sz="0" w:space="0" w:color="auto"/>
                                          </w:divBdr>
                                          <w:divsChild>
                                            <w:div w:id="1602376264">
                                              <w:marLeft w:val="0"/>
                                              <w:marRight w:val="0"/>
                                              <w:marTop w:val="0"/>
                                              <w:marBottom w:val="0"/>
                                              <w:divBdr>
                                                <w:top w:val="none" w:sz="0" w:space="0" w:color="auto"/>
                                                <w:left w:val="none" w:sz="0" w:space="0" w:color="auto"/>
                                                <w:bottom w:val="none" w:sz="0" w:space="0" w:color="auto"/>
                                                <w:right w:val="none" w:sz="0" w:space="0" w:color="auto"/>
                                              </w:divBdr>
                                              <w:divsChild>
                                                <w:div w:id="1613047697">
                                                  <w:marLeft w:val="0"/>
                                                  <w:marRight w:val="0"/>
                                                  <w:marTop w:val="0"/>
                                                  <w:marBottom w:val="0"/>
                                                  <w:divBdr>
                                                    <w:top w:val="none" w:sz="0" w:space="0" w:color="auto"/>
                                                    <w:left w:val="none" w:sz="0" w:space="0" w:color="auto"/>
                                                    <w:bottom w:val="none" w:sz="0" w:space="0" w:color="auto"/>
                                                    <w:right w:val="none" w:sz="0" w:space="0" w:color="auto"/>
                                                  </w:divBdr>
                                                </w:div>
                                                <w:div w:id="1777361065">
                                                  <w:marLeft w:val="0"/>
                                                  <w:marRight w:val="0"/>
                                                  <w:marTop w:val="0"/>
                                                  <w:marBottom w:val="0"/>
                                                  <w:divBdr>
                                                    <w:top w:val="none" w:sz="0" w:space="0" w:color="auto"/>
                                                    <w:left w:val="none" w:sz="0" w:space="0" w:color="auto"/>
                                                    <w:bottom w:val="none" w:sz="0" w:space="0" w:color="auto"/>
                                                    <w:right w:val="none" w:sz="0" w:space="0" w:color="auto"/>
                                                  </w:divBdr>
                                                </w:div>
                                                <w:div w:id="2008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945">
      <w:bodyDiv w:val="1"/>
      <w:marLeft w:val="0"/>
      <w:marRight w:val="0"/>
      <w:marTop w:val="0"/>
      <w:marBottom w:val="0"/>
      <w:divBdr>
        <w:top w:val="none" w:sz="0" w:space="0" w:color="auto"/>
        <w:left w:val="none" w:sz="0" w:space="0" w:color="auto"/>
        <w:bottom w:val="none" w:sz="0" w:space="0" w:color="auto"/>
        <w:right w:val="none" w:sz="0" w:space="0" w:color="auto"/>
      </w:divBdr>
      <w:divsChild>
        <w:div w:id="154498443">
          <w:marLeft w:val="0"/>
          <w:marRight w:val="0"/>
          <w:marTop w:val="0"/>
          <w:marBottom w:val="0"/>
          <w:divBdr>
            <w:top w:val="none" w:sz="0" w:space="0" w:color="auto"/>
            <w:left w:val="none" w:sz="0" w:space="0" w:color="auto"/>
            <w:bottom w:val="none" w:sz="0" w:space="0" w:color="auto"/>
            <w:right w:val="none" w:sz="0" w:space="0" w:color="auto"/>
          </w:divBdr>
          <w:divsChild>
            <w:div w:id="295913891">
              <w:marLeft w:val="0"/>
              <w:marRight w:val="0"/>
              <w:marTop w:val="0"/>
              <w:marBottom w:val="0"/>
              <w:divBdr>
                <w:top w:val="none" w:sz="0" w:space="0" w:color="auto"/>
                <w:left w:val="none" w:sz="0" w:space="0" w:color="auto"/>
                <w:bottom w:val="none" w:sz="0" w:space="0" w:color="auto"/>
                <w:right w:val="none" w:sz="0" w:space="0" w:color="auto"/>
              </w:divBdr>
              <w:divsChild>
                <w:div w:id="2068382420">
                  <w:marLeft w:val="0"/>
                  <w:marRight w:val="0"/>
                  <w:marTop w:val="0"/>
                  <w:marBottom w:val="0"/>
                  <w:divBdr>
                    <w:top w:val="none" w:sz="0" w:space="0" w:color="auto"/>
                    <w:left w:val="none" w:sz="0" w:space="0" w:color="auto"/>
                    <w:bottom w:val="none" w:sz="0" w:space="0" w:color="auto"/>
                    <w:right w:val="none" w:sz="0" w:space="0" w:color="auto"/>
                  </w:divBdr>
                  <w:divsChild>
                    <w:div w:id="78210609">
                      <w:marLeft w:val="0"/>
                      <w:marRight w:val="0"/>
                      <w:marTop w:val="0"/>
                      <w:marBottom w:val="0"/>
                      <w:divBdr>
                        <w:top w:val="none" w:sz="0" w:space="0" w:color="auto"/>
                        <w:left w:val="none" w:sz="0" w:space="0" w:color="auto"/>
                        <w:bottom w:val="none" w:sz="0" w:space="0" w:color="auto"/>
                        <w:right w:val="none" w:sz="0" w:space="0" w:color="auto"/>
                      </w:divBdr>
                      <w:divsChild>
                        <w:div w:id="465121887">
                          <w:marLeft w:val="0"/>
                          <w:marRight w:val="0"/>
                          <w:marTop w:val="0"/>
                          <w:marBottom w:val="0"/>
                          <w:divBdr>
                            <w:top w:val="none" w:sz="0" w:space="0" w:color="auto"/>
                            <w:left w:val="none" w:sz="0" w:space="0" w:color="auto"/>
                            <w:bottom w:val="none" w:sz="0" w:space="0" w:color="auto"/>
                            <w:right w:val="none" w:sz="0" w:space="0" w:color="auto"/>
                          </w:divBdr>
                          <w:divsChild>
                            <w:div w:id="1601834763">
                              <w:marLeft w:val="0"/>
                              <w:marRight w:val="0"/>
                              <w:marTop w:val="0"/>
                              <w:marBottom w:val="0"/>
                              <w:divBdr>
                                <w:top w:val="none" w:sz="0" w:space="0" w:color="auto"/>
                                <w:left w:val="none" w:sz="0" w:space="0" w:color="auto"/>
                                <w:bottom w:val="single" w:sz="18" w:space="0" w:color="E4E4E4"/>
                                <w:right w:val="none" w:sz="0" w:space="0" w:color="auto"/>
                              </w:divBdr>
                              <w:divsChild>
                                <w:div w:id="1279264097">
                                  <w:marLeft w:val="0"/>
                                  <w:marRight w:val="0"/>
                                  <w:marTop w:val="0"/>
                                  <w:marBottom w:val="0"/>
                                  <w:divBdr>
                                    <w:top w:val="none" w:sz="0" w:space="0" w:color="auto"/>
                                    <w:left w:val="none" w:sz="0" w:space="0" w:color="auto"/>
                                    <w:bottom w:val="none" w:sz="0" w:space="0" w:color="auto"/>
                                    <w:right w:val="none" w:sz="0" w:space="0" w:color="auto"/>
                                  </w:divBdr>
                                  <w:divsChild>
                                    <w:div w:id="1457335171">
                                      <w:marLeft w:val="0"/>
                                      <w:marRight w:val="0"/>
                                      <w:marTop w:val="0"/>
                                      <w:marBottom w:val="0"/>
                                      <w:divBdr>
                                        <w:top w:val="none" w:sz="0" w:space="0" w:color="auto"/>
                                        <w:left w:val="none" w:sz="0" w:space="0" w:color="auto"/>
                                        <w:bottom w:val="none" w:sz="0" w:space="0" w:color="auto"/>
                                        <w:right w:val="none" w:sz="0" w:space="0" w:color="auto"/>
                                      </w:divBdr>
                                      <w:divsChild>
                                        <w:div w:id="1531651544">
                                          <w:marLeft w:val="0"/>
                                          <w:marRight w:val="0"/>
                                          <w:marTop w:val="0"/>
                                          <w:marBottom w:val="0"/>
                                          <w:divBdr>
                                            <w:top w:val="none" w:sz="0" w:space="0" w:color="auto"/>
                                            <w:left w:val="none" w:sz="0" w:space="0" w:color="auto"/>
                                            <w:bottom w:val="none" w:sz="0" w:space="0" w:color="auto"/>
                                            <w:right w:val="none" w:sz="0" w:space="0" w:color="auto"/>
                                          </w:divBdr>
                                          <w:divsChild>
                                            <w:div w:id="1177110152">
                                              <w:marLeft w:val="0"/>
                                              <w:marRight w:val="0"/>
                                              <w:marTop w:val="0"/>
                                              <w:marBottom w:val="0"/>
                                              <w:divBdr>
                                                <w:top w:val="none" w:sz="0" w:space="0" w:color="auto"/>
                                                <w:left w:val="none" w:sz="0" w:space="0" w:color="auto"/>
                                                <w:bottom w:val="none" w:sz="0" w:space="0" w:color="auto"/>
                                                <w:right w:val="none" w:sz="0" w:space="0" w:color="auto"/>
                                              </w:divBdr>
                                              <w:divsChild>
                                                <w:div w:id="1061975770">
                                                  <w:marLeft w:val="0"/>
                                                  <w:marRight w:val="0"/>
                                                  <w:marTop w:val="0"/>
                                                  <w:marBottom w:val="0"/>
                                                  <w:divBdr>
                                                    <w:top w:val="none" w:sz="0" w:space="0" w:color="auto"/>
                                                    <w:left w:val="none" w:sz="0" w:space="0" w:color="auto"/>
                                                    <w:bottom w:val="none" w:sz="0" w:space="0" w:color="auto"/>
                                                    <w:right w:val="none" w:sz="0" w:space="0" w:color="auto"/>
                                                  </w:divBdr>
                                                </w:div>
                                                <w:div w:id="1106849510">
                                                  <w:marLeft w:val="0"/>
                                                  <w:marRight w:val="0"/>
                                                  <w:marTop w:val="0"/>
                                                  <w:marBottom w:val="0"/>
                                                  <w:divBdr>
                                                    <w:top w:val="none" w:sz="0" w:space="0" w:color="auto"/>
                                                    <w:left w:val="none" w:sz="0" w:space="0" w:color="auto"/>
                                                    <w:bottom w:val="none" w:sz="0" w:space="0" w:color="auto"/>
                                                    <w:right w:val="none" w:sz="0" w:space="0" w:color="auto"/>
                                                  </w:divBdr>
                                                </w:div>
                                                <w:div w:id="1601789987">
                                                  <w:marLeft w:val="0"/>
                                                  <w:marRight w:val="0"/>
                                                  <w:marTop w:val="0"/>
                                                  <w:marBottom w:val="0"/>
                                                  <w:divBdr>
                                                    <w:top w:val="none" w:sz="0" w:space="0" w:color="auto"/>
                                                    <w:left w:val="none" w:sz="0" w:space="0" w:color="auto"/>
                                                    <w:bottom w:val="none" w:sz="0" w:space="0" w:color="auto"/>
                                                    <w:right w:val="none" w:sz="0" w:space="0" w:color="auto"/>
                                                  </w:divBdr>
                                                </w:div>
                                                <w:div w:id="1968778096">
                                                  <w:marLeft w:val="0"/>
                                                  <w:marRight w:val="0"/>
                                                  <w:marTop w:val="0"/>
                                                  <w:marBottom w:val="0"/>
                                                  <w:divBdr>
                                                    <w:top w:val="none" w:sz="0" w:space="0" w:color="auto"/>
                                                    <w:left w:val="none" w:sz="0" w:space="0" w:color="auto"/>
                                                    <w:bottom w:val="none" w:sz="0" w:space="0" w:color="auto"/>
                                                    <w:right w:val="none" w:sz="0" w:space="0" w:color="auto"/>
                                                  </w:divBdr>
                                                </w:div>
                                                <w:div w:id="1999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839910">
      <w:bodyDiv w:val="1"/>
      <w:marLeft w:val="0"/>
      <w:marRight w:val="0"/>
      <w:marTop w:val="0"/>
      <w:marBottom w:val="0"/>
      <w:divBdr>
        <w:top w:val="none" w:sz="0" w:space="0" w:color="auto"/>
        <w:left w:val="none" w:sz="0" w:space="0" w:color="auto"/>
        <w:bottom w:val="none" w:sz="0" w:space="0" w:color="auto"/>
        <w:right w:val="none" w:sz="0" w:space="0" w:color="auto"/>
      </w:divBdr>
    </w:div>
    <w:div w:id="208564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BE26-8E03-432A-8C43-BD1B82DB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SANDRIDGE PARISH COUNCIL</vt:lpstr>
    </vt:vector>
  </TitlesOfParts>
  <Company>User</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SANDRIDGE PARISH COUNCIL</dc:title>
  <dc:subject/>
  <dc:creator>user</dc:creator>
  <cp:keywords/>
  <dc:description/>
  <cp:lastModifiedBy>Simon Thwaites</cp:lastModifiedBy>
  <cp:revision>13</cp:revision>
  <cp:lastPrinted>2026-03-02T14:52:00Z</cp:lastPrinted>
  <dcterms:created xsi:type="dcterms:W3CDTF">2026-02-05T15:09:00Z</dcterms:created>
  <dcterms:modified xsi:type="dcterms:W3CDTF">2026-03-04T17:04:00Z</dcterms:modified>
</cp:coreProperties>
</file>