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C694" w14:textId="77777777" w:rsidR="003D3ABF" w:rsidRPr="00BC09D8" w:rsidRDefault="003D3ABF" w:rsidP="00B15282">
      <w:pPr>
        <w:ind w:left="4320" w:hanging="4320"/>
        <w:jc w:val="center"/>
        <w:rPr>
          <w:rFonts w:ascii="Arial" w:hAnsi="Arial" w:cs="Arial"/>
          <w:b/>
          <w:i/>
          <w:iCs/>
          <w:noProof/>
          <w:color w:val="EE0000"/>
          <w:sz w:val="28"/>
          <w:szCs w:val="28"/>
        </w:rPr>
      </w:pPr>
    </w:p>
    <w:p w14:paraId="427816B0" w14:textId="7FA41294" w:rsidR="00B15282" w:rsidRPr="00BC09D8" w:rsidRDefault="003226B8" w:rsidP="00B15282">
      <w:pPr>
        <w:ind w:left="4320" w:hanging="4320"/>
        <w:jc w:val="center"/>
        <w:rPr>
          <w:rFonts w:ascii="Arial" w:hAnsi="Arial" w:cs="Arial"/>
          <w:b/>
          <w:i/>
          <w:iCs/>
          <w:noProof/>
          <w:sz w:val="28"/>
          <w:szCs w:val="28"/>
        </w:rPr>
      </w:pPr>
      <w:r w:rsidRPr="00BC09D8">
        <w:rPr>
          <w:rFonts w:ascii="Arial" w:hAnsi="Arial" w:cs="Arial"/>
          <w:b/>
          <w:i/>
          <w:iCs/>
          <w:noProof/>
          <w:sz w:val="28"/>
          <w:szCs w:val="28"/>
        </w:rPr>
        <w:t>SANDRIDGE PARISH COUNCIL</w:t>
      </w:r>
    </w:p>
    <w:p w14:paraId="6C55417F" w14:textId="77777777" w:rsidR="003226B8" w:rsidRPr="00BC09D8" w:rsidRDefault="003226B8" w:rsidP="00B15282">
      <w:pPr>
        <w:ind w:left="4320" w:hanging="4320"/>
        <w:jc w:val="center"/>
        <w:rPr>
          <w:rFonts w:ascii="Arial" w:hAnsi="Arial" w:cs="Arial"/>
          <w:b/>
          <w:sz w:val="22"/>
          <w:szCs w:val="22"/>
        </w:rPr>
      </w:pPr>
    </w:p>
    <w:p w14:paraId="140B2E30" w14:textId="31CD5246" w:rsidR="00B15282" w:rsidRPr="00BC09D8" w:rsidRDefault="003226B8" w:rsidP="003226B8">
      <w:pPr>
        <w:ind w:left="4320" w:hanging="4320"/>
        <w:jc w:val="center"/>
        <w:rPr>
          <w:rFonts w:ascii="Arial" w:hAnsi="Arial" w:cs="Arial"/>
          <w:b/>
          <w:sz w:val="22"/>
          <w:szCs w:val="22"/>
        </w:rPr>
      </w:pPr>
      <w:r w:rsidRPr="00BC09D8">
        <w:rPr>
          <w:rFonts w:ascii="Arial" w:hAnsi="Arial" w:cs="Arial"/>
          <w:b/>
          <w:noProof/>
          <w:sz w:val="22"/>
          <w:szCs w:val="22"/>
        </w:rPr>
        <w:drawing>
          <wp:inline distT="0" distB="0" distL="0" distR="0" wp14:anchorId="6C21F4FA" wp14:editId="6278ADFB">
            <wp:extent cx="1424940" cy="1592238"/>
            <wp:effectExtent l="0" t="0" r="3810" b="8255"/>
            <wp:docPr id="12736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617" cy="1594112"/>
                    </a:xfrm>
                    <a:prstGeom prst="rect">
                      <a:avLst/>
                    </a:prstGeom>
                    <a:noFill/>
                  </pic:spPr>
                </pic:pic>
              </a:graphicData>
            </a:graphic>
          </wp:inline>
        </w:drawing>
      </w:r>
    </w:p>
    <w:p w14:paraId="0BF7AF86" w14:textId="77777777" w:rsidR="00B15282" w:rsidRPr="00BC09D8" w:rsidRDefault="00B15282" w:rsidP="007C080A">
      <w:pPr>
        <w:ind w:left="4320" w:hanging="4320"/>
        <w:rPr>
          <w:rFonts w:ascii="Arial" w:hAnsi="Arial" w:cs="Arial"/>
          <w:b/>
          <w:sz w:val="22"/>
          <w:szCs w:val="22"/>
        </w:rPr>
      </w:pPr>
    </w:p>
    <w:p w14:paraId="7C4B69BA" w14:textId="77777777" w:rsidR="003D2256" w:rsidRPr="00BC09D8" w:rsidRDefault="003D2256" w:rsidP="007C080A">
      <w:pPr>
        <w:ind w:left="4320" w:hanging="4320"/>
        <w:rPr>
          <w:rFonts w:ascii="Arial" w:hAnsi="Arial" w:cs="Arial"/>
          <w:b/>
          <w:color w:val="EE0000"/>
          <w:sz w:val="22"/>
          <w:szCs w:val="22"/>
        </w:rPr>
      </w:pPr>
    </w:p>
    <w:p w14:paraId="233EC3E8" w14:textId="77777777" w:rsidR="00F5375F" w:rsidRPr="00BC09D8" w:rsidRDefault="00F5375F" w:rsidP="007C080A">
      <w:pPr>
        <w:ind w:left="4320" w:hanging="4320"/>
        <w:rPr>
          <w:rFonts w:ascii="Arial" w:hAnsi="Arial" w:cs="Arial"/>
          <w:b/>
          <w:sz w:val="22"/>
          <w:szCs w:val="22"/>
        </w:rPr>
      </w:pPr>
    </w:p>
    <w:p w14:paraId="6B773B3E" w14:textId="77777777" w:rsidR="00F5375F" w:rsidRPr="00BC09D8" w:rsidRDefault="00F5375F" w:rsidP="007C080A">
      <w:pPr>
        <w:ind w:left="4320" w:hanging="4320"/>
        <w:rPr>
          <w:rFonts w:ascii="Arial" w:hAnsi="Arial" w:cs="Arial"/>
          <w:b/>
          <w:sz w:val="22"/>
          <w:szCs w:val="22"/>
        </w:rPr>
      </w:pPr>
    </w:p>
    <w:p w14:paraId="3815511E" w14:textId="353D24ED" w:rsidR="00F33633" w:rsidRPr="00BC09D8" w:rsidRDefault="00B60DA1" w:rsidP="007C080A">
      <w:pPr>
        <w:ind w:left="4320" w:hanging="4320"/>
        <w:rPr>
          <w:rFonts w:ascii="Arial" w:hAnsi="Arial" w:cs="Arial"/>
          <w:sz w:val="22"/>
          <w:szCs w:val="22"/>
        </w:rPr>
      </w:pPr>
      <w:r w:rsidRPr="00BC09D8">
        <w:rPr>
          <w:rFonts w:ascii="Arial" w:hAnsi="Arial" w:cs="Arial"/>
          <w:b/>
          <w:sz w:val="22"/>
          <w:szCs w:val="22"/>
        </w:rPr>
        <w:t>SANDRIDGE PARISH COUNCIL</w:t>
      </w:r>
      <w:r w:rsidR="002E3307" w:rsidRPr="00BC09D8">
        <w:rPr>
          <w:rFonts w:ascii="Arial" w:hAnsi="Arial" w:cs="Arial"/>
          <w:b/>
          <w:sz w:val="22"/>
          <w:szCs w:val="22"/>
        </w:rPr>
        <w:t xml:space="preserve"> </w:t>
      </w:r>
      <w:r w:rsidRPr="00BC09D8">
        <w:rPr>
          <w:rFonts w:ascii="Arial" w:hAnsi="Arial" w:cs="Arial"/>
          <w:b/>
          <w:sz w:val="22"/>
          <w:szCs w:val="22"/>
        </w:rPr>
        <w:tab/>
      </w:r>
      <w:r w:rsidR="00FD0D35" w:rsidRPr="00BC09D8">
        <w:rPr>
          <w:rFonts w:ascii="Arial" w:hAnsi="Arial" w:cs="Arial"/>
          <w:bCs/>
          <w:sz w:val="22"/>
          <w:szCs w:val="22"/>
        </w:rPr>
        <w:t>Met</w:t>
      </w:r>
      <w:r w:rsidR="00094745" w:rsidRPr="00BC09D8">
        <w:rPr>
          <w:rFonts w:ascii="Arial" w:hAnsi="Arial" w:cs="Arial"/>
          <w:bCs/>
          <w:sz w:val="22"/>
          <w:szCs w:val="22"/>
        </w:rPr>
        <w:t xml:space="preserve"> </w:t>
      </w:r>
      <w:r w:rsidR="00905930" w:rsidRPr="00BC09D8">
        <w:rPr>
          <w:rFonts w:ascii="Arial" w:hAnsi="Arial" w:cs="Arial"/>
          <w:sz w:val="22"/>
          <w:szCs w:val="22"/>
        </w:rPr>
        <w:t xml:space="preserve">at </w:t>
      </w:r>
      <w:r w:rsidR="00F528A4" w:rsidRPr="00BC09D8">
        <w:rPr>
          <w:rFonts w:ascii="Arial" w:hAnsi="Arial" w:cs="Arial"/>
          <w:sz w:val="22"/>
          <w:szCs w:val="22"/>
        </w:rPr>
        <w:t>Marshalswick</w:t>
      </w:r>
      <w:r w:rsidR="00905930" w:rsidRPr="00BC09D8">
        <w:rPr>
          <w:rFonts w:ascii="Arial" w:hAnsi="Arial" w:cs="Arial"/>
          <w:sz w:val="22"/>
          <w:szCs w:val="22"/>
        </w:rPr>
        <w:t xml:space="preserve"> Community Centre on </w:t>
      </w:r>
      <w:r w:rsidR="009A7409" w:rsidRPr="00BC09D8">
        <w:rPr>
          <w:rFonts w:ascii="Arial" w:hAnsi="Arial" w:cs="Arial"/>
          <w:sz w:val="22"/>
          <w:szCs w:val="22"/>
        </w:rPr>
        <w:t xml:space="preserve">Wednesday </w:t>
      </w:r>
      <w:r w:rsidR="00BC09D8" w:rsidRPr="00BC09D8">
        <w:rPr>
          <w:rFonts w:ascii="Arial" w:hAnsi="Arial" w:cs="Arial"/>
          <w:sz w:val="22"/>
          <w:szCs w:val="22"/>
        </w:rPr>
        <w:t>8</w:t>
      </w:r>
      <w:r w:rsidR="00422628" w:rsidRPr="00BC09D8">
        <w:rPr>
          <w:rFonts w:ascii="Arial" w:hAnsi="Arial" w:cs="Arial"/>
          <w:sz w:val="22"/>
          <w:szCs w:val="22"/>
          <w:vertAlign w:val="superscript"/>
        </w:rPr>
        <w:t>th</w:t>
      </w:r>
      <w:r w:rsidR="00422628" w:rsidRPr="00BC09D8">
        <w:rPr>
          <w:rFonts w:ascii="Arial" w:hAnsi="Arial" w:cs="Arial"/>
          <w:sz w:val="22"/>
          <w:szCs w:val="22"/>
        </w:rPr>
        <w:t xml:space="preserve"> </w:t>
      </w:r>
      <w:r w:rsidR="00BC09D8" w:rsidRPr="00BC09D8">
        <w:rPr>
          <w:rFonts w:ascii="Arial" w:hAnsi="Arial" w:cs="Arial"/>
          <w:sz w:val="22"/>
          <w:szCs w:val="22"/>
        </w:rPr>
        <w:t>October</w:t>
      </w:r>
      <w:r w:rsidR="00893E87" w:rsidRPr="00BC09D8">
        <w:rPr>
          <w:rFonts w:ascii="Arial" w:hAnsi="Arial" w:cs="Arial"/>
          <w:sz w:val="22"/>
          <w:szCs w:val="22"/>
        </w:rPr>
        <w:t xml:space="preserve"> </w:t>
      </w:r>
      <w:r w:rsidR="00B12B08" w:rsidRPr="00BC09D8">
        <w:rPr>
          <w:rFonts w:ascii="Arial" w:hAnsi="Arial" w:cs="Arial"/>
          <w:sz w:val="22"/>
          <w:szCs w:val="22"/>
        </w:rPr>
        <w:t>2025</w:t>
      </w:r>
      <w:r w:rsidR="00FC1013" w:rsidRPr="00BC09D8">
        <w:rPr>
          <w:rFonts w:ascii="Arial" w:hAnsi="Arial" w:cs="Arial"/>
          <w:sz w:val="22"/>
          <w:szCs w:val="22"/>
        </w:rPr>
        <w:t xml:space="preserve"> </w:t>
      </w:r>
      <w:r w:rsidR="00F566FC" w:rsidRPr="00BC09D8">
        <w:rPr>
          <w:rFonts w:ascii="Arial" w:hAnsi="Arial" w:cs="Arial"/>
          <w:sz w:val="22"/>
          <w:szCs w:val="22"/>
        </w:rPr>
        <w:t>at</w:t>
      </w:r>
      <w:r w:rsidR="00282E21" w:rsidRPr="00BC09D8">
        <w:rPr>
          <w:rFonts w:ascii="Arial" w:hAnsi="Arial" w:cs="Arial"/>
          <w:sz w:val="22"/>
          <w:szCs w:val="22"/>
        </w:rPr>
        <w:t xml:space="preserve"> </w:t>
      </w:r>
      <w:r w:rsidR="00F528A4" w:rsidRPr="00BC09D8">
        <w:rPr>
          <w:rFonts w:ascii="Arial" w:hAnsi="Arial" w:cs="Arial"/>
          <w:sz w:val="22"/>
          <w:szCs w:val="22"/>
        </w:rPr>
        <w:t>7.30p</w:t>
      </w:r>
      <w:r w:rsidR="00F566FC" w:rsidRPr="00BC09D8">
        <w:rPr>
          <w:rFonts w:ascii="Arial" w:hAnsi="Arial" w:cs="Arial"/>
          <w:sz w:val="22"/>
          <w:szCs w:val="22"/>
        </w:rPr>
        <w:t>m</w:t>
      </w:r>
      <w:r w:rsidR="00893A3D" w:rsidRPr="00BC09D8">
        <w:rPr>
          <w:rFonts w:ascii="Arial" w:hAnsi="Arial" w:cs="Arial"/>
          <w:sz w:val="22"/>
          <w:szCs w:val="22"/>
        </w:rPr>
        <w:t xml:space="preserve"> </w:t>
      </w:r>
    </w:p>
    <w:p w14:paraId="24D5B089" w14:textId="77777777" w:rsidR="00F33633" w:rsidRPr="009C6317" w:rsidRDefault="00F33633" w:rsidP="007C080A">
      <w:pPr>
        <w:ind w:left="4320" w:hanging="4320"/>
        <w:rPr>
          <w:rFonts w:ascii="Arial" w:hAnsi="Arial" w:cs="Arial"/>
          <w:sz w:val="22"/>
          <w:szCs w:val="22"/>
        </w:rPr>
      </w:pPr>
    </w:p>
    <w:p w14:paraId="7F8AA3E4" w14:textId="3BC4FD5F" w:rsidR="008F0173" w:rsidRPr="009C6317" w:rsidRDefault="00B60DA1" w:rsidP="008F0173">
      <w:pPr>
        <w:ind w:left="4320" w:hanging="4317"/>
        <w:rPr>
          <w:rFonts w:ascii="Arial" w:hAnsi="Arial" w:cs="Arial"/>
          <w:bCs/>
          <w:kern w:val="1"/>
          <w:sz w:val="22"/>
          <w:szCs w:val="22"/>
        </w:rPr>
      </w:pPr>
      <w:r w:rsidRPr="009C6317">
        <w:rPr>
          <w:rFonts w:ascii="Arial" w:hAnsi="Arial" w:cs="Arial"/>
          <w:b/>
          <w:sz w:val="22"/>
          <w:szCs w:val="22"/>
        </w:rPr>
        <w:t>PRESENT:</w:t>
      </w:r>
      <w:r w:rsidR="008F0173" w:rsidRPr="009C6317">
        <w:rPr>
          <w:rFonts w:ascii="Arial" w:hAnsi="Arial" w:cs="Arial"/>
          <w:b/>
          <w:sz w:val="22"/>
          <w:szCs w:val="22"/>
        </w:rPr>
        <w:t xml:space="preserve"> </w:t>
      </w:r>
      <w:r w:rsidR="008F0173" w:rsidRPr="009C6317">
        <w:rPr>
          <w:rFonts w:ascii="Arial" w:hAnsi="Arial" w:cs="Arial"/>
          <w:b/>
          <w:sz w:val="22"/>
          <w:szCs w:val="22"/>
        </w:rPr>
        <w:tab/>
      </w:r>
      <w:r w:rsidR="001B1C47" w:rsidRPr="009C6317">
        <w:rPr>
          <w:rFonts w:ascii="Arial" w:hAnsi="Arial" w:cs="Arial"/>
          <w:sz w:val="22"/>
          <w:szCs w:val="22"/>
        </w:rPr>
        <w:t>Councillors</w:t>
      </w:r>
      <w:r w:rsidR="003346C1" w:rsidRPr="009C6317">
        <w:rPr>
          <w:rFonts w:ascii="Arial" w:hAnsi="Arial" w:cs="Arial"/>
          <w:bCs/>
          <w:sz w:val="22"/>
          <w:szCs w:val="22"/>
        </w:rPr>
        <w:t xml:space="preserve"> </w:t>
      </w:r>
      <w:r w:rsidR="008871D0" w:rsidRPr="009C6317">
        <w:rPr>
          <w:rFonts w:ascii="Arial" w:hAnsi="Arial" w:cs="Arial"/>
          <w:bCs/>
          <w:kern w:val="1"/>
          <w:sz w:val="22"/>
          <w:szCs w:val="22"/>
        </w:rPr>
        <w:t>John Hale,</w:t>
      </w:r>
      <w:r w:rsidR="00A62E0F" w:rsidRPr="009C6317">
        <w:rPr>
          <w:rFonts w:ascii="Arial" w:hAnsi="Arial" w:cs="Arial"/>
          <w:bCs/>
          <w:kern w:val="1"/>
          <w:sz w:val="22"/>
          <w:szCs w:val="22"/>
        </w:rPr>
        <w:t xml:space="preserve"> </w:t>
      </w:r>
      <w:r w:rsidR="00B20989" w:rsidRPr="009C6317">
        <w:rPr>
          <w:rFonts w:ascii="Arial" w:hAnsi="Arial" w:cs="Arial"/>
          <w:bCs/>
          <w:kern w:val="1"/>
          <w:sz w:val="22"/>
          <w:szCs w:val="22"/>
        </w:rPr>
        <w:t>Maurice Wells</w:t>
      </w:r>
      <w:r w:rsidR="00D35196" w:rsidRPr="009C6317">
        <w:rPr>
          <w:rFonts w:ascii="Arial" w:hAnsi="Arial" w:cs="Arial"/>
          <w:bCs/>
          <w:kern w:val="1"/>
          <w:sz w:val="22"/>
          <w:szCs w:val="22"/>
        </w:rPr>
        <w:t>,</w:t>
      </w:r>
      <w:r w:rsidR="004A5CB1" w:rsidRPr="009C6317">
        <w:rPr>
          <w:rFonts w:ascii="Arial" w:hAnsi="Arial" w:cs="Arial"/>
          <w:bCs/>
          <w:kern w:val="1"/>
          <w:sz w:val="22"/>
          <w:szCs w:val="22"/>
        </w:rPr>
        <w:t xml:space="preserve"> Graham Leonard (Chair), June Reid, James Lambert</w:t>
      </w:r>
      <w:r w:rsidR="004528AC" w:rsidRPr="009C6317">
        <w:rPr>
          <w:rFonts w:ascii="Arial" w:hAnsi="Arial" w:cs="Arial"/>
          <w:bCs/>
          <w:kern w:val="1"/>
          <w:sz w:val="22"/>
          <w:szCs w:val="22"/>
        </w:rPr>
        <w:t xml:space="preserve">, Carol Chalkley, Debbie Chachulski, </w:t>
      </w:r>
      <w:r w:rsidR="008F0173" w:rsidRPr="009C6317">
        <w:rPr>
          <w:rFonts w:ascii="Arial" w:hAnsi="Arial" w:cs="Arial"/>
          <w:bCs/>
          <w:sz w:val="22"/>
          <w:szCs w:val="22"/>
        </w:rPr>
        <w:t>Jenny Roberts</w:t>
      </w:r>
      <w:r w:rsidR="008F0173" w:rsidRPr="009C6317">
        <w:rPr>
          <w:rFonts w:ascii="Arial" w:hAnsi="Arial" w:cs="Arial"/>
          <w:sz w:val="22"/>
          <w:szCs w:val="22"/>
        </w:rPr>
        <w:t xml:space="preserve">, </w:t>
      </w:r>
      <w:r w:rsidR="008F0173" w:rsidRPr="009C6317">
        <w:rPr>
          <w:rFonts w:ascii="Arial" w:hAnsi="Arial" w:cs="Arial"/>
          <w:bCs/>
          <w:kern w:val="1"/>
          <w:sz w:val="22"/>
          <w:szCs w:val="22"/>
        </w:rPr>
        <w:t xml:space="preserve">Raihaanah Ahmed, Mary </w:t>
      </w:r>
      <w:proofErr w:type="spellStart"/>
      <w:r w:rsidR="008F0173" w:rsidRPr="009C6317">
        <w:rPr>
          <w:rFonts w:ascii="Arial" w:hAnsi="Arial" w:cs="Arial"/>
          <w:bCs/>
          <w:kern w:val="1"/>
          <w:sz w:val="22"/>
          <w:szCs w:val="22"/>
        </w:rPr>
        <w:t>Ternouth</w:t>
      </w:r>
      <w:proofErr w:type="spellEnd"/>
    </w:p>
    <w:p w14:paraId="23763E74" w14:textId="04BE6EB2" w:rsidR="001030B8" w:rsidRPr="009C6317" w:rsidRDefault="001030B8" w:rsidP="001030B8">
      <w:pPr>
        <w:ind w:left="4320" w:hanging="4320"/>
        <w:rPr>
          <w:rFonts w:ascii="Arial" w:hAnsi="Arial" w:cs="Arial"/>
          <w:bCs/>
          <w:kern w:val="1"/>
          <w:sz w:val="22"/>
          <w:szCs w:val="22"/>
        </w:rPr>
      </w:pPr>
    </w:p>
    <w:p w14:paraId="6D3BD441" w14:textId="77777777" w:rsidR="00A62E0F" w:rsidRPr="009C6317" w:rsidRDefault="00A62E0F" w:rsidP="00A62E0F">
      <w:pPr>
        <w:ind w:left="709"/>
        <w:rPr>
          <w:rFonts w:ascii="Arial" w:hAnsi="Arial" w:cs="Arial"/>
          <w:bCs/>
          <w:sz w:val="22"/>
          <w:szCs w:val="22"/>
        </w:rPr>
      </w:pPr>
    </w:p>
    <w:p w14:paraId="2FBBB393" w14:textId="588F509A" w:rsidR="00920F1C" w:rsidRPr="009C6317" w:rsidRDefault="002F0482" w:rsidP="002B7D8E">
      <w:pPr>
        <w:ind w:left="4320" w:hanging="4317"/>
        <w:rPr>
          <w:rFonts w:ascii="Arial" w:hAnsi="Arial" w:cs="Arial"/>
          <w:sz w:val="22"/>
          <w:szCs w:val="22"/>
        </w:rPr>
      </w:pPr>
      <w:r w:rsidRPr="009C6317">
        <w:rPr>
          <w:rFonts w:ascii="Arial" w:hAnsi="Arial" w:cs="Arial"/>
          <w:b/>
          <w:sz w:val="22"/>
          <w:szCs w:val="22"/>
        </w:rPr>
        <w:t>OFFICER</w:t>
      </w:r>
      <w:r w:rsidR="00354EB3" w:rsidRPr="009C6317">
        <w:rPr>
          <w:rFonts w:ascii="Arial" w:hAnsi="Arial" w:cs="Arial"/>
          <w:b/>
          <w:sz w:val="22"/>
          <w:szCs w:val="22"/>
        </w:rPr>
        <w:t>S</w:t>
      </w:r>
      <w:r w:rsidRPr="009C6317">
        <w:rPr>
          <w:rFonts w:ascii="Arial" w:hAnsi="Arial" w:cs="Arial"/>
          <w:b/>
          <w:sz w:val="22"/>
          <w:szCs w:val="22"/>
        </w:rPr>
        <w:t>:</w:t>
      </w:r>
      <w:r w:rsidR="00DA3FA5" w:rsidRPr="009C6317">
        <w:rPr>
          <w:rFonts w:ascii="Arial" w:hAnsi="Arial" w:cs="Arial"/>
          <w:b/>
          <w:sz w:val="22"/>
          <w:szCs w:val="22"/>
        </w:rPr>
        <w:t xml:space="preserve">                 </w:t>
      </w:r>
      <w:r w:rsidR="00E010C2" w:rsidRPr="009C6317">
        <w:rPr>
          <w:rFonts w:ascii="Arial" w:hAnsi="Arial" w:cs="Arial"/>
          <w:b/>
          <w:sz w:val="22"/>
          <w:szCs w:val="22"/>
        </w:rPr>
        <w:tab/>
      </w:r>
      <w:r w:rsidR="00712C8E" w:rsidRPr="009C6317">
        <w:rPr>
          <w:rFonts w:ascii="Arial" w:hAnsi="Arial" w:cs="Arial"/>
          <w:sz w:val="22"/>
          <w:szCs w:val="22"/>
        </w:rPr>
        <w:t>Simon Thwaites</w:t>
      </w:r>
      <w:r w:rsidR="00924912" w:rsidRPr="009C6317">
        <w:rPr>
          <w:rFonts w:ascii="Arial" w:hAnsi="Arial" w:cs="Arial"/>
          <w:sz w:val="22"/>
          <w:szCs w:val="22"/>
        </w:rPr>
        <w:t>, Parish Clerk</w:t>
      </w:r>
    </w:p>
    <w:p w14:paraId="3D78F7B1" w14:textId="48640BEE" w:rsidR="00E71232" w:rsidRPr="009C6317" w:rsidRDefault="009C6317" w:rsidP="00032641">
      <w:pPr>
        <w:rPr>
          <w:rFonts w:ascii="Arial" w:hAnsi="Arial" w:cs="Arial"/>
          <w:sz w:val="22"/>
          <w:szCs w:val="22"/>
        </w:rPr>
      </w:pPr>
      <w:r w:rsidRPr="009C6317">
        <w:rPr>
          <w:rFonts w:ascii="Arial" w:hAnsi="Arial" w:cs="Arial"/>
          <w:b/>
          <w:bCs/>
          <w:sz w:val="22"/>
          <w:szCs w:val="22"/>
        </w:rPr>
        <w:tab/>
      </w:r>
      <w:r w:rsidRPr="009C6317">
        <w:rPr>
          <w:rFonts w:ascii="Arial" w:hAnsi="Arial" w:cs="Arial"/>
          <w:b/>
          <w:bCs/>
          <w:sz w:val="22"/>
          <w:szCs w:val="22"/>
        </w:rPr>
        <w:tab/>
      </w:r>
      <w:r w:rsidRPr="009C6317">
        <w:rPr>
          <w:rFonts w:ascii="Arial" w:hAnsi="Arial" w:cs="Arial"/>
          <w:b/>
          <w:bCs/>
          <w:sz w:val="22"/>
          <w:szCs w:val="22"/>
        </w:rPr>
        <w:tab/>
      </w:r>
      <w:r w:rsidRPr="009C6317">
        <w:rPr>
          <w:rFonts w:ascii="Arial" w:hAnsi="Arial" w:cs="Arial"/>
          <w:b/>
          <w:bCs/>
          <w:sz w:val="22"/>
          <w:szCs w:val="22"/>
        </w:rPr>
        <w:tab/>
      </w:r>
      <w:r w:rsidRPr="009C6317">
        <w:rPr>
          <w:rFonts w:ascii="Arial" w:hAnsi="Arial" w:cs="Arial"/>
          <w:b/>
          <w:bCs/>
          <w:sz w:val="22"/>
          <w:szCs w:val="22"/>
        </w:rPr>
        <w:tab/>
      </w:r>
      <w:r w:rsidRPr="009C6317">
        <w:rPr>
          <w:rFonts w:ascii="Arial" w:hAnsi="Arial" w:cs="Arial"/>
          <w:b/>
          <w:bCs/>
          <w:sz w:val="22"/>
          <w:szCs w:val="22"/>
        </w:rPr>
        <w:tab/>
      </w:r>
      <w:r w:rsidRPr="009C6317">
        <w:rPr>
          <w:rFonts w:ascii="Arial" w:hAnsi="Arial" w:cs="Arial"/>
          <w:sz w:val="22"/>
          <w:szCs w:val="22"/>
        </w:rPr>
        <w:t>Emma Hostler, Deputy Clerk</w:t>
      </w:r>
    </w:p>
    <w:p w14:paraId="1549E62D" w14:textId="04F75206" w:rsidR="009C6317" w:rsidRDefault="009C6317" w:rsidP="009C6317">
      <w:pPr>
        <w:ind w:left="4320"/>
        <w:rPr>
          <w:rFonts w:ascii="Arial" w:hAnsi="Arial" w:cs="Arial"/>
          <w:sz w:val="22"/>
          <w:szCs w:val="22"/>
        </w:rPr>
      </w:pPr>
      <w:r w:rsidRPr="009C6317">
        <w:rPr>
          <w:rFonts w:ascii="Arial" w:hAnsi="Arial" w:cs="Arial"/>
          <w:sz w:val="22"/>
          <w:szCs w:val="22"/>
        </w:rPr>
        <w:t>Rebecca Pannese, Project, Facilities &amp; Community Engagement Officer (PACE)</w:t>
      </w:r>
    </w:p>
    <w:p w14:paraId="2115B6D8" w14:textId="68070B5C" w:rsidR="006528A4" w:rsidRPr="009C6317" w:rsidRDefault="006528A4" w:rsidP="009C6317">
      <w:pPr>
        <w:ind w:left="4320"/>
        <w:rPr>
          <w:rFonts w:ascii="Arial" w:hAnsi="Arial" w:cs="Arial"/>
          <w:sz w:val="22"/>
          <w:szCs w:val="22"/>
        </w:rPr>
      </w:pPr>
      <w:r>
        <w:rPr>
          <w:rFonts w:ascii="Arial" w:hAnsi="Arial" w:cs="Arial"/>
          <w:sz w:val="22"/>
          <w:szCs w:val="22"/>
        </w:rPr>
        <w:t>Stef Hayes, Community Centres Manager</w:t>
      </w:r>
    </w:p>
    <w:p w14:paraId="61087645" w14:textId="77777777" w:rsidR="009C6317" w:rsidRPr="009C6317" w:rsidRDefault="009C6317" w:rsidP="00032641">
      <w:pPr>
        <w:rPr>
          <w:rFonts w:ascii="Arial" w:hAnsi="Arial" w:cs="Arial"/>
          <w:b/>
          <w:bCs/>
          <w:sz w:val="22"/>
          <w:szCs w:val="22"/>
        </w:rPr>
      </w:pPr>
    </w:p>
    <w:p w14:paraId="4EE4DA74" w14:textId="1CF8CFB5" w:rsidR="00920F1C" w:rsidRPr="009C6317" w:rsidRDefault="00920F1C" w:rsidP="00032641">
      <w:pPr>
        <w:rPr>
          <w:rFonts w:ascii="Arial" w:hAnsi="Arial" w:cs="Arial"/>
          <w:sz w:val="22"/>
          <w:szCs w:val="22"/>
        </w:rPr>
      </w:pPr>
      <w:r w:rsidRPr="009C6317">
        <w:rPr>
          <w:rFonts w:ascii="Arial" w:hAnsi="Arial" w:cs="Arial"/>
          <w:b/>
          <w:bCs/>
          <w:sz w:val="22"/>
          <w:szCs w:val="22"/>
        </w:rPr>
        <w:t>ABSENT:</w:t>
      </w:r>
      <w:r w:rsidR="00AC7DF7" w:rsidRPr="009C6317">
        <w:rPr>
          <w:rFonts w:ascii="Arial" w:hAnsi="Arial" w:cs="Arial"/>
          <w:b/>
          <w:bCs/>
          <w:sz w:val="22"/>
          <w:szCs w:val="22"/>
        </w:rPr>
        <w:tab/>
      </w:r>
      <w:r w:rsidR="00AC7DF7" w:rsidRPr="009C6317">
        <w:rPr>
          <w:rFonts w:ascii="Arial" w:hAnsi="Arial" w:cs="Arial"/>
          <w:sz w:val="22"/>
          <w:szCs w:val="22"/>
        </w:rPr>
        <w:tab/>
      </w:r>
      <w:r w:rsidR="00DA3FA5" w:rsidRPr="009C6317">
        <w:rPr>
          <w:rFonts w:ascii="Arial" w:hAnsi="Arial" w:cs="Arial"/>
          <w:sz w:val="22"/>
          <w:szCs w:val="22"/>
        </w:rPr>
        <w:t xml:space="preserve"> </w:t>
      </w:r>
      <w:r w:rsidR="00E010C2" w:rsidRPr="009C6317">
        <w:rPr>
          <w:rFonts w:ascii="Arial" w:hAnsi="Arial" w:cs="Arial"/>
          <w:sz w:val="22"/>
          <w:szCs w:val="22"/>
        </w:rPr>
        <w:tab/>
      </w:r>
      <w:r w:rsidR="00E010C2" w:rsidRPr="009C6317">
        <w:rPr>
          <w:rFonts w:ascii="Arial" w:hAnsi="Arial" w:cs="Arial"/>
          <w:sz w:val="22"/>
          <w:szCs w:val="22"/>
        </w:rPr>
        <w:tab/>
      </w:r>
      <w:r w:rsidR="00E010C2" w:rsidRPr="009C6317">
        <w:rPr>
          <w:rFonts w:ascii="Arial" w:hAnsi="Arial" w:cs="Arial"/>
          <w:sz w:val="22"/>
          <w:szCs w:val="22"/>
        </w:rPr>
        <w:tab/>
      </w:r>
      <w:r w:rsidR="009C6317" w:rsidRPr="009C6317">
        <w:rPr>
          <w:rFonts w:ascii="Arial" w:hAnsi="Arial" w:cs="Arial"/>
          <w:sz w:val="22"/>
          <w:szCs w:val="22"/>
        </w:rPr>
        <w:t>There w</w:t>
      </w:r>
      <w:r w:rsidR="00712B8D">
        <w:rPr>
          <w:rFonts w:ascii="Arial" w:hAnsi="Arial" w:cs="Arial"/>
          <w:sz w:val="22"/>
          <w:szCs w:val="22"/>
        </w:rPr>
        <w:t>as none</w:t>
      </w:r>
    </w:p>
    <w:p w14:paraId="3C9D7BFE" w14:textId="77777777" w:rsidR="003E6EBD" w:rsidRPr="009C6317" w:rsidRDefault="003E6EBD" w:rsidP="00032641">
      <w:pPr>
        <w:rPr>
          <w:rFonts w:ascii="Arial" w:hAnsi="Arial" w:cs="Arial"/>
          <w:sz w:val="22"/>
          <w:szCs w:val="22"/>
        </w:rPr>
      </w:pPr>
      <w:r w:rsidRPr="009C6317">
        <w:rPr>
          <w:rFonts w:ascii="Arial" w:hAnsi="Arial" w:cs="Arial"/>
          <w:sz w:val="22"/>
          <w:szCs w:val="22"/>
        </w:rPr>
        <w:tab/>
      </w:r>
      <w:r w:rsidRPr="009C6317">
        <w:rPr>
          <w:rFonts w:ascii="Arial" w:hAnsi="Arial" w:cs="Arial"/>
          <w:sz w:val="22"/>
          <w:szCs w:val="22"/>
        </w:rPr>
        <w:tab/>
      </w:r>
      <w:r w:rsidRPr="009C6317">
        <w:rPr>
          <w:rFonts w:ascii="Arial" w:hAnsi="Arial" w:cs="Arial"/>
          <w:sz w:val="22"/>
          <w:szCs w:val="22"/>
        </w:rPr>
        <w:tab/>
      </w:r>
      <w:r w:rsidRPr="009C6317">
        <w:rPr>
          <w:rFonts w:ascii="Arial" w:hAnsi="Arial" w:cs="Arial"/>
          <w:sz w:val="22"/>
          <w:szCs w:val="22"/>
        </w:rPr>
        <w:tab/>
      </w:r>
      <w:r w:rsidRPr="009C6317">
        <w:rPr>
          <w:rFonts w:ascii="Arial" w:hAnsi="Arial" w:cs="Arial"/>
          <w:sz w:val="22"/>
          <w:szCs w:val="22"/>
        </w:rPr>
        <w:tab/>
      </w:r>
      <w:r w:rsidRPr="009C6317">
        <w:rPr>
          <w:rFonts w:ascii="Arial" w:hAnsi="Arial" w:cs="Arial"/>
          <w:sz w:val="22"/>
          <w:szCs w:val="22"/>
        </w:rPr>
        <w:tab/>
      </w:r>
    </w:p>
    <w:p w14:paraId="1EF19F19" w14:textId="7B6D946F" w:rsidR="00B65102" w:rsidRPr="002C2639" w:rsidRDefault="004E22C4" w:rsidP="00893E87">
      <w:pPr>
        <w:ind w:left="4320" w:hanging="4320"/>
        <w:rPr>
          <w:rFonts w:ascii="Arial" w:hAnsi="Arial" w:cs="Arial"/>
          <w:i/>
          <w:iCs/>
          <w:sz w:val="22"/>
          <w:szCs w:val="22"/>
        </w:rPr>
      </w:pPr>
      <w:r w:rsidRPr="002C2639">
        <w:rPr>
          <w:rFonts w:ascii="Arial" w:hAnsi="Arial" w:cs="Arial"/>
          <w:b/>
          <w:bCs/>
          <w:sz w:val="22"/>
          <w:szCs w:val="22"/>
        </w:rPr>
        <w:t>IN ATTENDANCE</w:t>
      </w:r>
      <w:r w:rsidR="007838B5" w:rsidRPr="002C2639">
        <w:rPr>
          <w:rFonts w:ascii="Arial" w:hAnsi="Arial" w:cs="Arial"/>
          <w:b/>
          <w:bCs/>
          <w:sz w:val="22"/>
          <w:szCs w:val="22"/>
        </w:rPr>
        <w:t>:</w:t>
      </w:r>
      <w:r w:rsidR="00DA3FA5" w:rsidRPr="002C2639">
        <w:rPr>
          <w:rFonts w:ascii="Arial" w:hAnsi="Arial" w:cs="Arial"/>
          <w:sz w:val="22"/>
          <w:szCs w:val="22"/>
        </w:rPr>
        <w:t xml:space="preserve">     </w:t>
      </w:r>
      <w:r w:rsidR="00E010C2" w:rsidRPr="002C2639">
        <w:rPr>
          <w:rFonts w:ascii="Arial" w:hAnsi="Arial" w:cs="Arial"/>
          <w:sz w:val="22"/>
          <w:szCs w:val="22"/>
        </w:rPr>
        <w:tab/>
      </w:r>
      <w:r w:rsidR="009C6317">
        <w:rPr>
          <w:rFonts w:ascii="Arial" w:hAnsi="Arial" w:cs="Arial"/>
          <w:sz w:val="22"/>
          <w:szCs w:val="22"/>
        </w:rPr>
        <w:t>A member of the public</w:t>
      </w:r>
    </w:p>
    <w:p w14:paraId="70191FD5" w14:textId="77777777" w:rsidR="0052161E" w:rsidRPr="00BC09D8" w:rsidRDefault="0052161E" w:rsidP="00893E87">
      <w:pPr>
        <w:ind w:left="4320" w:hanging="4320"/>
        <w:rPr>
          <w:rFonts w:ascii="Arial" w:hAnsi="Arial" w:cs="Arial"/>
          <w:i/>
          <w:iCs/>
          <w:color w:val="EE0000"/>
          <w:sz w:val="22"/>
          <w:szCs w:val="22"/>
        </w:rPr>
      </w:pPr>
    </w:p>
    <w:p w14:paraId="26F40847" w14:textId="77777777" w:rsidR="00292E30" w:rsidRPr="00BC09D8" w:rsidRDefault="00292E30" w:rsidP="00030049">
      <w:pPr>
        <w:ind w:left="4320" w:hanging="4320"/>
        <w:rPr>
          <w:rFonts w:ascii="Arial" w:hAnsi="Arial" w:cs="Arial"/>
          <w:color w:val="EE0000"/>
          <w:sz w:val="22"/>
          <w:szCs w:val="22"/>
        </w:rPr>
      </w:pPr>
    </w:p>
    <w:p w14:paraId="1078731F" w14:textId="0F0A3F0B" w:rsidR="00F528A4" w:rsidRPr="00BC09D8" w:rsidRDefault="00BC09D8" w:rsidP="005F5010">
      <w:pPr>
        <w:widowControl w:val="0"/>
        <w:suppressAutoHyphens/>
        <w:ind w:left="720" w:hanging="720"/>
        <w:rPr>
          <w:rFonts w:ascii="Arial" w:hAnsi="Arial" w:cs="Arial"/>
          <w:b/>
          <w:kern w:val="1"/>
          <w:sz w:val="22"/>
          <w:szCs w:val="22"/>
        </w:rPr>
      </w:pPr>
      <w:r w:rsidRPr="00BC09D8">
        <w:rPr>
          <w:rFonts w:ascii="Arial" w:hAnsi="Arial" w:cs="Arial"/>
          <w:b/>
          <w:sz w:val="22"/>
          <w:szCs w:val="22"/>
        </w:rPr>
        <w:t>6021</w:t>
      </w:r>
      <w:r w:rsidR="00C44179" w:rsidRPr="00BC09D8">
        <w:rPr>
          <w:rFonts w:ascii="Arial" w:hAnsi="Arial" w:cs="Arial"/>
          <w:b/>
          <w:sz w:val="22"/>
          <w:szCs w:val="22"/>
        </w:rPr>
        <w:tab/>
      </w:r>
      <w:bookmarkStart w:id="0" w:name="_Hlk103331510"/>
      <w:r w:rsidR="00F528A4" w:rsidRPr="00BC09D8">
        <w:rPr>
          <w:rFonts w:ascii="Arial" w:hAnsi="Arial" w:cs="Arial"/>
          <w:b/>
          <w:kern w:val="1"/>
          <w:sz w:val="22"/>
          <w:szCs w:val="22"/>
        </w:rPr>
        <w:t xml:space="preserve">TO RECEIVE AND FORMALLY ACCEPT APOLOGIES FOR ABSENCE </w:t>
      </w:r>
    </w:p>
    <w:p w14:paraId="593B87F1" w14:textId="78BAB38D" w:rsidR="003F7A0C" w:rsidRPr="00BC09D8" w:rsidRDefault="00F96798" w:rsidP="005A3178">
      <w:pPr>
        <w:ind w:left="709"/>
        <w:rPr>
          <w:rFonts w:ascii="Arial" w:hAnsi="Arial" w:cs="Arial"/>
          <w:bCs/>
          <w:kern w:val="1"/>
          <w:sz w:val="22"/>
          <w:szCs w:val="22"/>
        </w:rPr>
      </w:pPr>
      <w:r w:rsidRPr="00BC09D8">
        <w:rPr>
          <w:rFonts w:ascii="Arial" w:hAnsi="Arial" w:cs="Arial"/>
          <w:bCs/>
          <w:kern w:val="1"/>
          <w:sz w:val="22"/>
          <w:szCs w:val="22"/>
        </w:rPr>
        <w:t xml:space="preserve">Apologies were received and </w:t>
      </w:r>
      <w:r w:rsidR="00826397" w:rsidRPr="00BC09D8">
        <w:rPr>
          <w:rFonts w:ascii="Arial" w:hAnsi="Arial" w:cs="Arial"/>
          <w:bCs/>
          <w:kern w:val="1"/>
          <w:sz w:val="22"/>
          <w:szCs w:val="22"/>
        </w:rPr>
        <w:t xml:space="preserve">accepted from </w:t>
      </w:r>
      <w:r w:rsidR="00BC3FC1" w:rsidRPr="00BC09D8">
        <w:rPr>
          <w:rFonts w:ascii="Arial" w:hAnsi="Arial" w:cs="Arial"/>
          <w:bCs/>
          <w:kern w:val="1"/>
          <w:sz w:val="22"/>
          <w:szCs w:val="22"/>
        </w:rPr>
        <w:t>Councillor</w:t>
      </w:r>
      <w:r w:rsidR="002C2639">
        <w:rPr>
          <w:rFonts w:ascii="Arial" w:hAnsi="Arial" w:cs="Arial"/>
          <w:bCs/>
          <w:kern w:val="1"/>
          <w:sz w:val="22"/>
          <w:szCs w:val="22"/>
        </w:rPr>
        <w:t>s</w:t>
      </w:r>
      <w:r w:rsidR="00995BE1" w:rsidRPr="00BC09D8">
        <w:rPr>
          <w:rFonts w:ascii="Arial" w:hAnsi="Arial" w:cs="Arial"/>
          <w:bCs/>
          <w:kern w:val="1"/>
          <w:sz w:val="22"/>
          <w:szCs w:val="22"/>
        </w:rPr>
        <w:t xml:space="preserve"> </w:t>
      </w:r>
      <w:r w:rsidR="00BC09D8" w:rsidRPr="00BC09D8">
        <w:rPr>
          <w:rFonts w:ascii="Arial" w:hAnsi="Arial" w:cs="Arial"/>
          <w:bCs/>
          <w:kern w:val="1"/>
          <w:sz w:val="22"/>
          <w:szCs w:val="22"/>
        </w:rPr>
        <w:t>Mike White</w:t>
      </w:r>
      <w:r w:rsidR="009C6317">
        <w:rPr>
          <w:rFonts w:ascii="Arial" w:hAnsi="Arial" w:cs="Arial"/>
          <w:bCs/>
          <w:kern w:val="1"/>
          <w:sz w:val="22"/>
          <w:szCs w:val="22"/>
        </w:rPr>
        <w:t xml:space="preserve">, </w:t>
      </w:r>
      <w:r w:rsidR="002C2639">
        <w:rPr>
          <w:rFonts w:ascii="Arial" w:hAnsi="Arial" w:cs="Arial"/>
          <w:bCs/>
          <w:kern w:val="1"/>
          <w:sz w:val="22"/>
          <w:szCs w:val="22"/>
        </w:rPr>
        <w:t>Anne Thomas</w:t>
      </w:r>
      <w:r w:rsidR="009C6317">
        <w:rPr>
          <w:rFonts w:ascii="Arial" w:hAnsi="Arial" w:cs="Arial"/>
          <w:bCs/>
          <w:kern w:val="1"/>
          <w:sz w:val="22"/>
          <w:szCs w:val="22"/>
        </w:rPr>
        <w:t xml:space="preserve">, Adam Twidell and Julie Oakley. </w:t>
      </w:r>
    </w:p>
    <w:p w14:paraId="47663B91" w14:textId="77777777" w:rsidR="001030B8" w:rsidRPr="00BC09D8" w:rsidRDefault="001030B8" w:rsidP="005A3178">
      <w:pPr>
        <w:ind w:left="709"/>
        <w:rPr>
          <w:rFonts w:ascii="Arial" w:hAnsi="Arial" w:cs="Arial"/>
          <w:bCs/>
          <w:color w:val="EE0000"/>
          <w:sz w:val="22"/>
          <w:szCs w:val="22"/>
        </w:rPr>
      </w:pPr>
    </w:p>
    <w:bookmarkEnd w:id="0"/>
    <w:p w14:paraId="2BA96998" w14:textId="4780CF6D" w:rsidR="005F5010" w:rsidRPr="002C2639" w:rsidRDefault="000A51A3" w:rsidP="005F5010">
      <w:pPr>
        <w:widowControl w:val="0"/>
        <w:suppressAutoHyphens/>
        <w:jc w:val="both"/>
        <w:rPr>
          <w:rFonts w:ascii="Arial" w:hAnsi="Arial" w:cs="Arial"/>
          <w:b/>
          <w:sz w:val="22"/>
          <w:szCs w:val="22"/>
        </w:rPr>
      </w:pPr>
      <w:r w:rsidRPr="002C2639">
        <w:rPr>
          <w:rFonts w:ascii="Arial" w:hAnsi="Arial" w:cs="Arial"/>
          <w:b/>
          <w:sz w:val="22"/>
          <w:szCs w:val="22"/>
        </w:rPr>
        <w:t>60</w:t>
      </w:r>
      <w:r w:rsidR="002C2639">
        <w:rPr>
          <w:rFonts w:ascii="Arial" w:hAnsi="Arial" w:cs="Arial"/>
          <w:b/>
          <w:sz w:val="22"/>
          <w:szCs w:val="22"/>
        </w:rPr>
        <w:t>22</w:t>
      </w:r>
      <w:r w:rsidR="001B7E25" w:rsidRPr="002C2639">
        <w:rPr>
          <w:rFonts w:ascii="Arial" w:hAnsi="Arial" w:cs="Arial"/>
          <w:b/>
          <w:sz w:val="22"/>
          <w:szCs w:val="22"/>
        </w:rPr>
        <w:tab/>
      </w:r>
      <w:r w:rsidR="005F5010" w:rsidRPr="002C2639">
        <w:rPr>
          <w:rFonts w:ascii="Arial" w:hAnsi="Arial" w:cs="Arial"/>
          <w:b/>
          <w:sz w:val="22"/>
          <w:szCs w:val="22"/>
        </w:rPr>
        <w:t>DISCLOSURES OF INTEREST AND DISPENSATIONS</w:t>
      </w:r>
    </w:p>
    <w:p w14:paraId="2600E0D2" w14:textId="520D6EBC" w:rsidR="005F5010" w:rsidRPr="002C2639" w:rsidRDefault="005F5010" w:rsidP="007F186F">
      <w:pPr>
        <w:pStyle w:val="Default"/>
        <w:rPr>
          <w:color w:val="auto"/>
          <w:sz w:val="22"/>
          <w:szCs w:val="22"/>
        </w:rPr>
      </w:pPr>
      <w:r w:rsidRPr="002C2639">
        <w:rPr>
          <w:color w:val="auto"/>
          <w:sz w:val="22"/>
          <w:szCs w:val="22"/>
        </w:rPr>
        <w:t xml:space="preserve"> </w:t>
      </w:r>
      <w:r w:rsidR="007F186F" w:rsidRPr="002C2639">
        <w:rPr>
          <w:color w:val="auto"/>
          <w:sz w:val="22"/>
          <w:szCs w:val="22"/>
        </w:rPr>
        <w:tab/>
      </w:r>
      <w:r w:rsidR="002C2639" w:rsidRPr="002C2639">
        <w:rPr>
          <w:color w:val="auto"/>
          <w:sz w:val="22"/>
          <w:szCs w:val="22"/>
        </w:rPr>
        <w:t>There was none.</w:t>
      </w:r>
    </w:p>
    <w:p w14:paraId="654410DF" w14:textId="77777777" w:rsidR="00780580" w:rsidRPr="002C2639" w:rsidRDefault="00780580" w:rsidP="007F186F">
      <w:pPr>
        <w:pStyle w:val="Default"/>
        <w:rPr>
          <w:color w:val="auto"/>
          <w:sz w:val="22"/>
          <w:szCs w:val="22"/>
        </w:rPr>
      </w:pPr>
    </w:p>
    <w:p w14:paraId="3134D223" w14:textId="3FCC5B5F" w:rsidR="008754AB" w:rsidRPr="002C2639" w:rsidRDefault="000A51A3" w:rsidP="00E60606">
      <w:pPr>
        <w:pStyle w:val="Default"/>
        <w:ind w:left="720" w:hanging="720"/>
        <w:rPr>
          <w:rFonts w:eastAsia="Lucida Sans Unicode"/>
          <w:color w:val="auto"/>
          <w:kern w:val="1"/>
          <w:sz w:val="22"/>
          <w:szCs w:val="22"/>
        </w:rPr>
      </w:pPr>
      <w:r w:rsidRPr="002C2639">
        <w:rPr>
          <w:rFonts w:eastAsia="Lucida Sans Unicode"/>
          <w:b/>
          <w:color w:val="auto"/>
          <w:kern w:val="1"/>
          <w:sz w:val="22"/>
          <w:szCs w:val="22"/>
        </w:rPr>
        <w:t>60</w:t>
      </w:r>
      <w:r w:rsidR="002C2639" w:rsidRPr="002C2639">
        <w:rPr>
          <w:rFonts w:eastAsia="Lucida Sans Unicode"/>
          <w:b/>
          <w:color w:val="auto"/>
          <w:kern w:val="1"/>
          <w:sz w:val="22"/>
          <w:szCs w:val="22"/>
        </w:rPr>
        <w:t>23</w:t>
      </w:r>
      <w:r w:rsidR="00422628" w:rsidRPr="002C2639">
        <w:rPr>
          <w:rFonts w:eastAsia="Lucida Sans Unicode"/>
          <w:b/>
          <w:color w:val="auto"/>
          <w:kern w:val="1"/>
          <w:sz w:val="22"/>
          <w:szCs w:val="22"/>
        </w:rPr>
        <w:tab/>
      </w:r>
      <w:r w:rsidR="008754AB" w:rsidRPr="002C2639">
        <w:rPr>
          <w:rFonts w:eastAsia="Lucida Sans Unicode"/>
          <w:b/>
          <w:color w:val="auto"/>
          <w:kern w:val="1"/>
          <w:sz w:val="22"/>
          <w:szCs w:val="22"/>
        </w:rPr>
        <w:t xml:space="preserve">TO APPROVE AS A CORRECT RECORD THE </w:t>
      </w:r>
      <w:r w:rsidR="007F13BF" w:rsidRPr="002C2639">
        <w:rPr>
          <w:rFonts w:eastAsia="Lucida Sans Unicode"/>
          <w:b/>
          <w:color w:val="auto"/>
          <w:kern w:val="1"/>
          <w:sz w:val="22"/>
          <w:szCs w:val="22"/>
        </w:rPr>
        <w:t xml:space="preserve">DRAFT </w:t>
      </w:r>
      <w:r w:rsidR="008754AB" w:rsidRPr="002C2639">
        <w:rPr>
          <w:rFonts w:eastAsia="Lucida Sans Unicode"/>
          <w:b/>
          <w:color w:val="auto"/>
          <w:kern w:val="1"/>
          <w:sz w:val="22"/>
          <w:szCs w:val="22"/>
        </w:rPr>
        <w:t xml:space="preserve">MINUTES OF THE MEETING OF THE COUNCIL HELD ON </w:t>
      </w:r>
      <w:r w:rsidR="002C2639" w:rsidRPr="002C2639">
        <w:rPr>
          <w:rFonts w:eastAsia="Lucida Sans Unicode"/>
          <w:b/>
          <w:color w:val="auto"/>
          <w:kern w:val="1"/>
          <w:sz w:val="22"/>
          <w:szCs w:val="22"/>
        </w:rPr>
        <w:t>10</w:t>
      </w:r>
      <w:r w:rsidR="002C2639" w:rsidRPr="002C2639">
        <w:rPr>
          <w:rFonts w:eastAsia="Lucida Sans Unicode"/>
          <w:b/>
          <w:color w:val="auto"/>
          <w:kern w:val="1"/>
          <w:sz w:val="22"/>
          <w:szCs w:val="22"/>
          <w:vertAlign w:val="superscript"/>
        </w:rPr>
        <w:t>th</w:t>
      </w:r>
      <w:r w:rsidR="002C2639" w:rsidRPr="002C2639">
        <w:rPr>
          <w:rFonts w:eastAsia="Lucida Sans Unicode"/>
          <w:b/>
          <w:color w:val="auto"/>
          <w:kern w:val="1"/>
          <w:sz w:val="22"/>
          <w:szCs w:val="22"/>
        </w:rPr>
        <w:t xml:space="preserve"> </w:t>
      </w:r>
      <w:r w:rsidR="00BC64A8">
        <w:rPr>
          <w:rFonts w:eastAsia="Lucida Sans Unicode"/>
          <w:b/>
          <w:color w:val="auto"/>
          <w:kern w:val="1"/>
          <w:sz w:val="22"/>
          <w:szCs w:val="22"/>
        </w:rPr>
        <w:t xml:space="preserve">SEPTEMBER </w:t>
      </w:r>
      <w:r w:rsidR="00E60606" w:rsidRPr="002C2639">
        <w:rPr>
          <w:rFonts w:eastAsia="Lucida Sans Unicode"/>
          <w:b/>
          <w:color w:val="auto"/>
          <w:kern w:val="1"/>
          <w:sz w:val="22"/>
          <w:szCs w:val="22"/>
        </w:rPr>
        <w:t>2025</w:t>
      </w:r>
    </w:p>
    <w:p w14:paraId="526E4ABA" w14:textId="4ADD5A08" w:rsidR="008754AB" w:rsidRPr="002C2639" w:rsidRDefault="008754AB" w:rsidP="008754AB">
      <w:pPr>
        <w:ind w:left="720"/>
        <w:rPr>
          <w:rFonts w:ascii="Arial" w:hAnsi="Arial" w:cs="Arial"/>
          <w:sz w:val="22"/>
          <w:szCs w:val="22"/>
        </w:rPr>
      </w:pPr>
      <w:r w:rsidRPr="002C2639">
        <w:rPr>
          <w:rFonts w:ascii="Arial" w:hAnsi="Arial" w:cs="Arial"/>
          <w:sz w:val="22"/>
          <w:szCs w:val="22"/>
        </w:rPr>
        <w:t xml:space="preserve">The minutes of the meeting of the Council held on </w:t>
      </w:r>
      <w:r w:rsidR="002C2639" w:rsidRPr="002C2639">
        <w:rPr>
          <w:rFonts w:ascii="Arial" w:hAnsi="Arial" w:cs="Arial"/>
          <w:sz w:val="22"/>
          <w:szCs w:val="22"/>
        </w:rPr>
        <w:t>10</w:t>
      </w:r>
      <w:r w:rsidR="002C2639" w:rsidRPr="002C2639">
        <w:rPr>
          <w:rFonts w:ascii="Arial" w:hAnsi="Arial" w:cs="Arial"/>
          <w:sz w:val="22"/>
          <w:szCs w:val="22"/>
          <w:vertAlign w:val="superscript"/>
        </w:rPr>
        <w:t>th</w:t>
      </w:r>
      <w:r w:rsidR="002C2639" w:rsidRPr="002C2639">
        <w:rPr>
          <w:rFonts w:ascii="Arial" w:hAnsi="Arial" w:cs="Arial"/>
          <w:sz w:val="22"/>
          <w:szCs w:val="22"/>
        </w:rPr>
        <w:t xml:space="preserve"> September </w:t>
      </w:r>
      <w:r w:rsidR="00E60606" w:rsidRPr="002C2639">
        <w:rPr>
          <w:rFonts w:ascii="Arial" w:hAnsi="Arial" w:cs="Arial"/>
          <w:sz w:val="22"/>
          <w:szCs w:val="22"/>
        </w:rPr>
        <w:t>2025</w:t>
      </w:r>
      <w:r w:rsidRPr="002C2639">
        <w:rPr>
          <w:rFonts w:ascii="Arial" w:hAnsi="Arial" w:cs="Arial"/>
          <w:sz w:val="22"/>
          <w:szCs w:val="22"/>
        </w:rPr>
        <w:t xml:space="preserve"> were reviewed.</w:t>
      </w:r>
      <w:r w:rsidR="00F22D9B" w:rsidRPr="002C2639">
        <w:rPr>
          <w:rFonts w:ascii="Arial" w:hAnsi="Arial" w:cs="Arial"/>
          <w:sz w:val="22"/>
          <w:szCs w:val="22"/>
        </w:rPr>
        <w:t xml:space="preserve"> </w:t>
      </w:r>
      <w:r w:rsidR="00B22119" w:rsidRPr="002C2639">
        <w:rPr>
          <w:rFonts w:ascii="Arial" w:hAnsi="Arial" w:cs="Arial"/>
          <w:sz w:val="22"/>
          <w:szCs w:val="22"/>
        </w:rPr>
        <w:t>T</w:t>
      </w:r>
      <w:r w:rsidRPr="002C2639">
        <w:rPr>
          <w:rFonts w:ascii="Arial" w:hAnsi="Arial" w:cs="Arial"/>
          <w:sz w:val="22"/>
          <w:szCs w:val="22"/>
        </w:rPr>
        <w:t xml:space="preserve">hey were agreed to be a correct </w:t>
      </w:r>
      <w:proofErr w:type="gramStart"/>
      <w:r w:rsidRPr="002C2639">
        <w:rPr>
          <w:rFonts w:ascii="Arial" w:hAnsi="Arial" w:cs="Arial"/>
          <w:sz w:val="22"/>
          <w:szCs w:val="22"/>
        </w:rPr>
        <w:t>record</w:t>
      </w:r>
      <w:proofErr w:type="gramEnd"/>
      <w:r w:rsidRPr="002C2639">
        <w:rPr>
          <w:rFonts w:ascii="Arial" w:hAnsi="Arial" w:cs="Arial"/>
          <w:sz w:val="22"/>
          <w:szCs w:val="22"/>
        </w:rPr>
        <w:t xml:space="preserve"> and it was</w:t>
      </w:r>
      <w:r w:rsidR="00F22D9B" w:rsidRPr="002C2639">
        <w:rPr>
          <w:rFonts w:ascii="Arial" w:hAnsi="Arial" w:cs="Arial"/>
          <w:sz w:val="22"/>
          <w:szCs w:val="22"/>
        </w:rPr>
        <w:t xml:space="preserve"> </w:t>
      </w:r>
      <w:proofErr w:type="gramStart"/>
      <w:r w:rsidR="00F22D9B" w:rsidRPr="002C2639">
        <w:rPr>
          <w:rFonts w:ascii="Arial" w:hAnsi="Arial" w:cs="Arial"/>
          <w:sz w:val="22"/>
          <w:szCs w:val="22"/>
        </w:rPr>
        <w:t>unanimously</w:t>
      </w:r>
      <w:r w:rsidR="00F44553" w:rsidRPr="002C2639">
        <w:rPr>
          <w:rFonts w:ascii="Arial" w:hAnsi="Arial" w:cs="Arial"/>
          <w:sz w:val="22"/>
          <w:szCs w:val="22"/>
        </w:rPr>
        <w:t>;</w:t>
      </w:r>
      <w:proofErr w:type="gramEnd"/>
    </w:p>
    <w:p w14:paraId="6C359C62" w14:textId="77777777" w:rsidR="008754AB" w:rsidRPr="002C2639" w:rsidRDefault="008754AB" w:rsidP="008754AB">
      <w:pPr>
        <w:ind w:left="720"/>
        <w:rPr>
          <w:rFonts w:ascii="Arial" w:hAnsi="Arial" w:cs="Arial"/>
          <w:sz w:val="22"/>
          <w:szCs w:val="22"/>
        </w:rPr>
      </w:pPr>
    </w:p>
    <w:p w14:paraId="5FBD3B22" w14:textId="77777777" w:rsidR="008754AB" w:rsidRPr="002C2639" w:rsidRDefault="008754AB" w:rsidP="008754AB">
      <w:pPr>
        <w:ind w:left="720"/>
        <w:rPr>
          <w:rFonts w:ascii="Arial" w:hAnsi="Arial" w:cs="Arial"/>
          <w:b/>
          <w:sz w:val="22"/>
          <w:szCs w:val="22"/>
        </w:rPr>
      </w:pPr>
      <w:r w:rsidRPr="002C2639">
        <w:rPr>
          <w:rFonts w:ascii="Arial" w:hAnsi="Arial" w:cs="Arial"/>
          <w:b/>
          <w:sz w:val="22"/>
          <w:szCs w:val="22"/>
        </w:rPr>
        <w:t>Resolved</w:t>
      </w:r>
    </w:p>
    <w:p w14:paraId="799277F7" w14:textId="77777777" w:rsidR="00C04A06" w:rsidRPr="002C2639" w:rsidRDefault="008754AB" w:rsidP="008754AB">
      <w:pPr>
        <w:ind w:left="720"/>
        <w:rPr>
          <w:rFonts w:ascii="Arial" w:hAnsi="Arial" w:cs="Arial"/>
          <w:sz w:val="22"/>
          <w:szCs w:val="22"/>
        </w:rPr>
      </w:pPr>
      <w:r w:rsidRPr="002C2639">
        <w:rPr>
          <w:rFonts w:ascii="Arial" w:hAnsi="Arial" w:cs="Arial"/>
          <w:sz w:val="22"/>
          <w:szCs w:val="22"/>
        </w:rPr>
        <w:t>That the minutes of the meeting be approved and signed by the Chair.</w:t>
      </w:r>
    </w:p>
    <w:p w14:paraId="63FF66F1" w14:textId="77777777" w:rsidR="009F5412" w:rsidRPr="00BC09D8" w:rsidRDefault="009F5412" w:rsidP="00187E58">
      <w:pPr>
        <w:rPr>
          <w:rFonts w:ascii="Arial" w:hAnsi="Arial" w:cs="Arial"/>
          <w:b/>
          <w:bCs/>
          <w:color w:val="EE0000"/>
          <w:sz w:val="22"/>
          <w:szCs w:val="22"/>
        </w:rPr>
      </w:pPr>
    </w:p>
    <w:p w14:paraId="581D09A9" w14:textId="11ED1552" w:rsidR="00E010C2" w:rsidRPr="009C6317" w:rsidRDefault="000A51A3" w:rsidP="009F5412">
      <w:pPr>
        <w:rPr>
          <w:rFonts w:ascii="Arial" w:hAnsi="Arial" w:cs="Arial"/>
          <w:b/>
          <w:bCs/>
          <w:sz w:val="22"/>
          <w:szCs w:val="22"/>
        </w:rPr>
      </w:pPr>
      <w:r w:rsidRPr="009C6317">
        <w:rPr>
          <w:rFonts w:ascii="Arial" w:hAnsi="Arial" w:cs="Arial"/>
          <w:b/>
          <w:bCs/>
          <w:sz w:val="22"/>
          <w:szCs w:val="22"/>
        </w:rPr>
        <w:t>602</w:t>
      </w:r>
      <w:r w:rsidR="004C64E7" w:rsidRPr="009C6317">
        <w:rPr>
          <w:rFonts w:ascii="Arial" w:hAnsi="Arial" w:cs="Arial"/>
          <w:b/>
          <w:bCs/>
          <w:sz w:val="22"/>
          <w:szCs w:val="22"/>
        </w:rPr>
        <w:t>4</w:t>
      </w:r>
      <w:r w:rsidR="009F5412" w:rsidRPr="009C6317">
        <w:rPr>
          <w:rFonts w:ascii="Arial" w:hAnsi="Arial" w:cs="Arial"/>
          <w:b/>
          <w:bCs/>
          <w:sz w:val="22"/>
          <w:szCs w:val="22"/>
        </w:rPr>
        <w:tab/>
      </w:r>
      <w:r w:rsidR="00236E52" w:rsidRPr="009C6317">
        <w:rPr>
          <w:rFonts w:ascii="Arial" w:hAnsi="Arial" w:cs="Arial"/>
          <w:b/>
          <w:bCs/>
          <w:sz w:val="22"/>
          <w:szCs w:val="22"/>
        </w:rPr>
        <w:t xml:space="preserve">QUESTIONS TO OFFICERS </w:t>
      </w:r>
    </w:p>
    <w:p w14:paraId="2FA97515" w14:textId="4A27AB00" w:rsidR="00803B40" w:rsidRPr="009C6317" w:rsidRDefault="00B0415E" w:rsidP="00E60606">
      <w:pPr>
        <w:ind w:left="705" w:firstLine="15"/>
        <w:rPr>
          <w:rFonts w:ascii="Arial" w:hAnsi="Arial" w:cs="Arial"/>
          <w:sz w:val="22"/>
          <w:szCs w:val="22"/>
        </w:rPr>
      </w:pPr>
      <w:r w:rsidRPr="009C6317">
        <w:rPr>
          <w:rFonts w:ascii="Arial" w:hAnsi="Arial" w:cs="Arial"/>
          <w:sz w:val="22"/>
          <w:szCs w:val="22"/>
        </w:rPr>
        <w:t>There was none</w:t>
      </w:r>
      <w:r w:rsidR="00247795" w:rsidRPr="009C6317">
        <w:rPr>
          <w:rFonts w:ascii="Arial" w:hAnsi="Arial" w:cs="Arial"/>
          <w:sz w:val="22"/>
          <w:szCs w:val="22"/>
        </w:rPr>
        <w:t xml:space="preserve">. </w:t>
      </w:r>
    </w:p>
    <w:p w14:paraId="2EB687A1" w14:textId="77777777" w:rsidR="003D2256" w:rsidRPr="00BC09D8" w:rsidRDefault="003D2256" w:rsidP="00E60606">
      <w:pPr>
        <w:ind w:left="705" w:firstLine="15"/>
        <w:rPr>
          <w:rFonts w:ascii="Arial" w:hAnsi="Arial" w:cs="Arial"/>
          <w:color w:val="EE0000"/>
          <w:sz w:val="22"/>
          <w:szCs w:val="22"/>
        </w:rPr>
      </w:pPr>
    </w:p>
    <w:p w14:paraId="185E5243" w14:textId="5A1A309B" w:rsidR="005E1E54" w:rsidRPr="009C6317" w:rsidRDefault="000A51A3" w:rsidP="00292A95">
      <w:pPr>
        <w:widowControl w:val="0"/>
        <w:suppressAutoHyphens/>
        <w:ind w:left="705" w:hanging="705"/>
        <w:rPr>
          <w:rFonts w:ascii="Arial" w:eastAsia="Lucida Sans Unicode" w:hAnsi="Arial" w:cs="Arial"/>
          <w:b/>
          <w:kern w:val="1"/>
          <w:sz w:val="22"/>
          <w:szCs w:val="22"/>
        </w:rPr>
      </w:pPr>
      <w:r w:rsidRPr="009C6317">
        <w:rPr>
          <w:rFonts w:ascii="Arial" w:eastAsia="Lucida Sans Unicode" w:hAnsi="Arial" w:cs="Arial"/>
          <w:b/>
          <w:kern w:val="1"/>
          <w:sz w:val="22"/>
          <w:szCs w:val="22"/>
        </w:rPr>
        <w:t>60</w:t>
      </w:r>
      <w:r w:rsidR="004C64E7" w:rsidRPr="009C6317">
        <w:rPr>
          <w:rFonts w:ascii="Arial" w:eastAsia="Lucida Sans Unicode" w:hAnsi="Arial" w:cs="Arial"/>
          <w:b/>
          <w:kern w:val="1"/>
          <w:sz w:val="22"/>
          <w:szCs w:val="22"/>
        </w:rPr>
        <w:t>25</w:t>
      </w:r>
      <w:r w:rsidR="00236E52" w:rsidRPr="009C6317">
        <w:rPr>
          <w:rFonts w:ascii="Arial" w:eastAsia="Lucida Sans Unicode" w:hAnsi="Arial" w:cs="Arial"/>
          <w:b/>
          <w:kern w:val="1"/>
          <w:sz w:val="22"/>
          <w:szCs w:val="22"/>
        </w:rPr>
        <w:tab/>
        <w:t xml:space="preserve">PUBLIC PARTICIPATION </w:t>
      </w:r>
    </w:p>
    <w:p w14:paraId="1559E4AD" w14:textId="33E685AF" w:rsidR="0052161E" w:rsidRPr="009C6317" w:rsidRDefault="00292A95" w:rsidP="00E60606">
      <w:pPr>
        <w:widowControl w:val="0"/>
        <w:suppressAutoHyphens/>
        <w:ind w:left="705" w:hanging="705"/>
        <w:rPr>
          <w:rFonts w:ascii="Arial" w:eastAsia="Lucida Sans Unicode" w:hAnsi="Arial" w:cs="Arial"/>
          <w:bCs/>
          <w:kern w:val="1"/>
          <w:sz w:val="22"/>
          <w:szCs w:val="22"/>
        </w:rPr>
      </w:pPr>
      <w:r w:rsidRPr="009C6317">
        <w:rPr>
          <w:rFonts w:ascii="Arial" w:eastAsia="Lucida Sans Unicode" w:hAnsi="Arial" w:cs="Arial"/>
          <w:b/>
          <w:kern w:val="1"/>
          <w:sz w:val="22"/>
          <w:szCs w:val="22"/>
        </w:rPr>
        <w:tab/>
      </w:r>
      <w:bookmarkStart w:id="1" w:name="_Hlk153544682"/>
      <w:r w:rsidR="00706D3F" w:rsidRPr="009C6317">
        <w:rPr>
          <w:rFonts w:ascii="Arial" w:eastAsia="Lucida Sans Unicode" w:hAnsi="Arial" w:cs="Arial"/>
          <w:bCs/>
          <w:kern w:val="1"/>
          <w:sz w:val="22"/>
          <w:szCs w:val="22"/>
        </w:rPr>
        <w:t>There was none</w:t>
      </w:r>
      <w:r w:rsidR="00F22D9B" w:rsidRPr="009C6317">
        <w:rPr>
          <w:rFonts w:ascii="Arial" w:eastAsia="Lucida Sans Unicode" w:hAnsi="Arial" w:cs="Arial"/>
          <w:bCs/>
          <w:kern w:val="1"/>
          <w:sz w:val="22"/>
          <w:szCs w:val="22"/>
        </w:rPr>
        <w:t>.</w:t>
      </w:r>
    </w:p>
    <w:p w14:paraId="227A450B" w14:textId="77777777" w:rsidR="00F22D9B" w:rsidRDefault="00F22D9B" w:rsidP="00E60606">
      <w:pPr>
        <w:widowControl w:val="0"/>
        <w:suppressAutoHyphens/>
        <w:ind w:left="705" w:hanging="705"/>
        <w:rPr>
          <w:rFonts w:ascii="Arial" w:eastAsia="Lucida Sans Unicode" w:hAnsi="Arial" w:cs="Arial"/>
          <w:bCs/>
          <w:color w:val="EE0000"/>
          <w:kern w:val="1"/>
          <w:sz w:val="22"/>
          <w:szCs w:val="22"/>
        </w:rPr>
      </w:pPr>
    </w:p>
    <w:p w14:paraId="748E135A" w14:textId="77777777" w:rsidR="009C6317" w:rsidRPr="00BC09D8" w:rsidRDefault="009C6317" w:rsidP="00E60606">
      <w:pPr>
        <w:widowControl w:val="0"/>
        <w:suppressAutoHyphens/>
        <w:ind w:left="705" w:hanging="705"/>
        <w:rPr>
          <w:rFonts w:ascii="Arial" w:eastAsia="Lucida Sans Unicode" w:hAnsi="Arial" w:cs="Arial"/>
          <w:bCs/>
          <w:color w:val="EE0000"/>
          <w:kern w:val="1"/>
          <w:sz w:val="22"/>
          <w:szCs w:val="22"/>
        </w:rPr>
      </w:pPr>
    </w:p>
    <w:p w14:paraId="347BA243" w14:textId="21350CF6" w:rsidR="00F53598" w:rsidRPr="004C64E7" w:rsidRDefault="001435E0" w:rsidP="00422628">
      <w:pPr>
        <w:widowControl w:val="0"/>
        <w:suppressAutoHyphens/>
        <w:ind w:left="705" w:hanging="705"/>
        <w:rPr>
          <w:rFonts w:ascii="Arial" w:hAnsi="Arial" w:cs="Arial"/>
          <w:b/>
          <w:kern w:val="1"/>
          <w:sz w:val="22"/>
          <w:szCs w:val="22"/>
          <w:u w:val="single"/>
          <w:lang w:val="en-US"/>
        </w:rPr>
      </w:pPr>
      <w:r w:rsidRPr="00BC09D8">
        <w:rPr>
          <w:rFonts w:ascii="Arial" w:eastAsia="Lucida Sans Unicode" w:hAnsi="Arial" w:cs="Arial"/>
          <w:bCs/>
          <w:color w:val="EE0000"/>
          <w:kern w:val="1"/>
          <w:sz w:val="22"/>
          <w:szCs w:val="22"/>
        </w:rPr>
        <w:tab/>
      </w:r>
      <w:bookmarkStart w:id="2" w:name="_Hlk14268955"/>
      <w:bookmarkEnd w:id="1"/>
      <w:r w:rsidR="0008186A" w:rsidRPr="004C64E7">
        <w:rPr>
          <w:rFonts w:ascii="Arial" w:hAnsi="Arial" w:cs="Arial"/>
          <w:b/>
          <w:kern w:val="1"/>
          <w:sz w:val="22"/>
          <w:szCs w:val="22"/>
          <w:u w:val="single"/>
          <w:lang w:val="en-US"/>
        </w:rPr>
        <w:t>CLERK’S REPORTS</w:t>
      </w:r>
    </w:p>
    <w:p w14:paraId="060CB9E9" w14:textId="77777777" w:rsidR="00F53598" w:rsidRPr="004C64E7" w:rsidRDefault="00F53598" w:rsidP="00F53598">
      <w:pPr>
        <w:widowControl w:val="0"/>
        <w:suppressAutoHyphens/>
        <w:ind w:left="720"/>
        <w:jc w:val="both"/>
        <w:rPr>
          <w:rFonts w:ascii="Arial" w:hAnsi="Arial" w:cs="Arial"/>
          <w:b/>
          <w:kern w:val="1"/>
          <w:sz w:val="22"/>
          <w:szCs w:val="22"/>
          <w:lang w:val="en-US"/>
        </w:rPr>
      </w:pPr>
    </w:p>
    <w:p w14:paraId="3144E3C1" w14:textId="41889B20" w:rsidR="00F53598" w:rsidRPr="004C64E7" w:rsidRDefault="000A51A3" w:rsidP="00F53598">
      <w:pPr>
        <w:widowControl w:val="0"/>
        <w:suppressAutoHyphens/>
        <w:jc w:val="both"/>
        <w:rPr>
          <w:rFonts w:ascii="Arial" w:hAnsi="Arial" w:cs="Arial"/>
          <w:b/>
          <w:kern w:val="1"/>
          <w:sz w:val="22"/>
          <w:szCs w:val="22"/>
          <w:lang w:val="en-US"/>
        </w:rPr>
      </w:pPr>
      <w:r w:rsidRPr="004C64E7">
        <w:rPr>
          <w:rFonts w:ascii="Arial" w:eastAsia="Lucida Sans Unicode" w:hAnsi="Arial" w:cs="Arial"/>
          <w:b/>
          <w:kern w:val="1"/>
          <w:sz w:val="22"/>
          <w:szCs w:val="22"/>
          <w:lang w:val="en-US"/>
        </w:rPr>
        <w:t>60</w:t>
      </w:r>
      <w:r w:rsidR="004C64E7" w:rsidRPr="004C64E7">
        <w:rPr>
          <w:rFonts w:ascii="Arial" w:eastAsia="Lucida Sans Unicode" w:hAnsi="Arial" w:cs="Arial"/>
          <w:b/>
          <w:kern w:val="1"/>
          <w:sz w:val="22"/>
          <w:szCs w:val="22"/>
          <w:lang w:val="en-US"/>
        </w:rPr>
        <w:t>26</w:t>
      </w:r>
      <w:r w:rsidR="00281672" w:rsidRPr="004C64E7">
        <w:rPr>
          <w:rFonts w:ascii="Arial" w:eastAsia="Lucida Sans Unicode" w:hAnsi="Arial" w:cs="Arial"/>
          <w:b/>
          <w:kern w:val="1"/>
          <w:sz w:val="22"/>
          <w:szCs w:val="22"/>
          <w:lang w:val="en-US"/>
        </w:rPr>
        <w:tab/>
      </w:r>
      <w:bookmarkStart w:id="3" w:name="_Hlk204760806"/>
      <w:bookmarkStart w:id="4" w:name="_Hlk153545772"/>
      <w:r w:rsidR="00F53598" w:rsidRPr="004C64E7">
        <w:rPr>
          <w:rFonts w:ascii="Arial" w:hAnsi="Arial" w:cs="Arial"/>
          <w:b/>
          <w:bCs/>
          <w:kern w:val="1"/>
          <w:sz w:val="22"/>
          <w:szCs w:val="22"/>
          <w:lang w:val="en-US"/>
        </w:rPr>
        <w:t>Monthly Accounts</w:t>
      </w:r>
    </w:p>
    <w:p w14:paraId="79323B79" w14:textId="4C500AAB" w:rsidR="005C60BE" w:rsidRPr="004C64E7" w:rsidRDefault="004516EC" w:rsidP="005C60BE">
      <w:pPr>
        <w:ind w:left="720"/>
        <w:jc w:val="both"/>
        <w:rPr>
          <w:rFonts w:ascii="Arial" w:hAnsi="Arial" w:cs="Arial"/>
          <w:sz w:val="22"/>
          <w:szCs w:val="22"/>
        </w:rPr>
      </w:pPr>
      <w:r w:rsidRPr="004C64E7">
        <w:rPr>
          <w:rFonts w:ascii="Arial" w:hAnsi="Arial" w:cs="Arial"/>
          <w:sz w:val="22"/>
          <w:szCs w:val="22"/>
        </w:rPr>
        <w:t>M</w:t>
      </w:r>
      <w:r w:rsidR="005C60BE" w:rsidRPr="004C64E7">
        <w:rPr>
          <w:rFonts w:ascii="Arial" w:hAnsi="Arial" w:cs="Arial"/>
          <w:sz w:val="22"/>
          <w:szCs w:val="22"/>
        </w:rPr>
        <w:t xml:space="preserve">embers reviewed a schedule of creditor payments for the period </w:t>
      </w:r>
      <w:r w:rsidR="004C64E7" w:rsidRPr="004C64E7">
        <w:rPr>
          <w:rFonts w:ascii="Arial" w:hAnsi="Arial" w:cs="Arial"/>
          <w:sz w:val="22"/>
          <w:szCs w:val="22"/>
        </w:rPr>
        <w:t>11</w:t>
      </w:r>
      <w:r w:rsidR="004C64E7" w:rsidRPr="004C64E7">
        <w:rPr>
          <w:rFonts w:ascii="Arial" w:hAnsi="Arial" w:cs="Arial"/>
          <w:sz w:val="22"/>
          <w:szCs w:val="22"/>
          <w:vertAlign w:val="superscript"/>
        </w:rPr>
        <w:t>th</w:t>
      </w:r>
      <w:r w:rsidR="004C64E7" w:rsidRPr="004C64E7">
        <w:rPr>
          <w:rFonts w:ascii="Arial" w:hAnsi="Arial" w:cs="Arial"/>
          <w:sz w:val="22"/>
          <w:szCs w:val="22"/>
        </w:rPr>
        <w:t xml:space="preserve"> September to 8</w:t>
      </w:r>
      <w:r w:rsidR="004C64E7" w:rsidRPr="004C64E7">
        <w:rPr>
          <w:rFonts w:ascii="Arial" w:hAnsi="Arial" w:cs="Arial"/>
          <w:sz w:val="22"/>
          <w:szCs w:val="22"/>
          <w:vertAlign w:val="superscript"/>
        </w:rPr>
        <w:t>th</w:t>
      </w:r>
      <w:r w:rsidR="004C64E7" w:rsidRPr="004C64E7">
        <w:rPr>
          <w:rFonts w:ascii="Arial" w:hAnsi="Arial" w:cs="Arial"/>
          <w:sz w:val="22"/>
          <w:szCs w:val="22"/>
        </w:rPr>
        <w:t xml:space="preserve"> October </w:t>
      </w:r>
      <w:r w:rsidR="00E60606" w:rsidRPr="004C64E7">
        <w:rPr>
          <w:rFonts w:ascii="Arial" w:hAnsi="Arial" w:cs="Arial"/>
          <w:sz w:val="22"/>
          <w:szCs w:val="22"/>
        </w:rPr>
        <w:t>2025</w:t>
      </w:r>
      <w:r w:rsidR="005C60BE" w:rsidRPr="004C64E7">
        <w:rPr>
          <w:rFonts w:ascii="Arial" w:hAnsi="Arial" w:cs="Arial"/>
          <w:sz w:val="22"/>
          <w:szCs w:val="22"/>
        </w:rPr>
        <w:t>.</w:t>
      </w:r>
      <w:r w:rsidR="0075779D" w:rsidRPr="004C64E7">
        <w:rPr>
          <w:rFonts w:ascii="Arial" w:hAnsi="Arial" w:cs="Arial"/>
          <w:sz w:val="22"/>
          <w:szCs w:val="22"/>
        </w:rPr>
        <w:t xml:space="preserve"> </w:t>
      </w:r>
      <w:r w:rsidR="00706D3F" w:rsidRPr="004C64E7">
        <w:rPr>
          <w:rFonts w:ascii="Arial" w:hAnsi="Arial" w:cs="Arial"/>
          <w:sz w:val="22"/>
          <w:szCs w:val="22"/>
        </w:rPr>
        <w:t>I</w:t>
      </w:r>
      <w:r w:rsidR="005C60BE" w:rsidRPr="004C64E7">
        <w:rPr>
          <w:rFonts w:ascii="Arial" w:hAnsi="Arial" w:cs="Arial"/>
          <w:sz w:val="22"/>
          <w:szCs w:val="22"/>
        </w:rPr>
        <w:t xml:space="preserve">t was </w:t>
      </w:r>
      <w:proofErr w:type="gramStart"/>
      <w:r w:rsidR="005C60BE" w:rsidRPr="004C64E7">
        <w:rPr>
          <w:rFonts w:ascii="Arial" w:hAnsi="Arial" w:cs="Arial"/>
          <w:sz w:val="22"/>
          <w:szCs w:val="22"/>
        </w:rPr>
        <w:t>unanimously;</w:t>
      </w:r>
      <w:proofErr w:type="gramEnd"/>
    </w:p>
    <w:bookmarkEnd w:id="3"/>
    <w:p w14:paraId="65FF6048" w14:textId="77777777" w:rsidR="00A272F7" w:rsidRPr="004C64E7" w:rsidRDefault="00A272F7" w:rsidP="00A272F7">
      <w:pPr>
        <w:ind w:left="720"/>
        <w:jc w:val="both"/>
        <w:rPr>
          <w:rFonts w:ascii="Arial" w:hAnsi="Arial" w:cs="Arial"/>
          <w:sz w:val="22"/>
          <w:szCs w:val="22"/>
        </w:rPr>
      </w:pPr>
    </w:p>
    <w:p w14:paraId="111D9C5A" w14:textId="77777777" w:rsidR="00A272F7" w:rsidRPr="004C64E7" w:rsidRDefault="00A272F7" w:rsidP="00A272F7">
      <w:pPr>
        <w:ind w:left="720"/>
        <w:jc w:val="both"/>
        <w:rPr>
          <w:rFonts w:ascii="Arial" w:hAnsi="Arial" w:cs="Arial"/>
          <w:b/>
          <w:bCs/>
          <w:sz w:val="22"/>
          <w:szCs w:val="22"/>
        </w:rPr>
      </w:pPr>
      <w:r w:rsidRPr="004C64E7">
        <w:rPr>
          <w:rFonts w:ascii="Arial" w:hAnsi="Arial" w:cs="Arial"/>
          <w:b/>
          <w:bCs/>
          <w:sz w:val="22"/>
          <w:szCs w:val="22"/>
        </w:rPr>
        <w:t>Resolved</w:t>
      </w:r>
    </w:p>
    <w:p w14:paraId="3803E0BE" w14:textId="246FF428" w:rsidR="00A272F7" w:rsidRPr="004C64E7" w:rsidRDefault="00A272F7" w:rsidP="00A272F7">
      <w:pPr>
        <w:ind w:left="720"/>
        <w:jc w:val="both"/>
        <w:rPr>
          <w:rFonts w:ascii="Arial" w:hAnsi="Arial" w:cs="Arial"/>
          <w:sz w:val="22"/>
          <w:szCs w:val="22"/>
        </w:rPr>
      </w:pPr>
      <w:r w:rsidRPr="004C64E7">
        <w:rPr>
          <w:rFonts w:ascii="Arial" w:hAnsi="Arial" w:cs="Arial"/>
          <w:sz w:val="22"/>
          <w:szCs w:val="22"/>
        </w:rPr>
        <w:t xml:space="preserve">To approve payment of </w:t>
      </w:r>
      <w:r w:rsidR="00706D3F" w:rsidRPr="004C64E7">
        <w:rPr>
          <w:rFonts w:ascii="Arial" w:hAnsi="Arial" w:cs="Arial"/>
          <w:sz w:val="22"/>
          <w:szCs w:val="22"/>
        </w:rPr>
        <w:t xml:space="preserve">the online transfers on </w:t>
      </w:r>
      <w:r w:rsidRPr="004C64E7">
        <w:rPr>
          <w:rFonts w:ascii="Arial" w:hAnsi="Arial" w:cs="Arial"/>
          <w:sz w:val="22"/>
          <w:szCs w:val="22"/>
        </w:rPr>
        <w:t>this schedule on 1</w:t>
      </w:r>
      <w:r w:rsidR="004C64E7" w:rsidRPr="004C64E7">
        <w:rPr>
          <w:rFonts w:ascii="Arial" w:hAnsi="Arial" w:cs="Arial"/>
          <w:sz w:val="22"/>
          <w:szCs w:val="22"/>
        </w:rPr>
        <w:t>0</w:t>
      </w:r>
      <w:r w:rsidRPr="004C64E7">
        <w:rPr>
          <w:rFonts w:ascii="Arial" w:hAnsi="Arial" w:cs="Arial"/>
          <w:sz w:val="22"/>
          <w:szCs w:val="22"/>
          <w:vertAlign w:val="superscript"/>
        </w:rPr>
        <w:t>th</w:t>
      </w:r>
      <w:r w:rsidRPr="004C64E7">
        <w:rPr>
          <w:rFonts w:ascii="Arial" w:hAnsi="Arial" w:cs="Arial"/>
          <w:sz w:val="22"/>
          <w:szCs w:val="22"/>
        </w:rPr>
        <w:t xml:space="preserve"> </w:t>
      </w:r>
      <w:r w:rsidR="00F7121A" w:rsidRPr="004C64E7">
        <w:rPr>
          <w:rFonts w:ascii="Arial" w:hAnsi="Arial" w:cs="Arial"/>
          <w:sz w:val="22"/>
          <w:szCs w:val="22"/>
        </w:rPr>
        <w:t>September</w:t>
      </w:r>
      <w:r w:rsidRPr="004C64E7">
        <w:rPr>
          <w:rFonts w:ascii="Arial" w:hAnsi="Arial" w:cs="Arial"/>
          <w:sz w:val="22"/>
          <w:szCs w:val="22"/>
        </w:rPr>
        <w:t xml:space="preserve"> 2025</w:t>
      </w:r>
      <w:r w:rsidR="00706D3F" w:rsidRPr="004C64E7">
        <w:rPr>
          <w:rFonts w:ascii="Arial" w:hAnsi="Arial" w:cs="Arial"/>
          <w:sz w:val="22"/>
          <w:szCs w:val="22"/>
        </w:rPr>
        <w:t xml:space="preserve"> and to ratify the payment of standing charges and debit card payments already made.</w:t>
      </w:r>
      <w:r w:rsidRPr="004C64E7">
        <w:rPr>
          <w:rFonts w:ascii="Arial" w:hAnsi="Arial" w:cs="Arial"/>
          <w:sz w:val="22"/>
          <w:szCs w:val="22"/>
        </w:rPr>
        <w:t xml:space="preserve"> </w:t>
      </w:r>
    </w:p>
    <w:p w14:paraId="3370E195" w14:textId="07D1ADC5" w:rsidR="005017C0" w:rsidRPr="00FA5353" w:rsidRDefault="005017C0" w:rsidP="005C60BE">
      <w:pPr>
        <w:ind w:left="720"/>
        <w:jc w:val="both"/>
        <w:rPr>
          <w:rFonts w:ascii="Arial" w:hAnsi="Arial" w:cs="Arial"/>
          <w:sz w:val="22"/>
          <w:szCs w:val="22"/>
        </w:rPr>
      </w:pPr>
    </w:p>
    <w:p w14:paraId="5C22C3B6" w14:textId="66D8B8F6" w:rsidR="00F7121A" w:rsidRPr="00FA5353" w:rsidRDefault="00F7121A" w:rsidP="00F7121A">
      <w:pPr>
        <w:widowControl w:val="0"/>
        <w:suppressAutoHyphens/>
        <w:jc w:val="both"/>
        <w:rPr>
          <w:rFonts w:ascii="Arial" w:hAnsi="Arial" w:cs="Arial"/>
          <w:b/>
          <w:bCs/>
          <w:sz w:val="22"/>
          <w:szCs w:val="22"/>
        </w:rPr>
      </w:pPr>
      <w:r w:rsidRPr="00FA5353">
        <w:rPr>
          <w:rFonts w:ascii="Arial" w:hAnsi="Arial" w:cs="Arial"/>
          <w:b/>
          <w:bCs/>
          <w:sz w:val="22"/>
          <w:szCs w:val="22"/>
        </w:rPr>
        <w:t>60</w:t>
      </w:r>
      <w:r w:rsidR="004C64E7" w:rsidRPr="00FA5353">
        <w:rPr>
          <w:rFonts w:ascii="Arial" w:hAnsi="Arial" w:cs="Arial"/>
          <w:b/>
          <w:bCs/>
          <w:sz w:val="22"/>
          <w:szCs w:val="22"/>
        </w:rPr>
        <w:t>27</w:t>
      </w:r>
      <w:r w:rsidR="00094745" w:rsidRPr="00FA5353">
        <w:rPr>
          <w:rFonts w:ascii="Arial" w:hAnsi="Arial" w:cs="Arial"/>
          <w:b/>
          <w:bCs/>
          <w:sz w:val="22"/>
          <w:szCs w:val="22"/>
        </w:rPr>
        <w:tab/>
      </w:r>
      <w:bookmarkStart w:id="5" w:name="_Hlk204760925"/>
      <w:bookmarkStart w:id="6" w:name="_Hlk194065861"/>
      <w:r w:rsidR="00FA5353" w:rsidRPr="00FA5353">
        <w:rPr>
          <w:rFonts w:ascii="Arial" w:hAnsi="Arial" w:cs="Arial"/>
          <w:b/>
          <w:sz w:val="22"/>
          <w:szCs w:val="22"/>
        </w:rPr>
        <w:t>Benches at Jersey Farm Community Centre</w:t>
      </w:r>
      <w:r w:rsidRPr="00FA5353">
        <w:rPr>
          <w:rFonts w:ascii="Arial" w:hAnsi="Arial" w:cs="Arial"/>
          <w:b/>
          <w:bCs/>
          <w:sz w:val="22"/>
          <w:szCs w:val="22"/>
        </w:rPr>
        <w:t xml:space="preserve"> </w:t>
      </w:r>
    </w:p>
    <w:p w14:paraId="667E984E" w14:textId="104515BE" w:rsidR="009C6317" w:rsidRDefault="00FA5353" w:rsidP="00F7121A">
      <w:pPr>
        <w:ind w:left="720"/>
        <w:jc w:val="both"/>
        <w:rPr>
          <w:rFonts w:ascii="Arial" w:hAnsi="Arial" w:cs="Arial"/>
          <w:color w:val="0D0D0D"/>
          <w:sz w:val="22"/>
          <w:szCs w:val="22"/>
        </w:rPr>
      </w:pPr>
      <w:r w:rsidRPr="00FA5353">
        <w:rPr>
          <w:rFonts w:ascii="Arial" w:hAnsi="Arial" w:cs="Arial"/>
          <w:color w:val="0D0D0D"/>
          <w:sz w:val="22"/>
          <w:szCs w:val="22"/>
        </w:rPr>
        <w:t>At Full Council in September a request to install benches outside Jersey Farm Community Centre was discussed.</w:t>
      </w:r>
      <w:r w:rsidRPr="00FA5353">
        <w:rPr>
          <w:rFonts w:ascii="Arial" w:hAnsi="Arial" w:cs="Arial"/>
          <w:b/>
          <w:bCs/>
          <w:color w:val="F51B1B"/>
          <w:sz w:val="22"/>
          <w:szCs w:val="22"/>
        </w:rPr>
        <w:t xml:space="preserve"> </w:t>
      </w:r>
      <w:r w:rsidRPr="00FA5353">
        <w:rPr>
          <w:rFonts w:ascii="Arial" w:hAnsi="Arial" w:cs="Arial"/>
          <w:color w:val="0D0D0D"/>
          <w:sz w:val="22"/>
          <w:szCs w:val="22"/>
        </w:rPr>
        <w:t xml:space="preserve">Councillor Wells </w:t>
      </w:r>
      <w:r w:rsidR="009C6317">
        <w:rPr>
          <w:rFonts w:ascii="Arial" w:hAnsi="Arial" w:cs="Arial"/>
          <w:color w:val="0D0D0D"/>
          <w:sz w:val="22"/>
          <w:szCs w:val="22"/>
        </w:rPr>
        <w:t>visited</w:t>
      </w:r>
      <w:r w:rsidRPr="00FA5353">
        <w:rPr>
          <w:rFonts w:ascii="Arial" w:hAnsi="Arial" w:cs="Arial"/>
          <w:color w:val="0D0D0D"/>
          <w:sz w:val="22"/>
          <w:szCs w:val="22"/>
        </w:rPr>
        <w:t xml:space="preserve"> the location to assess suitability for the placing of a bench(es)</w:t>
      </w:r>
      <w:r>
        <w:rPr>
          <w:rFonts w:ascii="Arial" w:hAnsi="Arial" w:cs="Arial"/>
          <w:color w:val="0D0D0D"/>
          <w:sz w:val="22"/>
          <w:szCs w:val="22"/>
        </w:rPr>
        <w:t xml:space="preserve"> and </w:t>
      </w:r>
      <w:r w:rsidR="009C6317">
        <w:rPr>
          <w:rFonts w:ascii="Arial" w:hAnsi="Arial" w:cs="Arial"/>
          <w:color w:val="0D0D0D"/>
          <w:sz w:val="22"/>
          <w:szCs w:val="22"/>
        </w:rPr>
        <w:t xml:space="preserve">provided a plan of such which was previously circulated to all Members. Following discussion it was, </w:t>
      </w:r>
      <w:proofErr w:type="gramStart"/>
      <w:r w:rsidR="009C6317">
        <w:rPr>
          <w:rFonts w:ascii="Arial" w:hAnsi="Arial" w:cs="Arial"/>
          <w:color w:val="0D0D0D"/>
          <w:sz w:val="22"/>
          <w:szCs w:val="22"/>
        </w:rPr>
        <w:t>unanimously;</w:t>
      </w:r>
      <w:proofErr w:type="gramEnd"/>
    </w:p>
    <w:p w14:paraId="1439B824" w14:textId="77777777" w:rsidR="00FA5353" w:rsidRDefault="00FA5353" w:rsidP="00F7121A">
      <w:pPr>
        <w:ind w:left="720"/>
        <w:jc w:val="both"/>
        <w:rPr>
          <w:rFonts w:ascii="Arial" w:hAnsi="Arial" w:cs="Arial"/>
          <w:b/>
          <w:color w:val="EE0000"/>
          <w:sz w:val="22"/>
          <w:szCs w:val="22"/>
        </w:rPr>
      </w:pPr>
    </w:p>
    <w:p w14:paraId="06C842E6" w14:textId="231ADFEC" w:rsidR="009C6317" w:rsidRPr="009C6317" w:rsidRDefault="009C6317" w:rsidP="00F7121A">
      <w:pPr>
        <w:ind w:left="720"/>
        <w:jc w:val="both"/>
        <w:rPr>
          <w:rFonts w:ascii="Arial" w:hAnsi="Arial" w:cs="Arial"/>
          <w:b/>
          <w:sz w:val="22"/>
          <w:szCs w:val="22"/>
        </w:rPr>
      </w:pPr>
      <w:r w:rsidRPr="009C6317">
        <w:rPr>
          <w:rFonts w:ascii="Arial" w:hAnsi="Arial" w:cs="Arial"/>
          <w:b/>
          <w:sz w:val="22"/>
          <w:szCs w:val="22"/>
        </w:rPr>
        <w:t>Resolved</w:t>
      </w:r>
    </w:p>
    <w:p w14:paraId="27008601" w14:textId="77FF5619" w:rsidR="00F7121A" w:rsidRPr="009C6317" w:rsidRDefault="00712B8D" w:rsidP="00F7121A">
      <w:pPr>
        <w:ind w:left="720"/>
        <w:jc w:val="both"/>
        <w:rPr>
          <w:rFonts w:ascii="Arial" w:hAnsi="Arial" w:cs="Arial"/>
          <w:sz w:val="22"/>
          <w:szCs w:val="22"/>
        </w:rPr>
      </w:pPr>
      <w:r>
        <w:rPr>
          <w:rFonts w:ascii="Arial" w:hAnsi="Arial" w:cs="Arial"/>
          <w:sz w:val="22"/>
          <w:szCs w:val="22"/>
        </w:rPr>
        <w:t xml:space="preserve">To </w:t>
      </w:r>
      <w:r w:rsidR="006528A4">
        <w:rPr>
          <w:rFonts w:ascii="Arial" w:hAnsi="Arial" w:cs="Arial"/>
          <w:sz w:val="22"/>
          <w:szCs w:val="22"/>
        </w:rPr>
        <w:t xml:space="preserve">purchase and </w:t>
      </w:r>
      <w:r>
        <w:rPr>
          <w:rFonts w:ascii="Arial" w:hAnsi="Arial" w:cs="Arial"/>
          <w:sz w:val="22"/>
          <w:szCs w:val="22"/>
        </w:rPr>
        <w:t>i</w:t>
      </w:r>
      <w:r w:rsidR="009C6317" w:rsidRPr="009C6317">
        <w:rPr>
          <w:rFonts w:ascii="Arial" w:hAnsi="Arial" w:cs="Arial"/>
          <w:sz w:val="22"/>
          <w:szCs w:val="22"/>
        </w:rPr>
        <w:t xml:space="preserve">nstall one 3 metre bench, at the agreed location adjacent to the southern facing exterior wall </w:t>
      </w:r>
      <w:r w:rsidR="001F58AD">
        <w:rPr>
          <w:rFonts w:ascii="Arial" w:hAnsi="Arial" w:cs="Arial"/>
          <w:sz w:val="22"/>
          <w:szCs w:val="22"/>
        </w:rPr>
        <w:t xml:space="preserve">where the ground runs flat. </w:t>
      </w:r>
    </w:p>
    <w:p w14:paraId="5A219207" w14:textId="77777777" w:rsidR="00F7121A" w:rsidRPr="00BC09D8" w:rsidRDefault="00F7121A" w:rsidP="00F7121A">
      <w:pPr>
        <w:ind w:left="720"/>
        <w:jc w:val="both"/>
        <w:rPr>
          <w:rFonts w:ascii="Arial" w:hAnsi="Arial" w:cs="Arial"/>
          <w:color w:val="EE0000"/>
          <w:sz w:val="22"/>
          <w:szCs w:val="22"/>
        </w:rPr>
      </w:pPr>
    </w:p>
    <w:p w14:paraId="4E15C95D" w14:textId="4C8F2D3C" w:rsidR="00F7121A" w:rsidRPr="004C1902" w:rsidRDefault="00F7121A" w:rsidP="00F7121A">
      <w:pPr>
        <w:widowControl w:val="0"/>
        <w:suppressAutoHyphens/>
        <w:jc w:val="both"/>
        <w:rPr>
          <w:rFonts w:ascii="Arial" w:hAnsi="Arial" w:cs="Arial"/>
          <w:b/>
          <w:bCs/>
          <w:sz w:val="22"/>
          <w:szCs w:val="22"/>
        </w:rPr>
      </w:pPr>
      <w:r w:rsidRPr="004C1902">
        <w:rPr>
          <w:rFonts w:ascii="Arial" w:eastAsia="Lucida Sans Unicode" w:hAnsi="Arial" w:cs="Arial"/>
          <w:b/>
          <w:sz w:val="22"/>
          <w:szCs w:val="22"/>
        </w:rPr>
        <w:t>60</w:t>
      </w:r>
      <w:r w:rsidR="00D179A5" w:rsidRPr="004C1902">
        <w:rPr>
          <w:rFonts w:ascii="Arial" w:eastAsia="Lucida Sans Unicode" w:hAnsi="Arial" w:cs="Arial"/>
          <w:b/>
          <w:sz w:val="22"/>
          <w:szCs w:val="22"/>
        </w:rPr>
        <w:t>28</w:t>
      </w:r>
      <w:r w:rsidR="00E60D10" w:rsidRPr="004C1902">
        <w:rPr>
          <w:rFonts w:ascii="Arial" w:eastAsia="Lucida Sans Unicode" w:hAnsi="Arial" w:cs="Arial"/>
          <w:b/>
          <w:sz w:val="22"/>
          <w:szCs w:val="22"/>
        </w:rPr>
        <w:tab/>
      </w:r>
      <w:r w:rsidR="004C1902" w:rsidRPr="004C1902">
        <w:rPr>
          <w:rFonts w:ascii="Arial" w:hAnsi="Arial" w:cs="Arial"/>
          <w:b/>
          <w:bCs/>
          <w:sz w:val="22"/>
          <w:szCs w:val="22"/>
        </w:rPr>
        <w:t>Use of Electronic Tablets at Full Council Meetings</w:t>
      </w:r>
    </w:p>
    <w:p w14:paraId="0C238BBB" w14:textId="02034190" w:rsidR="00D179A5" w:rsidRPr="00D179A5" w:rsidRDefault="00D179A5" w:rsidP="00D179A5">
      <w:pPr>
        <w:spacing w:after="200"/>
        <w:ind w:left="720"/>
        <w:contextualSpacing/>
        <w:rPr>
          <w:rFonts w:ascii="Arial" w:eastAsia="Calibri" w:hAnsi="Arial" w:cs="Arial"/>
          <w:color w:val="F51B1B"/>
          <w:sz w:val="22"/>
          <w:szCs w:val="22"/>
          <w:lang w:eastAsia="en-US"/>
        </w:rPr>
      </w:pPr>
      <w:r>
        <w:rPr>
          <w:rFonts w:ascii="Arial" w:eastAsia="Calibri" w:hAnsi="Arial" w:cs="Arial"/>
          <w:sz w:val="22"/>
          <w:szCs w:val="22"/>
          <w:lang w:eastAsia="en-US"/>
        </w:rPr>
        <w:t>Members were informed that t</w:t>
      </w:r>
      <w:r w:rsidRPr="00D179A5">
        <w:rPr>
          <w:rFonts w:ascii="Arial" w:eastAsia="Calibri" w:hAnsi="Arial" w:cs="Arial"/>
          <w:sz w:val="22"/>
          <w:szCs w:val="22"/>
          <w:lang w:eastAsia="en-US"/>
        </w:rPr>
        <w:t>he Committee for Sustainability recently discussed moving from hard copy agendas and minutes for Full Council to issuing electronic tablets for Members to receive their papers electronically. Councillor Lambert found some research strongly demonstrating that the quantity of paper currently printed in the production of agendas, minutes etc produced significantly less CO2 than the production of an electronic tablet, even when measured over a life of four years. As a result</w:t>
      </w:r>
      <w:r>
        <w:rPr>
          <w:rFonts w:ascii="Arial" w:eastAsia="Calibri" w:hAnsi="Arial" w:cs="Arial"/>
          <w:sz w:val="22"/>
          <w:szCs w:val="22"/>
          <w:lang w:eastAsia="en-US"/>
        </w:rPr>
        <w:t xml:space="preserve">, </w:t>
      </w:r>
      <w:r w:rsidRPr="00D179A5">
        <w:rPr>
          <w:rFonts w:ascii="Arial" w:eastAsia="Calibri" w:hAnsi="Arial" w:cs="Arial"/>
          <w:sz w:val="22"/>
          <w:szCs w:val="22"/>
          <w:lang w:eastAsia="en-US"/>
        </w:rPr>
        <w:t xml:space="preserve">it was agreed that three Committee for Sustainability members would receive all future documents electronically as a trial. This would be using their own existing tablets/laptops. It was noted that the option to also use the television screen on occasions was potentially helpful for some documents. No recommendations </w:t>
      </w:r>
      <w:r>
        <w:rPr>
          <w:rFonts w:ascii="Arial" w:eastAsia="Calibri" w:hAnsi="Arial" w:cs="Arial"/>
          <w:sz w:val="22"/>
          <w:szCs w:val="22"/>
          <w:lang w:eastAsia="en-US"/>
        </w:rPr>
        <w:t xml:space="preserve">were </w:t>
      </w:r>
      <w:r w:rsidRPr="00D179A5">
        <w:rPr>
          <w:rFonts w:ascii="Arial" w:eastAsia="Calibri" w:hAnsi="Arial" w:cs="Arial"/>
          <w:sz w:val="22"/>
          <w:szCs w:val="22"/>
          <w:lang w:eastAsia="en-US"/>
        </w:rPr>
        <w:t xml:space="preserve">made to Full Council at this time. </w:t>
      </w:r>
    </w:p>
    <w:p w14:paraId="2A18E60C" w14:textId="77777777" w:rsidR="00C443E8" w:rsidRPr="00BC09D8" w:rsidRDefault="00C443E8" w:rsidP="00F7121A">
      <w:pPr>
        <w:ind w:left="709"/>
        <w:jc w:val="both"/>
        <w:rPr>
          <w:rFonts w:ascii="Arial" w:hAnsi="Arial" w:cs="Arial"/>
          <w:color w:val="EE0000"/>
          <w:sz w:val="22"/>
          <w:szCs w:val="22"/>
        </w:rPr>
      </w:pPr>
    </w:p>
    <w:p w14:paraId="505FBBDA" w14:textId="0A029E15" w:rsidR="0089794D" w:rsidRPr="004C1902" w:rsidRDefault="00F7121A" w:rsidP="0089794D">
      <w:pPr>
        <w:widowControl w:val="0"/>
        <w:suppressAutoHyphens/>
        <w:jc w:val="both"/>
        <w:rPr>
          <w:rFonts w:ascii="Arial" w:hAnsi="Arial" w:cs="Arial"/>
          <w:b/>
          <w:bCs/>
          <w:sz w:val="22"/>
          <w:szCs w:val="22"/>
        </w:rPr>
      </w:pPr>
      <w:r w:rsidRPr="004C1902">
        <w:rPr>
          <w:rFonts w:ascii="Arial" w:hAnsi="Arial" w:cs="Arial"/>
          <w:b/>
          <w:bCs/>
          <w:sz w:val="22"/>
          <w:szCs w:val="22"/>
        </w:rPr>
        <w:t>60</w:t>
      </w:r>
      <w:r w:rsidR="004C1902" w:rsidRPr="004C1902">
        <w:rPr>
          <w:rFonts w:ascii="Arial" w:hAnsi="Arial" w:cs="Arial"/>
          <w:b/>
          <w:bCs/>
          <w:sz w:val="22"/>
          <w:szCs w:val="22"/>
        </w:rPr>
        <w:t>29</w:t>
      </w:r>
      <w:r w:rsidR="00E60D10" w:rsidRPr="004C1902">
        <w:rPr>
          <w:rFonts w:ascii="Arial" w:hAnsi="Arial" w:cs="Arial"/>
          <w:b/>
          <w:bCs/>
          <w:sz w:val="22"/>
          <w:szCs w:val="22"/>
        </w:rPr>
        <w:tab/>
      </w:r>
      <w:r w:rsidR="004C1902" w:rsidRPr="004C1902">
        <w:rPr>
          <w:rFonts w:ascii="Arial" w:hAnsi="Arial" w:cs="Arial"/>
          <w:b/>
          <w:bCs/>
          <w:sz w:val="22"/>
          <w:szCs w:val="22"/>
        </w:rPr>
        <w:t>External Audit</w:t>
      </w:r>
    </w:p>
    <w:p w14:paraId="4164C61B" w14:textId="70D4142F" w:rsidR="002D24CE" w:rsidRPr="002D24CE" w:rsidRDefault="002D24CE" w:rsidP="002D24CE">
      <w:pPr>
        <w:ind w:left="720"/>
        <w:contextualSpacing/>
        <w:rPr>
          <w:rFonts w:ascii="Arial" w:hAnsi="Arial" w:cs="Arial"/>
          <w:color w:val="0D0D0D"/>
          <w:sz w:val="22"/>
          <w:szCs w:val="22"/>
          <w:lang w:eastAsia="en-US"/>
        </w:rPr>
      </w:pPr>
      <w:r>
        <w:rPr>
          <w:rFonts w:ascii="Arial" w:hAnsi="Arial" w:cs="Arial"/>
          <w:color w:val="0D0D0D"/>
          <w:sz w:val="22"/>
          <w:szCs w:val="22"/>
          <w:lang w:eastAsia="en-US"/>
        </w:rPr>
        <w:t>It was reported that t</w:t>
      </w:r>
      <w:r w:rsidRPr="002D24CE">
        <w:rPr>
          <w:rFonts w:ascii="Arial" w:hAnsi="Arial" w:cs="Arial"/>
          <w:color w:val="0D0D0D"/>
          <w:sz w:val="22"/>
          <w:szCs w:val="22"/>
          <w:lang w:eastAsia="en-US"/>
        </w:rPr>
        <w:t xml:space="preserve">he Parish Council’s External Auditor, PKF Littlejohn, has finalised the 2024/25 external audit. A query raised by them in August was subsequently found to be an error on their part. </w:t>
      </w:r>
      <w:r w:rsidR="003C7318">
        <w:rPr>
          <w:rFonts w:ascii="Arial" w:hAnsi="Arial" w:cs="Arial"/>
          <w:color w:val="0D0D0D"/>
          <w:sz w:val="22"/>
          <w:szCs w:val="22"/>
          <w:lang w:eastAsia="en-US"/>
        </w:rPr>
        <w:t>A copy of t</w:t>
      </w:r>
      <w:r w:rsidRPr="002D24CE">
        <w:rPr>
          <w:rFonts w:ascii="Arial" w:hAnsi="Arial" w:cs="Arial"/>
          <w:color w:val="0D0D0D"/>
          <w:sz w:val="22"/>
          <w:szCs w:val="22"/>
          <w:lang w:eastAsia="en-US"/>
        </w:rPr>
        <w:t>he auditor’s report with one reference to an unchecked box on Section 1 (box 8) of the return (an error by The Clerk)</w:t>
      </w:r>
      <w:r w:rsidR="003C7318">
        <w:rPr>
          <w:rFonts w:ascii="Arial" w:hAnsi="Arial" w:cs="Arial"/>
          <w:color w:val="0D0D0D"/>
          <w:sz w:val="22"/>
          <w:szCs w:val="22"/>
          <w:lang w:eastAsia="en-US"/>
        </w:rPr>
        <w:t xml:space="preserve"> was circulated</w:t>
      </w:r>
      <w:r w:rsidRPr="002D24CE">
        <w:rPr>
          <w:rFonts w:ascii="Arial" w:hAnsi="Arial" w:cs="Arial"/>
          <w:color w:val="0D0D0D"/>
          <w:sz w:val="22"/>
          <w:szCs w:val="22"/>
          <w:lang w:eastAsia="en-US"/>
        </w:rPr>
        <w:t xml:space="preserve">. </w:t>
      </w:r>
      <w:r w:rsidR="003C7318">
        <w:rPr>
          <w:rFonts w:ascii="Arial" w:hAnsi="Arial" w:cs="Arial"/>
          <w:color w:val="0D0D0D"/>
          <w:sz w:val="22"/>
          <w:szCs w:val="22"/>
          <w:lang w:eastAsia="en-US"/>
        </w:rPr>
        <w:t xml:space="preserve">There were </w:t>
      </w:r>
      <w:r w:rsidRPr="002D24CE">
        <w:rPr>
          <w:rFonts w:ascii="Arial" w:hAnsi="Arial" w:cs="Arial"/>
          <w:color w:val="0D0D0D"/>
          <w:sz w:val="22"/>
          <w:szCs w:val="22"/>
          <w:lang w:eastAsia="en-US"/>
        </w:rPr>
        <w:t>no matters arising. The Finance Committee reviewed this report at a meeting held on September 22</w:t>
      </w:r>
      <w:r w:rsidRPr="002D24CE">
        <w:rPr>
          <w:rFonts w:ascii="Arial" w:hAnsi="Arial" w:cs="Arial"/>
          <w:color w:val="0D0D0D"/>
          <w:sz w:val="22"/>
          <w:szCs w:val="22"/>
          <w:vertAlign w:val="superscript"/>
          <w:lang w:eastAsia="en-US"/>
        </w:rPr>
        <w:t>nd</w:t>
      </w:r>
      <w:r w:rsidRPr="002D24CE">
        <w:rPr>
          <w:rFonts w:ascii="Arial" w:hAnsi="Arial" w:cs="Arial"/>
          <w:color w:val="0D0D0D"/>
          <w:sz w:val="22"/>
          <w:szCs w:val="22"/>
          <w:lang w:eastAsia="en-US"/>
        </w:rPr>
        <w:t>. The Notice of Conclusion of Audit notices have been published in accordance with legislation.</w:t>
      </w:r>
      <w:r w:rsidR="003C7318">
        <w:rPr>
          <w:rFonts w:ascii="Arial" w:hAnsi="Arial" w:cs="Arial"/>
          <w:color w:val="0D0D0D"/>
          <w:sz w:val="22"/>
          <w:szCs w:val="22"/>
          <w:lang w:eastAsia="en-US"/>
        </w:rPr>
        <w:t xml:space="preserve"> It </w:t>
      </w:r>
      <w:proofErr w:type="gramStart"/>
      <w:r w:rsidR="003C7318">
        <w:rPr>
          <w:rFonts w:ascii="Arial" w:hAnsi="Arial" w:cs="Arial"/>
          <w:color w:val="0D0D0D"/>
          <w:sz w:val="22"/>
          <w:szCs w:val="22"/>
          <w:lang w:eastAsia="en-US"/>
        </w:rPr>
        <w:t>was;</w:t>
      </w:r>
      <w:proofErr w:type="gramEnd"/>
    </w:p>
    <w:p w14:paraId="0B69E462" w14:textId="77777777" w:rsidR="002D24CE" w:rsidRPr="003C7318" w:rsidRDefault="002D24CE" w:rsidP="0089794D">
      <w:pPr>
        <w:ind w:left="720"/>
        <w:jc w:val="both"/>
        <w:rPr>
          <w:rFonts w:ascii="Arial" w:hAnsi="Arial" w:cs="Arial"/>
          <w:b/>
          <w:bCs/>
          <w:color w:val="EE0000"/>
          <w:sz w:val="22"/>
          <w:szCs w:val="22"/>
        </w:rPr>
      </w:pPr>
    </w:p>
    <w:p w14:paraId="4557BE7D" w14:textId="6A60618B" w:rsidR="002D24CE" w:rsidRPr="003C7318" w:rsidRDefault="003C7318" w:rsidP="0089794D">
      <w:pPr>
        <w:ind w:left="720"/>
        <w:jc w:val="both"/>
        <w:rPr>
          <w:rFonts w:ascii="Arial" w:hAnsi="Arial" w:cs="Arial"/>
          <w:b/>
          <w:bCs/>
          <w:sz w:val="22"/>
          <w:szCs w:val="22"/>
        </w:rPr>
      </w:pPr>
      <w:r w:rsidRPr="003C7318">
        <w:rPr>
          <w:rFonts w:ascii="Arial" w:hAnsi="Arial" w:cs="Arial"/>
          <w:b/>
          <w:bCs/>
          <w:sz w:val="22"/>
          <w:szCs w:val="22"/>
        </w:rPr>
        <w:t>Resolved</w:t>
      </w:r>
    </w:p>
    <w:p w14:paraId="047E3C61" w14:textId="16D5443D" w:rsidR="003C7318" w:rsidRPr="003C7318" w:rsidRDefault="003C7318" w:rsidP="0089794D">
      <w:pPr>
        <w:ind w:left="720"/>
        <w:jc w:val="both"/>
        <w:rPr>
          <w:rFonts w:ascii="Arial" w:hAnsi="Arial" w:cs="Arial"/>
          <w:sz w:val="22"/>
          <w:szCs w:val="22"/>
        </w:rPr>
      </w:pPr>
      <w:r w:rsidRPr="003C7318">
        <w:rPr>
          <w:rFonts w:ascii="Arial" w:hAnsi="Arial" w:cs="Arial"/>
          <w:sz w:val="22"/>
          <w:szCs w:val="22"/>
        </w:rPr>
        <w:t xml:space="preserve">That Full Council formally note the external auditors report as circulated. </w:t>
      </w:r>
    </w:p>
    <w:p w14:paraId="5A10E767" w14:textId="77777777" w:rsidR="0089794D" w:rsidRPr="003C7318" w:rsidRDefault="0089794D" w:rsidP="0089794D">
      <w:pPr>
        <w:jc w:val="both"/>
        <w:rPr>
          <w:rFonts w:ascii="Arial" w:hAnsi="Arial" w:cs="Arial"/>
          <w:sz w:val="22"/>
          <w:szCs w:val="22"/>
        </w:rPr>
      </w:pPr>
    </w:p>
    <w:p w14:paraId="1840F77A" w14:textId="4B16D42C" w:rsidR="003C7318" w:rsidRPr="003C7318" w:rsidRDefault="003C7318" w:rsidP="0089794D">
      <w:pPr>
        <w:jc w:val="both"/>
        <w:rPr>
          <w:rFonts w:ascii="Arial" w:hAnsi="Arial" w:cs="Arial"/>
          <w:b/>
          <w:bCs/>
          <w:sz w:val="22"/>
          <w:szCs w:val="22"/>
        </w:rPr>
      </w:pPr>
      <w:r w:rsidRPr="003C7318">
        <w:rPr>
          <w:rFonts w:ascii="Arial" w:hAnsi="Arial" w:cs="Arial"/>
          <w:b/>
          <w:bCs/>
          <w:sz w:val="22"/>
          <w:szCs w:val="22"/>
        </w:rPr>
        <w:t>6030</w:t>
      </w:r>
      <w:r w:rsidRPr="003C7318">
        <w:rPr>
          <w:rFonts w:ascii="Arial" w:hAnsi="Arial" w:cs="Arial"/>
          <w:b/>
          <w:bCs/>
          <w:sz w:val="22"/>
          <w:szCs w:val="22"/>
        </w:rPr>
        <w:tab/>
        <w:t>Community Centres Biannual Report</w:t>
      </w:r>
    </w:p>
    <w:p w14:paraId="7C0D795E" w14:textId="279163D5" w:rsidR="003C7318" w:rsidRPr="003C7318" w:rsidRDefault="003C7318" w:rsidP="00EF7A3F">
      <w:pPr>
        <w:ind w:left="720"/>
        <w:jc w:val="both"/>
        <w:rPr>
          <w:rFonts w:ascii="Arial" w:hAnsi="Arial" w:cs="Arial"/>
          <w:sz w:val="22"/>
          <w:szCs w:val="22"/>
        </w:rPr>
      </w:pPr>
      <w:r w:rsidRPr="003C7318">
        <w:rPr>
          <w:rFonts w:ascii="Arial" w:hAnsi="Arial" w:cs="Arial"/>
          <w:sz w:val="22"/>
          <w:szCs w:val="22"/>
        </w:rPr>
        <w:t xml:space="preserve">A copy of the Centres Manager’s biannual report on the community centres was circulated to all members. </w:t>
      </w:r>
      <w:r w:rsidR="00EF7A3F">
        <w:rPr>
          <w:rFonts w:ascii="Arial" w:hAnsi="Arial" w:cs="Arial"/>
          <w:sz w:val="22"/>
          <w:szCs w:val="22"/>
        </w:rPr>
        <w:t xml:space="preserve">The Centres Manager </w:t>
      </w:r>
      <w:r w:rsidR="00712B8D">
        <w:rPr>
          <w:rFonts w:ascii="Arial" w:hAnsi="Arial" w:cs="Arial"/>
          <w:sz w:val="22"/>
          <w:szCs w:val="22"/>
        </w:rPr>
        <w:t xml:space="preserve">also </w:t>
      </w:r>
      <w:r w:rsidR="00EF7A3F">
        <w:rPr>
          <w:rFonts w:ascii="Arial" w:hAnsi="Arial" w:cs="Arial"/>
          <w:sz w:val="22"/>
          <w:szCs w:val="22"/>
        </w:rPr>
        <w:t>report</w:t>
      </w:r>
      <w:r w:rsidR="00712B8D">
        <w:rPr>
          <w:rFonts w:ascii="Arial" w:hAnsi="Arial" w:cs="Arial"/>
          <w:sz w:val="22"/>
          <w:szCs w:val="22"/>
        </w:rPr>
        <w:t>ed</w:t>
      </w:r>
      <w:r w:rsidR="00EF7A3F">
        <w:rPr>
          <w:rFonts w:ascii="Arial" w:hAnsi="Arial" w:cs="Arial"/>
          <w:sz w:val="22"/>
          <w:szCs w:val="22"/>
        </w:rPr>
        <w:t xml:space="preserve"> </w:t>
      </w:r>
      <w:r w:rsidR="00712B8D">
        <w:rPr>
          <w:rFonts w:ascii="Arial" w:hAnsi="Arial" w:cs="Arial"/>
          <w:sz w:val="22"/>
          <w:szCs w:val="22"/>
        </w:rPr>
        <w:t xml:space="preserve">on </w:t>
      </w:r>
      <w:r w:rsidR="00EF7A3F">
        <w:rPr>
          <w:rFonts w:ascii="Arial" w:hAnsi="Arial" w:cs="Arial"/>
          <w:sz w:val="22"/>
          <w:szCs w:val="22"/>
        </w:rPr>
        <w:t xml:space="preserve">two recent amendments to the hire agreement concerning additional cleaning and overrun charges. </w:t>
      </w:r>
      <w:r w:rsidR="00712B8D">
        <w:rPr>
          <w:rFonts w:ascii="Arial" w:hAnsi="Arial" w:cs="Arial"/>
          <w:sz w:val="22"/>
          <w:szCs w:val="22"/>
        </w:rPr>
        <w:t>Some discussion ensured before the Centres Manager was thanked for her report.</w:t>
      </w:r>
    </w:p>
    <w:p w14:paraId="4E258053" w14:textId="77777777" w:rsidR="003C7318" w:rsidRPr="003C7318" w:rsidRDefault="003C7318" w:rsidP="0089794D">
      <w:pPr>
        <w:jc w:val="both"/>
        <w:rPr>
          <w:rFonts w:ascii="Arial" w:hAnsi="Arial" w:cs="Arial"/>
          <w:sz w:val="22"/>
          <w:szCs w:val="22"/>
        </w:rPr>
      </w:pPr>
    </w:p>
    <w:p w14:paraId="41BF0933" w14:textId="723F8C61" w:rsidR="003C7318" w:rsidRPr="003C7318" w:rsidRDefault="003C7318" w:rsidP="0089794D">
      <w:pPr>
        <w:jc w:val="both"/>
        <w:rPr>
          <w:rFonts w:ascii="Arial" w:hAnsi="Arial" w:cs="Arial"/>
          <w:b/>
          <w:bCs/>
          <w:sz w:val="22"/>
          <w:szCs w:val="22"/>
        </w:rPr>
      </w:pPr>
      <w:r w:rsidRPr="003C7318">
        <w:rPr>
          <w:rFonts w:ascii="Arial" w:hAnsi="Arial" w:cs="Arial"/>
          <w:b/>
          <w:bCs/>
          <w:sz w:val="22"/>
          <w:szCs w:val="22"/>
        </w:rPr>
        <w:t>6031</w:t>
      </w:r>
      <w:r w:rsidRPr="003C7318">
        <w:rPr>
          <w:rFonts w:ascii="Arial" w:hAnsi="Arial" w:cs="Arial"/>
          <w:b/>
          <w:bCs/>
          <w:sz w:val="22"/>
          <w:szCs w:val="22"/>
        </w:rPr>
        <w:tab/>
        <w:t>CCTV Policy</w:t>
      </w:r>
    </w:p>
    <w:p w14:paraId="1A9EC9DB" w14:textId="3C5FC8C4" w:rsidR="003C7318" w:rsidRPr="003C7318" w:rsidRDefault="003C7318" w:rsidP="0089794D">
      <w:pPr>
        <w:jc w:val="both"/>
        <w:rPr>
          <w:rFonts w:ascii="Arial" w:hAnsi="Arial" w:cs="Arial"/>
          <w:sz w:val="22"/>
          <w:szCs w:val="22"/>
        </w:rPr>
      </w:pPr>
      <w:r w:rsidRPr="003C7318">
        <w:rPr>
          <w:rFonts w:ascii="Arial" w:hAnsi="Arial" w:cs="Arial"/>
          <w:sz w:val="22"/>
          <w:szCs w:val="22"/>
        </w:rPr>
        <w:tab/>
        <w:t xml:space="preserve">A copy of the Parish Council’s CCTV Policy was circulated to all Members for review.  It </w:t>
      </w:r>
      <w:proofErr w:type="gramStart"/>
      <w:r w:rsidRPr="003C7318">
        <w:rPr>
          <w:rFonts w:ascii="Arial" w:hAnsi="Arial" w:cs="Arial"/>
          <w:sz w:val="22"/>
          <w:szCs w:val="22"/>
        </w:rPr>
        <w:t>was;</w:t>
      </w:r>
      <w:proofErr w:type="gramEnd"/>
    </w:p>
    <w:p w14:paraId="12BA400D" w14:textId="77777777" w:rsidR="003C7318" w:rsidRPr="003C7318" w:rsidRDefault="003C7318" w:rsidP="0089794D">
      <w:pPr>
        <w:jc w:val="both"/>
        <w:rPr>
          <w:rFonts w:ascii="Arial" w:hAnsi="Arial" w:cs="Arial"/>
          <w:sz w:val="22"/>
          <w:szCs w:val="22"/>
        </w:rPr>
      </w:pPr>
    </w:p>
    <w:p w14:paraId="1410A6F9" w14:textId="7FAFB224" w:rsidR="003C7318" w:rsidRPr="00EF7A3F" w:rsidRDefault="003C7318" w:rsidP="0089794D">
      <w:pPr>
        <w:jc w:val="both"/>
        <w:rPr>
          <w:rFonts w:ascii="Arial" w:hAnsi="Arial" w:cs="Arial"/>
          <w:b/>
          <w:bCs/>
          <w:sz w:val="22"/>
          <w:szCs w:val="22"/>
        </w:rPr>
      </w:pPr>
      <w:r w:rsidRPr="00EF7A3F">
        <w:rPr>
          <w:rFonts w:ascii="Arial" w:hAnsi="Arial" w:cs="Arial"/>
          <w:b/>
          <w:bCs/>
          <w:sz w:val="22"/>
          <w:szCs w:val="22"/>
        </w:rPr>
        <w:tab/>
        <w:t>Resolved</w:t>
      </w:r>
    </w:p>
    <w:p w14:paraId="6E27513F" w14:textId="6CF7A28D" w:rsidR="003C7318" w:rsidRPr="003C7318" w:rsidRDefault="003C7318" w:rsidP="0089794D">
      <w:pPr>
        <w:jc w:val="both"/>
        <w:rPr>
          <w:rFonts w:ascii="Arial" w:hAnsi="Arial" w:cs="Arial"/>
          <w:sz w:val="22"/>
          <w:szCs w:val="22"/>
        </w:rPr>
      </w:pPr>
      <w:r w:rsidRPr="003C7318">
        <w:rPr>
          <w:rFonts w:ascii="Arial" w:hAnsi="Arial" w:cs="Arial"/>
          <w:sz w:val="22"/>
          <w:szCs w:val="22"/>
        </w:rPr>
        <w:tab/>
        <w:t xml:space="preserve">To re-adopt the </w:t>
      </w:r>
      <w:r w:rsidR="00EF7A3F">
        <w:rPr>
          <w:rFonts w:ascii="Arial" w:hAnsi="Arial" w:cs="Arial"/>
          <w:sz w:val="22"/>
          <w:szCs w:val="22"/>
        </w:rPr>
        <w:t xml:space="preserve">existing </w:t>
      </w:r>
      <w:r w:rsidRPr="003C7318">
        <w:rPr>
          <w:rFonts w:ascii="Arial" w:hAnsi="Arial" w:cs="Arial"/>
          <w:sz w:val="22"/>
          <w:szCs w:val="22"/>
        </w:rPr>
        <w:t>policy</w:t>
      </w:r>
      <w:r w:rsidR="00EF7A3F">
        <w:rPr>
          <w:rFonts w:ascii="Arial" w:hAnsi="Arial" w:cs="Arial"/>
          <w:sz w:val="22"/>
          <w:szCs w:val="22"/>
        </w:rPr>
        <w:t xml:space="preserve">. </w:t>
      </w:r>
    </w:p>
    <w:p w14:paraId="60EB99E3" w14:textId="77777777" w:rsidR="003C7318" w:rsidRPr="00BC09D8" w:rsidRDefault="003C7318" w:rsidP="0089794D">
      <w:pPr>
        <w:jc w:val="both"/>
        <w:rPr>
          <w:rFonts w:ascii="Arial" w:hAnsi="Arial" w:cs="Arial"/>
          <w:color w:val="EE0000"/>
          <w:sz w:val="22"/>
          <w:szCs w:val="22"/>
        </w:rPr>
      </w:pPr>
    </w:p>
    <w:p w14:paraId="77CAFE7C" w14:textId="0770E9B4" w:rsidR="00AE2E8B" w:rsidRPr="003C7318" w:rsidRDefault="0089794D" w:rsidP="00AE2E8B">
      <w:pPr>
        <w:widowControl w:val="0"/>
        <w:suppressAutoHyphens/>
        <w:jc w:val="both"/>
        <w:rPr>
          <w:rFonts w:ascii="Arial" w:hAnsi="Arial" w:cs="Arial"/>
          <w:b/>
          <w:bCs/>
          <w:sz w:val="22"/>
          <w:szCs w:val="22"/>
        </w:rPr>
      </w:pPr>
      <w:r w:rsidRPr="003C7318">
        <w:rPr>
          <w:rFonts w:ascii="Arial" w:hAnsi="Arial" w:cs="Arial"/>
          <w:b/>
          <w:bCs/>
          <w:sz w:val="22"/>
          <w:szCs w:val="22"/>
        </w:rPr>
        <w:t>60</w:t>
      </w:r>
      <w:r w:rsidR="003C7318" w:rsidRPr="003C7318">
        <w:rPr>
          <w:rFonts w:ascii="Arial" w:hAnsi="Arial" w:cs="Arial"/>
          <w:b/>
          <w:bCs/>
          <w:sz w:val="22"/>
          <w:szCs w:val="22"/>
        </w:rPr>
        <w:t>32</w:t>
      </w:r>
      <w:r w:rsidRPr="003C7318">
        <w:rPr>
          <w:rFonts w:ascii="Arial" w:hAnsi="Arial" w:cs="Arial"/>
          <w:b/>
          <w:bCs/>
          <w:sz w:val="22"/>
          <w:szCs w:val="22"/>
        </w:rPr>
        <w:tab/>
      </w:r>
      <w:r w:rsidR="003C7318" w:rsidRPr="003C7318">
        <w:rPr>
          <w:rFonts w:ascii="Arial" w:hAnsi="Arial" w:cs="Arial"/>
          <w:b/>
          <w:bCs/>
          <w:sz w:val="22"/>
          <w:szCs w:val="22"/>
        </w:rPr>
        <w:t>A verbal update from the PACE</w:t>
      </w:r>
      <w:r w:rsidR="003A5B31">
        <w:rPr>
          <w:rFonts w:ascii="Arial" w:hAnsi="Arial" w:cs="Arial"/>
          <w:b/>
          <w:bCs/>
          <w:sz w:val="22"/>
          <w:szCs w:val="22"/>
        </w:rPr>
        <w:t xml:space="preserve"> Officer</w:t>
      </w:r>
    </w:p>
    <w:p w14:paraId="706C1D15" w14:textId="1C4EE596" w:rsidR="003C7318" w:rsidRDefault="003C7318" w:rsidP="00AE2E8B">
      <w:pPr>
        <w:widowControl w:val="0"/>
        <w:suppressAutoHyphens/>
        <w:jc w:val="both"/>
        <w:rPr>
          <w:rFonts w:ascii="Arial" w:hAnsi="Arial" w:cs="Arial"/>
          <w:sz w:val="22"/>
          <w:szCs w:val="22"/>
        </w:rPr>
      </w:pPr>
      <w:r w:rsidRPr="003C7318">
        <w:rPr>
          <w:rFonts w:ascii="Arial" w:hAnsi="Arial" w:cs="Arial"/>
          <w:b/>
          <w:bCs/>
          <w:sz w:val="22"/>
          <w:szCs w:val="22"/>
        </w:rPr>
        <w:tab/>
      </w:r>
      <w:r w:rsidRPr="003C7318">
        <w:rPr>
          <w:rFonts w:ascii="Arial" w:hAnsi="Arial" w:cs="Arial"/>
          <w:sz w:val="22"/>
          <w:szCs w:val="22"/>
        </w:rPr>
        <w:t xml:space="preserve">The PACE officer </w:t>
      </w:r>
      <w:r w:rsidR="003A5B31">
        <w:rPr>
          <w:rFonts w:ascii="Arial" w:hAnsi="Arial" w:cs="Arial"/>
          <w:sz w:val="22"/>
          <w:szCs w:val="22"/>
        </w:rPr>
        <w:t>informed Members of recent improvements in the parish play facilities including:</w:t>
      </w:r>
    </w:p>
    <w:p w14:paraId="043F9B0B" w14:textId="1D7C901D" w:rsidR="003A5B31" w:rsidRDefault="003A5B31" w:rsidP="003A5B31">
      <w:pPr>
        <w:pStyle w:val="ListParagraph"/>
        <w:widowControl w:val="0"/>
        <w:numPr>
          <w:ilvl w:val="0"/>
          <w:numId w:val="44"/>
        </w:numPr>
        <w:suppressAutoHyphens/>
        <w:jc w:val="both"/>
        <w:rPr>
          <w:rFonts w:ascii="Arial" w:hAnsi="Arial" w:cs="Arial"/>
          <w:sz w:val="22"/>
          <w:szCs w:val="22"/>
        </w:rPr>
      </w:pPr>
      <w:r>
        <w:rPr>
          <w:rFonts w:ascii="Arial" w:hAnsi="Arial" w:cs="Arial"/>
          <w:sz w:val="22"/>
          <w:szCs w:val="22"/>
        </w:rPr>
        <w:t>Two new ground trampolines installed at Harness Way</w:t>
      </w:r>
    </w:p>
    <w:p w14:paraId="0A1D1779" w14:textId="7B1B4BF8" w:rsidR="003A5B31" w:rsidRDefault="003A5B31" w:rsidP="003A5B31">
      <w:pPr>
        <w:pStyle w:val="ListParagraph"/>
        <w:widowControl w:val="0"/>
        <w:numPr>
          <w:ilvl w:val="0"/>
          <w:numId w:val="44"/>
        </w:numPr>
        <w:suppressAutoHyphens/>
        <w:jc w:val="both"/>
        <w:rPr>
          <w:rFonts w:ascii="Arial" w:hAnsi="Arial" w:cs="Arial"/>
          <w:sz w:val="22"/>
          <w:szCs w:val="22"/>
        </w:rPr>
      </w:pPr>
      <w:r>
        <w:rPr>
          <w:rFonts w:ascii="Arial" w:hAnsi="Arial" w:cs="Arial"/>
          <w:sz w:val="22"/>
          <w:szCs w:val="22"/>
        </w:rPr>
        <w:lastRenderedPageBreak/>
        <w:t>A second mini goal installed at Sherwood Park</w:t>
      </w:r>
    </w:p>
    <w:p w14:paraId="341AC62F" w14:textId="6A009488" w:rsidR="003A5B31" w:rsidRDefault="003A5B31" w:rsidP="003A5B31">
      <w:pPr>
        <w:pStyle w:val="ListParagraph"/>
        <w:widowControl w:val="0"/>
        <w:numPr>
          <w:ilvl w:val="0"/>
          <w:numId w:val="44"/>
        </w:numPr>
        <w:suppressAutoHyphens/>
        <w:jc w:val="both"/>
        <w:rPr>
          <w:rFonts w:ascii="Arial" w:hAnsi="Arial" w:cs="Arial"/>
          <w:sz w:val="22"/>
          <w:szCs w:val="22"/>
        </w:rPr>
      </w:pPr>
      <w:r>
        <w:rPr>
          <w:rFonts w:ascii="Arial" w:hAnsi="Arial" w:cs="Arial"/>
          <w:sz w:val="22"/>
          <w:szCs w:val="22"/>
        </w:rPr>
        <w:t>Waiting on the imminent installation of a replacement swing set at William Bell Open Space</w:t>
      </w:r>
    </w:p>
    <w:p w14:paraId="666AD0AB" w14:textId="41573B33" w:rsidR="003A5B31" w:rsidRDefault="003A5B31" w:rsidP="003A5B31">
      <w:pPr>
        <w:pStyle w:val="ListParagraph"/>
        <w:widowControl w:val="0"/>
        <w:numPr>
          <w:ilvl w:val="0"/>
          <w:numId w:val="44"/>
        </w:numPr>
        <w:suppressAutoHyphens/>
        <w:jc w:val="both"/>
        <w:rPr>
          <w:rFonts w:ascii="Arial" w:hAnsi="Arial" w:cs="Arial"/>
          <w:sz w:val="22"/>
          <w:szCs w:val="22"/>
        </w:rPr>
      </w:pPr>
      <w:r>
        <w:rPr>
          <w:rFonts w:ascii="Arial" w:hAnsi="Arial" w:cs="Arial"/>
          <w:sz w:val="22"/>
          <w:szCs w:val="22"/>
        </w:rPr>
        <w:t>The Sports &amp; Recreation Committee is considering scope for an adventure trail aimed at older children/adults from potential future S106 funding.</w:t>
      </w:r>
    </w:p>
    <w:p w14:paraId="3597BD75" w14:textId="3ECDC7F9" w:rsidR="003A5B31" w:rsidRPr="003A5B31" w:rsidRDefault="003A5B31" w:rsidP="003A5B31">
      <w:pPr>
        <w:widowControl w:val="0"/>
        <w:suppressAutoHyphens/>
        <w:ind w:left="720"/>
        <w:jc w:val="both"/>
        <w:rPr>
          <w:rFonts w:ascii="Arial" w:hAnsi="Arial" w:cs="Arial"/>
          <w:sz w:val="22"/>
          <w:szCs w:val="22"/>
        </w:rPr>
      </w:pPr>
      <w:r>
        <w:rPr>
          <w:rFonts w:ascii="Arial" w:hAnsi="Arial" w:cs="Arial"/>
          <w:sz w:val="22"/>
          <w:szCs w:val="22"/>
        </w:rPr>
        <w:t xml:space="preserve">Members were also informed that following the recent closure of the Sandridge Village Store, the Spencer Meadow sports courts are now booked out of the village café. </w:t>
      </w:r>
    </w:p>
    <w:p w14:paraId="0BFE23D2" w14:textId="77777777" w:rsidR="003C7318" w:rsidRDefault="003C7318" w:rsidP="00AE2E8B">
      <w:pPr>
        <w:widowControl w:val="0"/>
        <w:suppressAutoHyphens/>
        <w:jc w:val="both"/>
        <w:rPr>
          <w:rFonts w:ascii="Arial" w:hAnsi="Arial" w:cs="Arial"/>
          <w:b/>
          <w:bCs/>
          <w:color w:val="EE0000"/>
          <w:sz w:val="22"/>
          <w:szCs w:val="22"/>
        </w:rPr>
      </w:pPr>
    </w:p>
    <w:p w14:paraId="628B8808" w14:textId="0AB4932C" w:rsidR="00AC2A04" w:rsidRPr="00687BAB" w:rsidRDefault="00AE2E8B" w:rsidP="00F56470">
      <w:pPr>
        <w:rPr>
          <w:rFonts w:ascii="Arial" w:hAnsi="Arial" w:cs="Arial"/>
          <w:b/>
          <w:bCs/>
          <w:sz w:val="22"/>
          <w:szCs w:val="22"/>
        </w:rPr>
      </w:pPr>
      <w:bookmarkStart w:id="7" w:name="_Hlk169254746"/>
      <w:bookmarkStart w:id="8" w:name="_Hlk103332064"/>
      <w:bookmarkStart w:id="9" w:name="_Hlk14269151"/>
      <w:bookmarkStart w:id="10" w:name="_Hlk61877611"/>
      <w:bookmarkStart w:id="11" w:name="_Hlk21949394"/>
      <w:bookmarkEnd w:id="2"/>
      <w:bookmarkEnd w:id="4"/>
      <w:bookmarkEnd w:id="5"/>
      <w:bookmarkEnd w:id="6"/>
      <w:r w:rsidRPr="00687BAB">
        <w:rPr>
          <w:rFonts w:ascii="Arial" w:hAnsi="Arial" w:cs="Arial"/>
          <w:b/>
          <w:bCs/>
          <w:sz w:val="22"/>
          <w:szCs w:val="22"/>
        </w:rPr>
        <w:t>60</w:t>
      </w:r>
      <w:r w:rsidR="003C7318" w:rsidRPr="00687BAB">
        <w:rPr>
          <w:rFonts w:ascii="Arial" w:hAnsi="Arial" w:cs="Arial"/>
          <w:b/>
          <w:bCs/>
          <w:sz w:val="22"/>
          <w:szCs w:val="22"/>
        </w:rPr>
        <w:t>33</w:t>
      </w:r>
      <w:r w:rsidR="003C7318" w:rsidRPr="00687BAB">
        <w:rPr>
          <w:rFonts w:ascii="Arial" w:hAnsi="Arial" w:cs="Arial"/>
          <w:b/>
          <w:bCs/>
          <w:sz w:val="22"/>
          <w:szCs w:val="22"/>
        </w:rPr>
        <w:tab/>
        <w:t>2025/26 Budgetary Control</w:t>
      </w:r>
    </w:p>
    <w:p w14:paraId="171116DE" w14:textId="1CBAE368" w:rsidR="003C7318" w:rsidRPr="003C7318" w:rsidRDefault="003C7318" w:rsidP="003C7318">
      <w:pPr>
        <w:ind w:left="720"/>
        <w:jc w:val="both"/>
        <w:rPr>
          <w:rFonts w:ascii="Arial" w:eastAsia="Lucida Sans Unicode" w:hAnsi="Arial" w:cs="Arial"/>
          <w:color w:val="0D0D0D"/>
          <w:kern w:val="1"/>
          <w:sz w:val="22"/>
          <w:szCs w:val="22"/>
          <w:lang w:val="en-US"/>
        </w:rPr>
      </w:pPr>
      <w:r w:rsidRPr="00687BAB">
        <w:rPr>
          <w:rFonts w:ascii="Arial" w:eastAsia="Lucida Sans Unicode" w:hAnsi="Arial" w:cs="Arial"/>
          <w:kern w:val="1"/>
          <w:sz w:val="22"/>
          <w:szCs w:val="22"/>
          <w:lang w:val="en-US"/>
        </w:rPr>
        <w:t>Members were informed that o</w:t>
      </w:r>
      <w:r w:rsidRPr="003C7318">
        <w:rPr>
          <w:rFonts w:ascii="Arial" w:eastAsia="Lucida Sans Unicode" w:hAnsi="Arial" w:cs="Arial"/>
          <w:kern w:val="1"/>
          <w:sz w:val="22"/>
          <w:szCs w:val="22"/>
          <w:lang w:val="en-US"/>
        </w:rPr>
        <w:t>n September 22</w:t>
      </w:r>
      <w:r w:rsidRPr="003C7318">
        <w:rPr>
          <w:rFonts w:ascii="Arial" w:eastAsia="Lucida Sans Unicode" w:hAnsi="Arial" w:cs="Arial"/>
          <w:kern w:val="1"/>
          <w:sz w:val="22"/>
          <w:szCs w:val="22"/>
          <w:vertAlign w:val="superscript"/>
          <w:lang w:val="en-US"/>
        </w:rPr>
        <w:t>nd</w:t>
      </w:r>
      <w:r w:rsidRPr="003C7318">
        <w:rPr>
          <w:rFonts w:ascii="Arial" w:eastAsia="Lucida Sans Unicode" w:hAnsi="Arial" w:cs="Arial"/>
          <w:kern w:val="1"/>
          <w:sz w:val="22"/>
          <w:szCs w:val="22"/>
          <w:lang w:val="en-US"/>
        </w:rPr>
        <w:t xml:space="preserve"> the Finance Committee reviewed a budgetary control report</w:t>
      </w:r>
      <w:r w:rsidRPr="003C7318">
        <w:rPr>
          <w:rFonts w:ascii="Arial" w:eastAsia="Lucida Sans Unicode" w:hAnsi="Arial" w:cs="Arial"/>
          <w:color w:val="0D0D0D"/>
          <w:kern w:val="1"/>
          <w:sz w:val="22"/>
          <w:szCs w:val="22"/>
          <w:lang w:val="en-US"/>
        </w:rPr>
        <w:t xml:space="preserve"> showing projected outturn for 2025/26 of</w:t>
      </w:r>
      <w:r w:rsidRPr="003C7318">
        <w:rPr>
          <w:rFonts w:ascii="Arial" w:eastAsia="Lucida Sans Unicode" w:hAnsi="Arial" w:cs="Arial"/>
          <w:kern w:val="1"/>
          <w:sz w:val="22"/>
          <w:szCs w:val="22"/>
          <w:lang w:val="en-US"/>
        </w:rPr>
        <w:t xml:space="preserve"> £343,838</w:t>
      </w:r>
      <w:r w:rsidRPr="003C7318">
        <w:rPr>
          <w:rFonts w:ascii="Arial" w:eastAsia="Lucida Sans Unicode" w:hAnsi="Arial" w:cs="Arial"/>
          <w:color w:val="EE0000"/>
          <w:kern w:val="1"/>
          <w:sz w:val="22"/>
          <w:szCs w:val="22"/>
          <w:lang w:val="en-US"/>
        </w:rPr>
        <w:t xml:space="preserve"> </w:t>
      </w:r>
      <w:r w:rsidRPr="003C7318">
        <w:rPr>
          <w:rFonts w:ascii="Arial" w:eastAsia="Lucida Sans Unicode" w:hAnsi="Arial" w:cs="Arial"/>
          <w:color w:val="0D0D0D"/>
          <w:kern w:val="1"/>
          <w:sz w:val="22"/>
          <w:szCs w:val="22"/>
          <w:lang w:val="en-US"/>
        </w:rPr>
        <w:t>against an approved budget of £377,832</w:t>
      </w:r>
      <w:r w:rsidRPr="003C7318">
        <w:rPr>
          <w:rFonts w:ascii="Arial" w:eastAsia="Lucida Sans Unicode" w:hAnsi="Arial" w:cs="Arial"/>
          <w:color w:val="EE0000"/>
          <w:kern w:val="1"/>
          <w:sz w:val="22"/>
          <w:szCs w:val="22"/>
          <w:lang w:val="en-US"/>
        </w:rPr>
        <w:t xml:space="preserve">. </w:t>
      </w:r>
      <w:r w:rsidRPr="003C7318">
        <w:rPr>
          <w:rFonts w:ascii="Arial" w:eastAsia="Lucida Sans Unicode" w:hAnsi="Arial" w:cs="Arial"/>
          <w:color w:val="0D0D0D"/>
          <w:kern w:val="1"/>
          <w:sz w:val="22"/>
          <w:szCs w:val="22"/>
          <w:lang w:val="en-US"/>
        </w:rPr>
        <w:t xml:space="preserve">This has since been updated to show a projected net expenditure of £349,038 leaving a projected saving on budget </w:t>
      </w:r>
      <w:proofErr w:type="gramStart"/>
      <w:r w:rsidRPr="003C7318">
        <w:rPr>
          <w:rFonts w:ascii="Arial" w:eastAsia="Lucida Sans Unicode" w:hAnsi="Arial" w:cs="Arial"/>
          <w:color w:val="0D0D0D"/>
          <w:kern w:val="1"/>
          <w:sz w:val="22"/>
          <w:szCs w:val="22"/>
          <w:lang w:val="en-US"/>
        </w:rPr>
        <w:t xml:space="preserve">of </w:t>
      </w:r>
      <w:r w:rsidRPr="003C7318">
        <w:rPr>
          <w:rFonts w:ascii="Arial" w:eastAsia="Lucida Sans Unicode" w:hAnsi="Arial" w:cs="Arial"/>
          <w:kern w:val="1"/>
          <w:sz w:val="22"/>
          <w:szCs w:val="22"/>
          <w:lang w:val="en-US"/>
        </w:rPr>
        <w:t xml:space="preserve"> £</w:t>
      </w:r>
      <w:proofErr w:type="gramEnd"/>
      <w:r w:rsidRPr="003C7318">
        <w:rPr>
          <w:rFonts w:ascii="Arial" w:eastAsia="Lucida Sans Unicode" w:hAnsi="Arial" w:cs="Arial"/>
          <w:kern w:val="1"/>
          <w:sz w:val="22"/>
          <w:szCs w:val="22"/>
          <w:lang w:val="en-US"/>
        </w:rPr>
        <w:t>28,794 (</w:t>
      </w:r>
      <w:r>
        <w:rPr>
          <w:rFonts w:ascii="Arial" w:eastAsia="Lucida Sans Unicode" w:hAnsi="Arial" w:cs="Arial"/>
          <w:kern w:val="1"/>
          <w:sz w:val="22"/>
          <w:szCs w:val="22"/>
          <w:lang w:val="en-US"/>
        </w:rPr>
        <w:t>a copy was circulated</w:t>
      </w:r>
      <w:r w:rsidRPr="003C7318">
        <w:rPr>
          <w:rFonts w:ascii="Arial" w:eastAsia="Lucida Sans Unicode" w:hAnsi="Arial" w:cs="Arial"/>
          <w:kern w:val="1"/>
          <w:sz w:val="22"/>
          <w:szCs w:val="22"/>
          <w:lang w:val="en-US"/>
        </w:rPr>
        <w:t>). Material</w:t>
      </w:r>
      <w:r w:rsidRPr="003C7318">
        <w:rPr>
          <w:rFonts w:ascii="Arial" w:eastAsia="Lucida Sans Unicode" w:hAnsi="Arial" w:cs="Arial"/>
          <w:color w:val="0D0D0D"/>
          <w:kern w:val="1"/>
          <w:sz w:val="22"/>
          <w:szCs w:val="22"/>
          <w:lang w:val="en-US"/>
        </w:rPr>
        <w:t xml:space="preserve"> variations </w:t>
      </w:r>
      <w:r>
        <w:rPr>
          <w:rFonts w:ascii="Arial" w:eastAsia="Lucida Sans Unicode" w:hAnsi="Arial" w:cs="Arial"/>
          <w:color w:val="0D0D0D"/>
          <w:kern w:val="1"/>
          <w:sz w:val="22"/>
          <w:szCs w:val="22"/>
          <w:lang w:val="en-US"/>
        </w:rPr>
        <w:t xml:space="preserve">were </w:t>
      </w:r>
      <w:proofErr w:type="spellStart"/>
      <w:r w:rsidRPr="003C7318">
        <w:rPr>
          <w:rFonts w:ascii="Arial" w:eastAsia="Lucida Sans Unicode" w:hAnsi="Arial" w:cs="Arial"/>
          <w:color w:val="0D0D0D"/>
          <w:kern w:val="1"/>
          <w:sz w:val="22"/>
          <w:szCs w:val="22"/>
          <w:lang w:val="en-US"/>
        </w:rPr>
        <w:t>summarised</w:t>
      </w:r>
      <w:proofErr w:type="spellEnd"/>
      <w:r w:rsidRPr="003C7318">
        <w:rPr>
          <w:rFonts w:ascii="Arial" w:eastAsia="Lucida Sans Unicode" w:hAnsi="Arial" w:cs="Arial"/>
          <w:color w:val="0D0D0D"/>
          <w:kern w:val="1"/>
          <w:sz w:val="22"/>
          <w:szCs w:val="22"/>
          <w:lang w:val="en-US"/>
        </w:rPr>
        <w:t xml:space="preserve"> </w:t>
      </w:r>
      <w:proofErr w:type="gramStart"/>
      <w:r w:rsidRPr="003C7318">
        <w:rPr>
          <w:rFonts w:ascii="Arial" w:eastAsia="Lucida Sans Unicode" w:hAnsi="Arial" w:cs="Arial"/>
          <w:color w:val="0D0D0D"/>
          <w:kern w:val="1"/>
          <w:sz w:val="22"/>
          <w:szCs w:val="22"/>
          <w:lang w:val="en-US"/>
        </w:rPr>
        <w:t>as;</w:t>
      </w:r>
      <w:proofErr w:type="gramEnd"/>
    </w:p>
    <w:p w14:paraId="05A701E4" w14:textId="77777777" w:rsidR="003C7318" w:rsidRPr="003C7318" w:rsidRDefault="003C7318" w:rsidP="003C7318">
      <w:pPr>
        <w:ind w:left="720"/>
        <w:jc w:val="both"/>
        <w:rPr>
          <w:rFonts w:ascii="Arial" w:eastAsia="Lucida Sans Unicode" w:hAnsi="Arial" w:cs="Arial"/>
          <w:color w:val="EE0000"/>
          <w:kern w:val="1"/>
          <w:sz w:val="22"/>
          <w:szCs w:val="22"/>
          <w:lang w:val="en-US"/>
        </w:rPr>
      </w:pPr>
    </w:p>
    <w:p w14:paraId="730046FD" w14:textId="77777777" w:rsidR="003C7318" w:rsidRPr="003C7318" w:rsidRDefault="003C7318" w:rsidP="003C7318">
      <w:pPr>
        <w:widowControl w:val="0"/>
        <w:numPr>
          <w:ilvl w:val="0"/>
          <w:numId w:val="41"/>
        </w:numPr>
        <w:suppressAutoHyphens/>
        <w:jc w:val="both"/>
        <w:rPr>
          <w:rFonts w:ascii="Arial" w:eastAsia="Lucida Sans Unicode" w:hAnsi="Arial" w:cs="Arial"/>
          <w:kern w:val="1"/>
          <w:sz w:val="22"/>
          <w:szCs w:val="22"/>
          <w:lang w:val="en-US"/>
        </w:rPr>
      </w:pPr>
      <w:r w:rsidRPr="003C7318">
        <w:rPr>
          <w:rFonts w:ascii="Arial" w:eastAsia="Lucida Sans Unicode" w:hAnsi="Arial" w:cs="Arial"/>
          <w:kern w:val="1"/>
          <w:sz w:val="22"/>
          <w:szCs w:val="22"/>
          <w:lang w:val="en-US"/>
        </w:rPr>
        <w:t>New doors at Marshalswick Community Centre</w:t>
      </w:r>
    </w:p>
    <w:p w14:paraId="6CB05CD5" w14:textId="77777777" w:rsidR="003C7318" w:rsidRPr="003C7318" w:rsidRDefault="003C7318" w:rsidP="003C7318">
      <w:pPr>
        <w:widowControl w:val="0"/>
        <w:numPr>
          <w:ilvl w:val="0"/>
          <w:numId w:val="41"/>
        </w:numPr>
        <w:suppressAutoHyphens/>
        <w:jc w:val="both"/>
        <w:rPr>
          <w:rFonts w:ascii="Arial" w:eastAsia="Lucida Sans Unicode" w:hAnsi="Arial" w:cs="Arial"/>
          <w:kern w:val="1"/>
          <w:sz w:val="22"/>
          <w:szCs w:val="22"/>
          <w:lang w:val="en-US"/>
        </w:rPr>
      </w:pPr>
      <w:r w:rsidRPr="003C7318">
        <w:rPr>
          <w:rFonts w:ascii="Arial" w:eastAsia="Lucida Sans Unicode" w:hAnsi="Arial" w:cs="Arial"/>
          <w:kern w:val="1"/>
          <w:sz w:val="22"/>
          <w:szCs w:val="22"/>
          <w:lang w:val="en-US"/>
        </w:rPr>
        <w:t>New tables at Marshalswick Community Centre</w:t>
      </w:r>
    </w:p>
    <w:p w14:paraId="44E63A36" w14:textId="77777777" w:rsidR="003C7318" w:rsidRPr="003C7318" w:rsidRDefault="003C7318" w:rsidP="003C7318">
      <w:pPr>
        <w:widowControl w:val="0"/>
        <w:numPr>
          <w:ilvl w:val="0"/>
          <w:numId w:val="41"/>
        </w:numPr>
        <w:suppressAutoHyphens/>
        <w:jc w:val="both"/>
        <w:rPr>
          <w:rFonts w:ascii="Arial" w:eastAsia="Lucida Sans Unicode" w:hAnsi="Arial" w:cs="Arial"/>
          <w:kern w:val="1"/>
          <w:sz w:val="22"/>
          <w:szCs w:val="22"/>
          <w:lang w:val="en-US"/>
        </w:rPr>
      </w:pPr>
      <w:r w:rsidRPr="003C7318">
        <w:rPr>
          <w:rFonts w:ascii="Arial" w:eastAsia="Lucida Sans Unicode" w:hAnsi="Arial" w:cs="Arial"/>
          <w:kern w:val="1"/>
          <w:sz w:val="22"/>
          <w:szCs w:val="22"/>
          <w:lang w:val="en-US"/>
        </w:rPr>
        <w:t>No Parish Event</w:t>
      </w:r>
    </w:p>
    <w:p w14:paraId="4F53F392" w14:textId="77777777" w:rsidR="003C7318" w:rsidRPr="003C7318" w:rsidRDefault="003C7318" w:rsidP="003C7318">
      <w:pPr>
        <w:widowControl w:val="0"/>
        <w:numPr>
          <w:ilvl w:val="0"/>
          <w:numId w:val="41"/>
        </w:numPr>
        <w:suppressAutoHyphens/>
        <w:jc w:val="both"/>
        <w:rPr>
          <w:rFonts w:ascii="Arial" w:eastAsia="Lucida Sans Unicode" w:hAnsi="Arial" w:cs="Arial"/>
          <w:kern w:val="1"/>
          <w:sz w:val="22"/>
          <w:szCs w:val="22"/>
          <w:lang w:val="en-US"/>
        </w:rPr>
      </w:pPr>
      <w:r w:rsidRPr="003C7318">
        <w:rPr>
          <w:rFonts w:ascii="Arial" w:eastAsia="Lucida Sans Unicode" w:hAnsi="Arial" w:cs="Arial"/>
          <w:kern w:val="1"/>
          <w:sz w:val="22"/>
          <w:szCs w:val="22"/>
          <w:lang w:val="en-US"/>
        </w:rPr>
        <w:t xml:space="preserve">Storage Container at </w:t>
      </w:r>
      <w:proofErr w:type="gramStart"/>
      <w:r w:rsidRPr="003C7318">
        <w:rPr>
          <w:rFonts w:ascii="Arial" w:eastAsia="Lucida Sans Unicode" w:hAnsi="Arial" w:cs="Arial"/>
          <w:kern w:val="1"/>
          <w:sz w:val="22"/>
          <w:szCs w:val="22"/>
          <w:lang w:val="en-US"/>
        </w:rPr>
        <w:t>the Woodland</w:t>
      </w:r>
      <w:proofErr w:type="gramEnd"/>
      <w:r w:rsidRPr="003C7318">
        <w:rPr>
          <w:rFonts w:ascii="Arial" w:eastAsia="Lucida Sans Unicode" w:hAnsi="Arial" w:cs="Arial"/>
          <w:kern w:val="1"/>
          <w:sz w:val="22"/>
          <w:szCs w:val="22"/>
          <w:lang w:val="en-US"/>
        </w:rPr>
        <w:t xml:space="preserve"> Park</w:t>
      </w:r>
    </w:p>
    <w:p w14:paraId="62B40C97" w14:textId="77777777" w:rsidR="003C7318" w:rsidRPr="003C7318" w:rsidRDefault="003C7318" w:rsidP="003C7318">
      <w:pPr>
        <w:widowControl w:val="0"/>
        <w:numPr>
          <w:ilvl w:val="0"/>
          <w:numId w:val="41"/>
        </w:numPr>
        <w:suppressAutoHyphens/>
        <w:jc w:val="both"/>
        <w:rPr>
          <w:rFonts w:ascii="Arial" w:eastAsia="Lucida Sans Unicode" w:hAnsi="Arial" w:cs="Arial"/>
          <w:kern w:val="1"/>
          <w:sz w:val="22"/>
          <w:szCs w:val="22"/>
          <w:lang w:val="en-US"/>
        </w:rPr>
      </w:pPr>
      <w:r w:rsidRPr="003C7318">
        <w:rPr>
          <w:rFonts w:ascii="Arial" w:eastAsia="Lucida Sans Unicode" w:hAnsi="Arial" w:cs="Arial"/>
          <w:kern w:val="1"/>
          <w:sz w:val="22"/>
          <w:szCs w:val="22"/>
          <w:lang w:val="en-US"/>
        </w:rPr>
        <w:t xml:space="preserve">Increased Community Centre income/court hire  </w:t>
      </w:r>
    </w:p>
    <w:p w14:paraId="3053F3EB" w14:textId="77777777" w:rsidR="003C7318" w:rsidRPr="003C7318" w:rsidRDefault="003C7318" w:rsidP="003C7318">
      <w:pPr>
        <w:widowControl w:val="0"/>
        <w:numPr>
          <w:ilvl w:val="0"/>
          <w:numId w:val="41"/>
        </w:numPr>
        <w:suppressAutoHyphens/>
        <w:jc w:val="both"/>
        <w:rPr>
          <w:rFonts w:ascii="Arial" w:eastAsia="Lucida Sans Unicode" w:hAnsi="Arial" w:cs="Arial"/>
          <w:kern w:val="1"/>
          <w:sz w:val="22"/>
          <w:szCs w:val="22"/>
          <w:lang w:val="en-US"/>
        </w:rPr>
      </w:pPr>
      <w:r w:rsidRPr="003C7318">
        <w:rPr>
          <w:rFonts w:ascii="Arial" w:eastAsia="Lucida Sans Unicode" w:hAnsi="Arial" w:cs="Arial"/>
          <w:kern w:val="1"/>
          <w:sz w:val="22"/>
          <w:szCs w:val="22"/>
          <w:lang w:val="en-US"/>
        </w:rPr>
        <w:t>Football goals/rugby posts at Jersey Farm Open Space</w:t>
      </w:r>
    </w:p>
    <w:p w14:paraId="1FC149E7" w14:textId="77777777" w:rsidR="003C7318" w:rsidRPr="003C7318" w:rsidRDefault="003C7318" w:rsidP="003C7318">
      <w:pPr>
        <w:ind w:left="567"/>
        <w:jc w:val="both"/>
        <w:rPr>
          <w:rFonts w:ascii="Arial" w:eastAsia="Lucida Sans Unicode" w:hAnsi="Arial" w:cs="Arial"/>
          <w:kern w:val="1"/>
          <w:sz w:val="22"/>
          <w:szCs w:val="22"/>
          <w:lang w:val="en-US"/>
        </w:rPr>
      </w:pPr>
    </w:p>
    <w:p w14:paraId="553CD9FD" w14:textId="77777777" w:rsidR="003C7318" w:rsidRPr="003C7318" w:rsidRDefault="003C7318" w:rsidP="00687BAB">
      <w:pPr>
        <w:ind w:left="720"/>
        <w:jc w:val="both"/>
        <w:rPr>
          <w:rFonts w:ascii="Arial" w:eastAsia="Lucida Sans Unicode" w:hAnsi="Arial" w:cs="Arial"/>
          <w:color w:val="EE0000"/>
          <w:kern w:val="1"/>
          <w:sz w:val="22"/>
          <w:szCs w:val="22"/>
          <w:lang w:val="en-US"/>
        </w:rPr>
      </w:pPr>
      <w:r w:rsidRPr="003C7318">
        <w:rPr>
          <w:rFonts w:ascii="Arial" w:eastAsia="Lucida Sans Unicode" w:hAnsi="Arial" w:cs="Arial"/>
          <w:kern w:val="1"/>
          <w:sz w:val="22"/>
          <w:szCs w:val="22"/>
          <w:lang w:val="en-US"/>
        </w:rPr>
        <w:t xml:space="preserve">Since the above, the Finance Committee approved the funding of air source pumps at Marshalswick Community Centre </w:t>
      </w:r>
      <w:proofErr w:type="gramStart"/>
      <w:r w:rsidRPr="003C7318">
        <w:rPr>
          <w:rFonts w:ascii="Arial" w:eastAsia="Lucida Sans Unicode" w:hAnsi="Arial" w:cs="Arial"/>
          <w:kern w:val="1"/>
          <w:sz w:val="22"/>
          <w:szCs w:val="22"/>
          <w:lang w:val="en-US"/>
        </w:rPr>
        <w:t>in</w:t>
      </w:r>
      <w:proofErr w:type="gramEnd"/>
      <w:r w:rsidRPr="003C7318">
        <w:rPr>
          <w:rFonts w:ascii="Arial" w:eastAsia="Lucida Sans Unicode" w:hAnsi="Arial" w:cs="Arial"/>
          <w:kern w:val="1"/>
          <w:sz w:val="22"/>
          <w:szCs w:val="22"/>
          <w:lang w:val="en-US"/>
        </w:rPr>
        <w:t xml:space="preserve"> the sum of £12,734. This installation had already been approved </w:t>
      </w:r>
      <w:proofErr w:type="gramStart"/>
      <w:r w:rsidRPr="003C7318">
        <w:rPr>
          <w:rFonts w:ascii="Arial" w:eastAsia="Lucida Sans Unicode" w:hAnsi="Arial" w:cs="Arial"/>
          <w:kern w:val="1"/>
          <w:sz w:val="22"/>
          <w:szCs w:val="22"/>
          <w:lang w:val="en-US"/>
        </w:rPr>
        <w:t>at</w:t>
      </w:r>
      <w:proofErr w:type="gramEnd"/>
      <w:r w:rsidRPr="003C7318">
        <w:rPr>
          <w:rFonts w:ascii="Arial" w:eastAsia="Lucida Sans Unicode" w:hAnsi="Arial" w:cs="Arial"/>
          <w:kern w:val="1"/>
          <w:sz w:val="22"/>
          <w:szCs w:val="22"/>
          <w:lang w:val="en-US"/>
        </w:rPr>
        <w:t xml:space="preserve"> September Full Council subject to the Finance Committee’s approval.</w:t>
      </w:r>
    </w:p>
    <w:p w14:paraId="4BD8B46B" w14:textId="77777777" w:rsidR="003C7318" w:rsidRPr="004125B7" w:rsidRDefault="003C7318" w:rsidP="00687BAB">
      <w:pPr>
        <w:ind w:left="153"/>
        <w:rPr>
          <w:rFonts w:ascii="Arial" w:hAnsi="Arial" w:cs="Arial"/>
          <w:b/>
          <w:bCs/>
          <w:sz w:val="22"/>
          <w:szCs w:val="22"/>
        </w:rPr>
      </w:pPr>
    </w:p>
    <w:p w14:paraId="1210BEC1" w14:textId="03981AD3" w:rsidR="003C7318" w:rsidRPr="004125B7" w:rsidRDefault="00687BAB" w:rsidP="00F56470">
      <w:pPr>
        <w:rPr>
          <w:rFonts w:ascii="Arial" w:hAnsi="Arial" w:cs="Arial"/>
          <w:b/>
          <w:bCs/>
          <w:sz w:val="22"/>
          <w:szCs w:val="22"/>
        </w:rPr>
      </w:pPr>
      <w:r w:rsidRPr="004125B7">
        <w:rPr>
          <w:rFonts w:ascii="Arial" w:hAnsi="Arial" w:cs="Arial"/>
          <w:b/>
          <w:bCs/>
          <w:sz w:val="22"/>
          <w:szCs w:val="22"/>
        </w:rPr>
        <w:t>6034</w:t>
      </w:r>
      <w:r w:rsidRPr="004125B7">
        <w:rPr>
          <w:rFonts w:ascii="Arial" w:hAnsi="Arial" w:cs="Arial"/>
          <w:b/>
          <w:bCs/>
          <w:sz w:val="22"/>
          <w:szCs w:val="22"/>
        </w:rPr>
        <w:tab/>
        <w:t>Funding for the Jersey Farm Woodland Park Pond</w:t>
      </w:r>
    </w:p>
    <w:p w14:paraId="4FE5C6B2" w14:textId="0FAFB986" w:rsidR="00DC5689" w:rsidRDefault="00687BAB" w:rsidP="00687BAB">
      <w:pPr>
        <w:ind w:left="720"/>
        <w:rPr>
          <w:rFonts w:ascii="Arial" w:eastAsia="Lucida Sans Unicode" w:hAnsi="Arial" w:cs="Arial"/>
          <w:kern w:val="1"/>
          <w:sz w:val="22"/>
          <w:szCs w:val="22"/>
          <w:lang w:val="en-US"/>
        </w:rPr>
      </w:pPr>
      <w:r>
        <w:rPr>
          <w:rFonts w:ascii="Arial" w:eastAsia="Lucida Sans Unicode" w:hAnsi="Arial" w:cs="Arial"/>
          <w:kern w:val="1"/>
          <w:sz w:val="22"/>
          <w:szCs w:val="22"/>
          <w:lang w:val="en-US"/>
        </w:rPr>
        <w:t>Members were informed that o</w:t>
      </w:r>
      <w:r w:rsidRPr="00687BAB">
        <w:rPr>
          <w:rFonts w:ascii="Arial" w:eastAsia="Lucida Sans Unicode" w:hAnsi="Arial" w:cs="Arial"/>
          <w:kern w:val="1"/>
          <w:sz w:val="22"/>
          <w:szCs w:val="22"/>
          <w:lang w:val="en-US"/>
        </w:rPr>
        <w:t>n 8</w:t>
      </w:r>
      <w:r w:rsidRPr="00687BAB">
        <w:rPr>
          <w:rFonts w:ascii="Arial" w:eastAsia="Lucida Sans Unicode" w:hAnsi="Arial" w:cs="Arial"/>
          <w:kern w:val="1"/>
          <w:sz w:val="22"/>
          <w:szCs w:val="22"/>
          <w:vertAlign w:val="superscript"/>
          <w:lang w:val="en-US"/>
        </w:rPr>
        <w:t>th</w:t>
      </w:r>
      <w:r w:rsidRPr="00687BAB">
        <w:rPr>
          <w:rFonts w:ascii="Arial" w:eastAsia="Lucida Sans Unicode" w:hAnsi="Arial" w:cs="Arial"/>
          <w:kern w:val="1"/>
          <w:sz w:val="22"/>
          <w:szCs w:val="22"/>
          <w:lang w:val="en-US"/>
        </w:rPr>
        <w:t xml:space="preserve"> September the Jersey Farm Woodland Park </w:t>
      </w:r>
      <w:r w:rsidR="004125B7">
        <w:rPr>
          <w:rFonts w:ascii="Arial" w:eastAsia="Lucida Sans Unicode" w:hAnsi="Arial" w:cs="Arial"/>
          <w:kern w:val="1"/>
          <w:sz w:val="22"/>
          <w:szCs w:val="22"/>
          <w:lang w:val="en-US"/>
        </w:rPr>
        <w:t xml:space="preserve">(JFWP) </w:t>
      </w:r>
      <w:r w:rsidRPr="00687BAB">
        <w:rPr>
          <w:rFonts w:ascii="Arial" w:eastAsia="Lucida Sans Unicode" w:hAnsi="Arial" w:cs="Arial"/>
          <w:kern w:val="1"/>
          <w:sz w:val="22"/>
          <w:szCs w:val="22"/>
          <w:lang w:val="en-US"/>
        </w:rPr>
        <w:t xml:space="preserve">Joint Management Committee resolved to proceed with the installation of a pond, with bee and butterfly mounds built from the spoils, on the eastern corner of the Woodland Park adjacent to the Jersey Lane entrance. </w:t>
      </w:r>
      <w:r w:rsidR="00DC5689">
        <w:rPr>
          <w:rFonts w:ascii="Arial" w:eastAsia="Lucida Sans Unicode" w:hAnsi="Arial" w:cs="Arial"/>
          <w:kern w:val="1"/>
          <w:sz w:val="22"/>
          <w:szCs w:val="22"/>
          <w:lang w:val="en-US"/>
        </w:rPr>
        <w:t xml:space="preserve">However, as </w:t>
      </w:r>
      <w:r w:rsidRPr="00687BAB">
        <w:rPr>
          <w:rFonts w:ascii="Arial" w:eastAsia="Lucida Sans Unicode" w:hAnsi="Arial" w:cs="Arial"/>
          <w:kern w:val="1"/>
          <w:sz w:val="22"/>
          <w:szCs w:val="22"/>
          <w:lang w:val="en-US"/>
        </w:rPr>
        <w:t xml:space="preserve">the original concept was for a much smaller pond, since made larger following encouragement and advice from wildlife experts, the earmarked funding in the annual </w:t>
      </w:r>
      <w:r w:rsidR="004125B7">
        <w:rPr>
          <w:rFonts w:ascii="Arial" w:eastAsia="Lucida Sans Unicode" w:hAnsi="Arial" w:cs="Arial"/>
          <w:kern w:val="1"/>
          <w:sz w:val="22"/>
          <w:szCs w:val="22"/>
          <w:lang w:val="en-US"/>
        </w:rPr>
        <w:t xml:space="preserve">JFWP </w:t>
      </w:r>
      <w:r w:rsidRPr="00687BAB">
        <w:rPr>
          <w:rFonts w:ascii="Arial" w:eastAsia="Lucida Sans Unicode" w:hAnsi="Arial" w:cs="Arial"/>
          <w:kern w:val="1"/>
          <w:sz w:val="22"/>
          <w:szCs w:val="22"/>
          <w:lang w:val="en-US"/>
        </w:rPr>
        <w:t xml:space="preserve">budget of £3,500 </w:t>
      </w:r>
      <w:r w:rsidR="00DD59ED">
        <w:rPr>
          <w:rFonts w:ascii="Arial" w:eastAsia="Lucida Sans Unicode" w:hAnsi="Arial" w:cs="Arial"/>
          <w:kern w:val="1"/>
          <w:sz w:val="22"/>
          <w:szCs w:val="22"/>
          <w:lang w:val="en-US"/>
        </w:rPr>
        <w:t>is not sufficient</w:t>
      </w:r>
      <w:r w:rsidRPr="00687BAB">
        <w:rPr>
          <w:rFonts w:ascii="Arial" w:eastAsia="Lucida Sans Unicode" w:hAnsi="Arial" w:cs="Arial"/>
          <w:kern w:val="1"/>
          <w:sz w:val="22"/>
          <w:szCs w:val="22"/>
          <w:lang w:val="en-US"/>
        </w:rPr>
        <w:t xml:space="preserve">. </w:t>
      </w:r>
      <w:r w:rsidR="00DC5689">
        <w:rPr>
          <w:rFonts w:ascii="Arial" w:eastAsia="Lucida Sans Unicode" w:hAnsi="Arial" w:cs="Arial"/>
          <w:kern w:val="1"/>
          <w:sz w:val="22"/>
          <w:szCs w:val="22"/>
          <w:lang w:val="en-US"/>
        </w:rPr>
        <w:t xml:space="preserve">Funding from </w:t>
      </w:r>
      <w:r w:rsidR="004125B7">
        <w:rPr>
          <w:rFonts w:ascii="Arial" w:eastAsia="Lucida Sans Unicode" w:hAnsi="Arial" w:cs="Arial"/>
          <w:kern w:val="1"/>
          <w:sz w:val="22"/>
          <w:szCs w:val="22"/>
          <w:lang w:val="en-US"/>
        </w:rPr>
        <w:t xml:space="preserve">external </w:t>
      </w:r>
      <w:r w:rsidRPr="00687BAB">
        <w:rPr>
          <w:rFonts w:ascii="Arial" w:eastAsia="Lucida Sans Unicode" w:hAnsi="Arial" w:cs="Arial"/>
          <w:kern w:val="1"/>
          <w:sz w:val="22"/>
          <w:szCs w:val="22"/>
          <w:lang w:val="en-US"/>
        </w:rPr>
        <w:t>sources</w:t>
      </w:r>
      <w:r w:rsidR="004125B7">
        <w:rPr>
          <w:rFonts w:ascii="Arial" w:eastAsia="Lucida Sans Unicode" w:hAnsi="Arial" w:cs="Arial"/>
          <w:kern w:val="1"/>
          <w:sz w:val="22"/>
          <w:szCs w:val="22"/>
          <w:lang w:val="en-US"/>
        </w:rPr>
        <w:t xml:space="preserve"> has </w:t>
      </w:r>
      <w:r w:rsidR="00DC5689">
        <w:rPr>
          <w:rFonts w:ascii="Arial" w:eastAsia="Lucida Sans Unicode" w:hAnsi="Arial" w:cs="Arial"/>
          <w:kern w:val="1"/>
          <w:sz w:val="22"/>
          <w:szCs w:val="22"/>
          <w:lang w:val="en-US"/>
        </w:rPr>
        <w:t xml:space="preserve">been </w:t>
      </w:r>
      <w:r w:rsidR="004125B7">
        <w:rPr>
          <w:rFonts w:ascii="Arial" w:eastAsia="Lucida Sans Unicode" w:hAnsi="Arial" w:cs="Arial"/>
          <w:kern w:val="1"/>
          <w:sz w:val="22"/>
          <w:szCs w:val="22"/>
          <w:lang w:val="en-US"/>
        </w:rPr>
        <w:t>secured</w:t>
      </w:r>
      <w:r w:rsidRPr="00687BAB">
        <w:rPr>
          <w:rFonts w:ascii="Arial" w:eastAsia="Lucida Sans Unicode" w:hAnsi="Arial" w:cs="Arial"/>
          <w:kern w:val="1"/>
          <w:sz w:val="22"/>
          <w:szCs w:val="22"/>
          <w:lang w:val="en-US"/>
        </w:rPr>
        <w:t xml:space="preserve">, including a contribution from the Committee for Sustainability (£4.25k), and external grant providers including Affinity Water (£4k), Herts County Council (HCC) Countryside Management Services (£3k), Herts &amp; Middlesex Wildlife Trust (£2k) and </w:t>
      </w:r>
      <w:proofErr w:type="gramStart"/>
      <w:r w:rsidRPr="00687BAB">
        <w:rPr>
          <w:rFonts w:ascii="Arial" w:eastAsia="Lucida Sans Unicode" w:hAnsi="Arial" w:cs="Arial"/>
          <w:kern w:val="1"/>
          <w:sz w:val="22"/>
          <w:szCs w:val="22"/>
          <w:lang w:val="en-US"/>
        </w:rPr>
        <w:t>a</w:t>
      </w:r>
      <w:proofErr w:type="gramEnd"/>
      <w:r w:rsidRPr="00687BAB">
        <w:rPr>
          <w:rFonts w:ascii="Arial" w:eastAsia="Lucida Sans Unicode" w:hAnsi="Arial" w:cs="Arial"/>
          <w:kern w:val="1"/>
          <w:sz w:val="22"/>
          <w:szCs w:val="22"/>
          <w:lang w:val="en-US"/>
        </w:rPr>
        <w:t xml:space="preserve"> HCC Locality Grant (£500). A </w:t>
      </w:r>
      <w:r w:rsidR="004125B7">
        <w:rPr>
          <w:rFonts w:ascii="Arial" w:eastAsia="Lucida Sans Unicode" w:hAnsi="Arial" w:cs="Arial"/>
          <w:kern w:val="1"/>
          <w:sz w:val="22"/>
          <w:szCs w:val="22"/>
          <w:lang w:val="en-US"/>
        </w:rPr>
        <w:t xml:space="preserve">further </w:t>
      </w:r>
      <w:r w:rsidRPr="00687BAB">
        <w:rPr>
          <w:rFonts w:ascii="Arial" w:eastAsia="Lucida Sans Unicode" w:hAnsi="Arial" w:cs="Arial"/>
          <w:kern w:val="1"/>
          <w:sz w:val="22"/>
          <w:szCs w:val="22"/>
          <w:lang w:val="en-US"/>
        </w:rPr>
        <w:t xml:space="preserve">request </w:t>
      </w:r>
      <w:proofErr w:type="gramStart"/>
      <w:r w:rsidRPr="00687BAB">
        <w:rPr>
          <w:rFonts w:ascii="Arial" w:eastAsia="Lucida Sans Unicode" w:hAnsi="Arial" w:cs="Arial"/>
          <w:kern w:val="1"/>
          <w:sz w:val="22"/>
          <w:szCs w:val="22"/>
          <w:lang w:val="en-US"/>
        </w:rPr>
        <w:t>to</w:t>
      </w:r>
      <w:proofErr w:type="gramEnd"/>
      <w:r w:rsidRPr="00687BAB">
        <w:rPr>
          <w:rFonts w:ascii="Arial" w:eastAsia="Lucida Sans Unicode" w:hAnsi="Arial" w:cs="Arial"/>
          <w:kern w:val="1"/>
          <w:sz w:val="22"/>
          <w:szCs w:val="22"/>
          <w:lang w:val="en-US"/>
        </w:rPr>
        <w:t xml:space="preserve"> the charity Rebel Restoration (£500)</w:t>
      </w:r>
      <w:r w:rsidR="004125B7">
        <w:rPr>
          <w:rFonts w:ascii="Arial" w:eastAsia="Lucida Sans Unicode" w:hAnsi="Arial" w:cs="Arial"/>
          <w:kern w:val="1"/>
          <w:sz w:val="22"/>
          <w:szCs w:val="22"/>
          <w:lang w:val="en-US"/>
        </w:rPr>
        <w:t xml:space="preserve"> remains outstanding</w:t>
      </w:r>
      <w:r w:rsidRPr="00687BAB">
        <w:rPr>
          <w:rFonts w:ascii="Arial" w:eastAsia="Lucida Sans Unicode" w:hAnsi="Arial" w:cs="Arial"/>
          <w:kern w:val="1"/>
          <w:sz w:val="22"/>
          <w:szCs w:val="22"/>
          <w:lang w:val="en-US"/>
        </w:rPr>
        <w:t xml:space="preserve">. </w:t>
      </w:r>
      <w:r w:rsidR="00DC5689">
        <w:rPr>
          <w:rFonts w:ascii="Arial" w:eastAsia="Lucida Sans Unicode" w:hAnsi="Arial" w:cs="Arial"/>
          <w:kern w:val="1"/>
          <w:sz w:val="22"/>
          <w:szCs w:val="22"/>
          <w:lang w:val="en-US"/>
        </w:rPr>
        <w:t xml:space="preserve">Despite </w:t>
      </w:r>
      <w:r w:rsidR="00DD59ED">
        <w:rPr>
          <w:rFonts w:ascii="Arial" w:eastAsia="Lucida Sans Unicode" w:hAnsi="Arial" w:cs="Arial"/>
          <w:kern w:val="1"/>
          <w:sz w:val="22"/>
          <w:szCs w:val="22"/>
          <w:lang w:val="en-US"/>
        </w:rPr>
        <w:t xml:space="preserve">these extra funds </w:t>
      </w:r>
      <w:r w:rsidR="00DC5689">
        <w:rPr>
          <w:rFonts w:ascii="Arial" w:eastAsia="Lucida Sans Unicode" w:hAnsi="Arial" w:cs="Arial"/>
          <w:kern w:val="1"/>
          <w:sz w:val="22"/>
          <w:szCs w:val="22"/>
          <w:lang w:val="en-US"/>
        </w:rPr>
        <w:t xml:space="preserve">a shortfall remains. It was explained that total project costs including drainage are quoted at </w:t>
      </w:r>
      <w:r w:rsidRPr="00687BAB">
        <w:rPr>
          <w:rFonts w:ascii="Arial" w:eastAsia="Lucida Sans Unicode" w:hAnsi="Arial" w:cs="Arial"/>
          <w:kern w:val="1"/>
          <w:sz w:val="22"/>
          <w:szCs w:val="22"/>
          <w:lang w:val="en-US"/>
        </w:rPr>
        <w:t xml:space="preserve">£24,807.90 </w:t>
      </w:r>
      <w:proofErr w:type="gramStart"/>
      <w:r w:rsidRPr="00687BAB">
        <w:rPr>
          <w:rFonts w:ascii="Arial" w:eastAsia="Lucida Sans Unicode" w:hAnsi="Arial" w:cs="Arial"/>
          <w:kern w:val="1"/>
          <w:sz w:val="22"/>
          <w:szCs w:val="22"/>
          <w:lang w:val="en-US"/>
        </w:rPr>
        <w:t>+ vat</w:t>
      </w:r>
      <w:proofErr w:type="gramEnd"/>
      <w:r w:rsidRPr="00687BAB">
        <w:rPr>
          <w:rFonts w:ascii="Arial" w:eastAsia="Lucida Sans Unicode" w:hAnsi="Arial" w:cs="Arial"/>
          <w:kern w:val="1"/>
          <w:sz w:val="22"/>
          <w:szCs w:val="22"/>
          <w:lang w:val="en-US"/>
        </w:rPr>
        <w:t xml:space="preserve"> </w:t>
      </w:r>
      <w:r w:rsidR="00DC5689">
        <w:rPr>
          <w:rFonts w:ascii="Arial" w:eastAsia="Lucida Sans Unicode" w:hAnsi="Arial" w:cs="Arial"/>
          <w:kern w:val="1"/>
          <w:sz w:val="22"/>
          <w:szCs w:val="22"/>
          <w:lang w:val="en-US"/>
        </w:rPr>
        <w:t xml:space="preserve">whilst </w:t>
      </w:r>
      <w:r w:rsidRPr="00687BAB">
        <w:rPr>
          <w:rFonts w:ascii="Arial" w:eastAsia="Lucida Sans Unicode" w:hAnsi="Arial" w:cs="Arial"/>
          <w:kern w:val="1"/>
          <w:sz w:val="22"/>
          <w:szCs w:val="22"/>
          <w:lang w:val="en-US"/>
        </w:rPr>
        <w:t xml:space="preserve">funds raised currently total £17,250. The JFWP Committee resolved to approach Full Council to request a further £10,000 towards the project which will meet costs plus provide a contingency to cover any unforeseen expenses that may occur. </w:t>
      </w:r>
      <w:r w:rsidR="00DD59ED">
        <w:rPr>
          <w:rFonts w:ascii="Arial" w:eastAsia="Lucida Sans Unicode" w:hAnsi="Arial" w:cs="Arial"/>
          <w:kern w:val="1"/>
          <w:sz w:val="22"/>
          <w:szCs w:val="22"/>
          <w:lang w:val="en-US"/>
        </w:rPr>
        <w:t>A question was asked and responded to, following which a proposal was made by Councillor Wells, seconded by Councillor Chalkley</w:t>
      </w:r>
      <w:r w:rsidR="00712B8D">
        <w:rPr>
          <w:rFonts w:ascii="Arial" w:eastAsia="Lucida Sans Unicode" w:hAnsi="Arial" w:cs="Arial"/>
          <w:kern w:val="1"/>
          <w:sz w:val="22"/>
          <w:szCs w:val="22"/>
          <w:lang w:val="en-US"/>
        </w:rPr>
        <w:t>,</w:t>
      </w:r>
      <w:r w:rsidR="00DD59ED">
        <w:rPr>
          <w:rFonts w:ascii="Arial" w:eastAsia="Lucida Sans Unicode" w:hAnsi="Arial" w:cs="Arial"/>
          <w:kern w:val="1"/>
          <w:sz w:val="22"/>
          <w:szCs w:val="22"/>
          <w:lang w:val="en-US"/>
        </w:rPr>
        <w:t xml:space="preserve"> and it </w:t>
      </w:r>
      <w:proofErr w:type="gramStart"/>
      <w:r w:rsidR="00DD59ED">
        <w:rPr>
          <w:rFonts w:ascii="Arial" w:eastAsia="Lucida Sans Unicode" w:hAnsi="Arial" w:cs="Arial"/>
          <w:kern w:val="1"/>
          <w:sz w:val="22"/>
          <w:szCs w:val="22"/>
          <w:lang w:val="en-US"/>
        </w:rPr>
        <w:t>was;</w:t>
      </w:r>
      <w:proofErr w:type="gramEnd"/>
    </w:p>
    <w:p w14:paraId="180D7952" w14:textId="77777777" w:rsidR="004125B7" w:rsidRDefault="004125B7" w:rsidP="00687BAB">
      <w:pPr>
        <w:ind w:left="720"/>
        <w:rPr>
          <w:rFonts w:ascii="Arial" w:eastAsia="Lucida Sans Unicode" w:hAnsi="Arial" w:cs="Arial"/>
          <w:kern w:val="1"/>
          <w:sz w:val="22"/>
          <w:szCs w:val="22"/>
          <w:lang w:val="en-US"/>
        </w:rPr>
      </w:pPr>
    </w:p>
    <w:p w14:paraId="43B636FB" w14:textId="3EBE55E3" w:rsidR="004125B7" w:rsidRPr="00DC5689" w:rsidRDefault="004125B7" w:rsidP="00687BAB">
      <w:pPr>
        <w:ind w:left="720"/>
        <w:rPr>
          <w:rFonts w:ascii="Arial" w:eastAsia="Lucida Sans Unicode" w:hAnsi="Arial" w:cs="Arial"/>
          <w:b/>
          <w:bCs/>
          <w:kern w:val="1"/>
          <w:sz w:val="22"/>
          <w:szCs w:val="22"/>
          <w:lang w:val="en-US"/>
        </w:rPr>
      </w:pPr>
      <w:r w:rsidRPr="00DC5689">
        <w:rPr>
          <w:rFonts w:ascii="Arial" w:eastAsia="Lucida Sans Unicode" w:hAnsi="Arial" w:cs="Arial"/>
          <w:b/>
          <w:bCs/>
          <w:kern w:val="1"/>
          <w:sz w:val="22"/>
          <w:szCs w:val="22"/>
          <w:lang w:val="en-US"/>
        </w:rPr>
        <w:t>Resolved</w:t>
      </w:r>
    </w:p>
    <w:p w14:paraId="21A86788" w14:textId="2DDC685D" w:rsidR="004125B7" w:rsidRPr="00DC5689" w:rsidRDefault="00DC5689" w:rsidP="00687BAB">
      <w:pPr>
        <w:ind w:left="720"/>
        <w:rPr>
          <w:rFonts w:ascii="Arial" w:hAnsi="Arial" w:cs="Arial"/>
          <w:sz w:val="22"/>
          <w:szCs w:val="22"/>
        </w:rPr>
      </w:pPr>
      <w:r>
        <w:rPr>
          <w:rFonts w:ascii="Arial" w:hAnsi="Arial" w:cs="Arial"/>
          <w:sz w:val="22"/>
          <w:szCs w:val="22"/>
        </w:rPr>
        <w:t xml:space="preserve">That the Parish Council provide a contribution of up to £10,000 towards the costs of installing a pond, and bee and butterfly banks, on the Jersey Farm Woodland Park. </w:t>
      </w:r>
      <w:r w:rsidR="0055386E">
        <w:rPr>
          <w:rFonts w:ascii="Arial" w:hAnsi="Arial" w:cs="Arial"/>
          <w:sz w:val="22"/>
          <w:szCs w:val="22"/>
        </w:rPr>
        <w:t>This includes up to £7,337 of project costs and the remainder for use as contingency.</w:t>
      </w:r>
    </w:p>
    <w:p w14:paraId="2AEA50DE" w14:textId="77777777" w:rsidR="003C7318" w:rsidRPr="00591171" w:rsidRDefault="003C7318" w:rsidP="00687BAB">
      <w:pPr>
        <w:ind w:left="720"/>
        <w:rPr>
          <w:rFonts w:ascii="Arial" w:hAnsi="Arial" w:cs="Arial"/>
          <w:b/>
          <w:bCs/>
          <w:sz w:val="22"/>
          <w:szCs w:val="22"/>
        </w:rPr>
      </w:pPr>
    </w:p>
    <w:p w14:paraId="7BCF1EFE" w14:textId="39A1E54A" w:rsidR="003C7318" w:rsidRPr="00591171" w:rsidRDefault="00591171" w:rsidP="00F56470">
      <w:pPr>
        <w:rPr>
          <w:rFonts w:ascii="Arial" w:hAnsi="Arial" w:cs="Arial"/>
          <w:b/>
          <w:bCs/>
          <w:sz w:val="22"/>
          <w:szCs w:val="22"/>
        </w:rPr>
      </w:pPr>
      <w:r w:rsidRPr="00591171">
        <w:rPr>
          <w:rFonts w:ascii="Arial" w:hAnsi="Arial" w:cs="Arial"/>
          <w:b/>
          <w:bCs/>
          <w:sz w:val="22"/>
          <w:szCs w:val="22"/>
        </w:rPr>
        <w:t>6035</w:t>
      </w:r>
      <w:r w:rsidRPr="00591171">
        <w:rPr>
          <w:rFonts w:ascii="Arial" w:hAnsi="Arial" w:cs="Arial"/>
          <w:b/>
          <w:bCs/>
          <w:sz w:val="22"/>
          <w:szCs w:val="22"/>
        </w:rPr>
        <w:tab/>
      </w:r>
      <w:proofErr w:type="spellStart"/>
      <w:r w:rsidRPr="00591171">
        <w:rPr>
          <w:rFonts w:ascii="Arial" w:hAnsi="Arial" w:cs="Arial"/>
          <w:b/>
          <w:bCs/>
          <w:sz w:val="22"/>
          <w:szCs w:val="22"/>
        </w:rPr>
        <w:t>Shottfield</w:t>
      </w:r>
      <w:proofErr w:type="spellEnd"/>
      <w:r w:rsidRPr="00591171">
        <w:rPr>
          <w:rFonts w:ascii="Arial" w:hAnsi="Arial" w:cs="Arial"/>
          <w:b/>
          <w:bCs/>
          <w:sz w:val="22"/>
          <w:szCs w:val="22"/>
        </w:rPr>
        <w:t xml:space="preserve"> Close Development Section 106 Projects</w:t>
      </w:r>
    </w:p>
    <w:p w14:paraId="1C99D75E" w14:textId="7002B781" w:rsidR="00DD59ED" w:rsidRDefault="00591171" w:rsidP="00591171">
      <w:pPr>
        <w:ind w:left="720"/>
        <w:rPr>
          <w:rFonts w:ascii="Arial" w:hAnsi="Arial" w:cs="Arial"/>
          <w:sz w:val="22"/>
          <w:szCs w:val="22"/>
        </w:rPr>
      </w:pPr>
      <w:r>
        <w:rPr>
          <w:rFonts w:ascii="Arial" w:hAnsi="Arial" w:cs="Arial"/>
          <w:sz w:val="22"/>
          <w:szCs w:val="22"/>
        </w:rPr>
        <w:t xml:space="preserve">Members were notified that an outline planning application for a development of 84 dwellings in Sandridge has now been submitted and can be viewed on the SADC planning portal reference 5/2025/1556. The Parish Council has been approached by SADC to submit suggestions for any Section 106 funded projects for play areas, open spaces and leisure/cultural centres that would serve the locality of the area. </w:t>
      </w:r>
      <w:r w:rsidR="00DD59ED">
        <w:rPr>
          <w:rFonts w:ascii="Arial" w:hAnsi="Arial" w:cs="Arial"/>
          <w:sz w:val="22"/>
          <w:szCs w:val="22"/>
        </w:rPr>
        <w:t xml:space="preserve">A variety of suggestions have already been submitted to the PACE officer for use of funds across all of the above categories. Discussion ensued following which it was agreed that </w:t>
      </w:r>
      <w:r w:rsidR="008952DD">
        <w:rPr>
          <w:rFonts w:ascii="Arial" w:hAnsi="Arial" w:cs="Arial"/>
          <w:sz w:val="22"/>
          <w:szCs w:val="22"/>
        </w:rPr>
        <w:t>the Planning Committee would draft a formal response to SADC at the next meeting on 13</w:t>
      </w:r>
      <w:r w:rsidR="008952DD" w:rsidRPr="008952DD">
        <w:rPr>
          <w:rFonts w:ascii="Arial" w:hAnsi="Arial" w:cs="Arial"/>
          <w:sz w:val="22"/>
          <w:szCs w:val="22"/>
          <w:vertAlign w:val="superscript"/>
        </w:rPr>
        <w:t>th</w:t>
      </w:r>
      <w:r w:rsidR="008952DD">
        <w:rPr>
          <w:rFonts w:ascii="Arial" w:hAnsi="Arial" w:cs="Arial"/>
          <w:sz w:val="22"/>
          <w:szCs w:val="22"/>
        </w:rPr>
        <w:t xml:space="preserve"> October. This will include a list of general suggestions as discussed but will also emphasise the need to ensure that all future funding is used to benefit Sandridge village and is not diverted elsewhere. </w:t>
      </w:r>
    </w:p>
    <w:p w14:paraId="38EE9226" w14:textId="77777777" w:rsidR="00591171" w:rsidRDefault="00591171" w:rsidP="00591171">
      <w:pPr>
        <w:ind w:left="720"/>
        <w:rPr>
          <w:rFonts w:ascii="Arial" w:hAnsi="Arial" w:cs="Arial"/>
          <w:b/>
          <w:bCs/>
          <w:sz w:val="22"/>
          <w:szCs w:val="22"/>
        </w:rPr>
      </w:pPr>
    </w:p>
    <w:p w14:paraId="1C8D0B8B" w14:textId="77777777" w:rsidR="00712B8D" w:rsidRPr="00AC515E" w:rsidRDefault="00712B8D" w:rsidP="00591171">
      <w:pPr>
        <w:ind w:left="720"/>
        <w:rPr>
          <w:rFonts w:ascii="Arial" w:hAnsi="Arial" w:cs="Arial"/>
          <w:b/>
          <w:bCs/>
          <w:sz w:val="22"/>
          <w:szCs w:val="22"/>
        </w:rPr>
      </w:pPr>
    </w:p>
    <w:p w14:paraId="75DDBE41" w14:textId="5ADC2AEB" w:rsidR="00591171" w:rsidRPr="00AC515E" w:rsidRDefault="00591171" w:rsidP="00F56470">
      <w:pPr>
        <w:rPr>
          <w:rFonts w:ascii="Arial" w:hAnsi="Arial" w:cs="Arial"/>
          <w:b/>
          <w:bCs/>
          <w:sz w:val="22"/>
          <w:szCs w:val="22"/>
        </w:rPr>
      </w:pPr>
      <w:r w:rsidRPr="00AC515E">
        <w:rPr>
          <w:rFonts w:ascii="Arial" w:hAnsi="Arial" w:cs="Arial"/>
          <w:b/>
          <w:bCs/>
          <w:sz w:val="22"/>
          <w:szCs w:val="22"/>
        </w:rPr>
        <w:lastRenderedPageBreak/>
        <w:t>6036</w:t>
      </w:r>
      <w:r w:rsidRPr="00AC515E">
        <w:rPr>
          <w:rFonts w:ascii="Arial" w:hAnsi="Arial" w:cs="Arial"/>
          <w:b/>
          <w:bCs/>
          <w:sz w:val="22"/>
          <w:szCs w:val="22"/>
        </w:rPr>
        <w:tab/>
        <w:t>Matters of Note</w:t>
      </w:r>
    </w:p>
    <w:p w14:paraId="7E4618B4" w14:textId="41258B9D" w:rsidR="00AC515E" w:rsidRPr="00AC515E" w:rsidRDefault="00AC515E" w:rsidP="00AC515E">
      <w:pPr>
        <w:widowControl w:val="0"/>
        <w:numPr>
          <w:ilvl w:val="0"/>
          <w:numId w:val="10"/>
        </w:numPr>
        <w:suppressAutoHyphens/>
        <w:jc w:val="both"/>
        <w:rPr>
          <w:rFonts w:ascii="Arial" w:hAnsi="Arial" w:cs="Arial"/>
          <w:bCs/>
          <w:color w:val="0D0D0D"/>
          <w:kern w:val="1"/>
          <w:sz w:val="22"/>
          <w:szCs w:val="22"/>
        </w:rPr>
      </w:pPr>
      <w:r w:rsidRPr="00AC515E">
        <w:rPr>
          <w:rFonts w:ascii="Arial" w:hAnsi="Arial" w:cs="Arial"/>
          <w:color w:val="0D0D0D"/>
          <w:sz w:val="22"/>
          <w:szCs w:val="22"/>
        </w:rPr>
        <w:t xml:space="preserve">Councillor Roberts has joined the Finance Committee and Councillor Wells has joined the HR Committee. </w:t>
      </w:r>
      <w:r w:rsidR="008952DD">
        <w:rPr>
          <w:rFonts w:ascii="Arial" w:hAnsi="Arial" w:cs="Arial"/>
          <w:color w:val="0D0D0D"/>
          <w:sz w:val="22"/>
          <w:szCs w:val="22"/>
        </w:rPr>
        <w:t xml:space="preserve">Two places remain on the Planning Committee. </w:t>
      </w:r>
    </w:p>
    <w:p w14:paraId="622EAA19" w14:textId="77777777" w:rsidR="00AC515E" w:rsidRPr="00AC515E" w:rsidRDefault="00AC515E" w:rsidP="00AC515E">
      <w:pPr>
        <w:widowControl w:val="0"/>
        <w:numPr>
          <w:ilvl w:val="0"/>
          <w:numId w:val="10"/>
        </w:numPr>
        <w:suppressAutoHyphens/>
        <w:jc w:val="both"/>
        <w:rPr>
          <w:rFonts w:ascii="Arial" w:hAnsi="Arial" w:cs="Arial"/>
          <w:bCs/>
          <w:color w:val="0D0D0D"/>
          <w:kern w:val="1"/>
          <w:sz w:val="22"/>
          <w:szCs w:val="22"/>
        </w:rPr>
      </w:pPr>
      <w:r w:rsidRPr="00AC515E">
        <w:rPr>
          <w:rFonts w:ascii="Arial" w:hAnsi="Arial" w:cs="Arial"/>
          <w:color w:val="0D0D0D"/>
          <w:sz w:val="22"/>
          <w:szCs w:val="22"/>
        </w:rPr>
        <w:t>At a meeting held on September 22</w:t>
      </w:r>
      <w:r w:rsidRPr="00AC515E">
        <w:rPr>
          <w:rFonts w:ascii="Arial" w:hAnsi="Arial" w:cs="Arial"/>
          <w:color w:val="0D0D0D"/>
          <w:sz w:val="22"/>
          <w:szCs w:val="22"/>
          <w:vertAlign w:val="superscript"/>
        </w:rPr>
        <w:t>nd</w:t>
      </w:r>
      <w:r w:rsidRPr="00AC515E">
        <w:rPr>
          <w:rFonts w:ascii="Arial" w:hAnsi="Arial" w:cs="Arial"/>
          <w:color w:val="0D0D0D"/>
          <w:sz w:val="22"/>
          <w:szCs w:val="22"/>
        </w:rPr>
        <w:t xml:space="preserve">, the Finance Committee approved the release of funds to allow air source heat pumps to be installed at Marshalswick Community Centre as </w:t>
      </w:r>
      <w:proofErr w:type="gramStart"/>
      <w:r w:rsidRPr="00AC515E">
        <w:rPr>
          <w:rFonts w:ascii="Arial" w:hAnsi="Arial" w:cs="Arial"/>
          <w:color w:val="0D0D0D"/>
          <w:sz w:val="22"/>
          <w:szCs w:val="22"/>
        </w:rPr>
        <w:t>approved  (</w:t>
      </w:r>
      <w:proofErr w:type="gramEnd"/>
      <w:r w:rsidRPr="00AC515E">
        <w:rPr>
          <w:rFonts w:ascii="Arial" w:hAnsi="Arial" w:cs="Arial"/>
          <w:color w:val="0D0D0D"/>
          <w:sz w:val="22"/>
          <w:szCs w:val="22"/>
        </w:rPr>
        <w:t xml:space="preserve">subject to funding) at Full Council in September. </w:t>
      </w:r>
    </w:p>
    <w:p w14:paraId="334072E6" w14:textId="40057269" w:rsidR="00AC515E" w:rsidRPr="00AC515E" w:rsidRDefault="00AC515E" w:rsidP="00AC515E">
      <w:pPr>
        <w:widowControl w:val="0"/>
        <w:numPr>
          <w:ilvl w:val="0"/>
          <w:numId w:val="10"/>
        </w:numPr>
        <w:suppressAutoHyphens/>
        <w:jc w:val="both"/>
        <w:rPr>
          <w:rFonts w:ascii="Arial" w:hAnsi="Arial" w:cs="Arial"/>
          <w:bCs/>
          <w:color w:val="0D0D0D"/>
          <w:kern w:val="1"/>
          <w:sz w:val="22"/>
          <w:szCs w:val="22"/>
        </w:rPr>
      </w:pPr>
      <w:r w:rsidRPr="00AC515E">
        <w:rPr>
          <w:rFonts w:ascii="Arial" w:hAnsi="Arial" w:cs="Arial"/>
          <w:color w:val="0D0D0D"/>
          <w:sz w:val="22"/>
          <w:szCs w:val="22"/>
        </w:rPr>
        <w:t>The Oll</w:t>
      </w:r>
      <w:r w:rsidR="006528A4">
        <w:rPr>
          <w:rFonts w:ascii="Arial" w:hAnsi="Arial" w:cs="Arial"/>
          <w:color w:val="0D0D0D"/>
          <w:sz w:val="22"/>
          <w:szCs w:val="22"/>
        </w:rPr>
        <w:t>ie</w:t>
      </w:r>
      <w:r w:rsidRPr="00AC515E">
        <w:rPr>
          <w:rFonts w:ascii="Arial" w:hAnsi="Arial" w:cs="Arial"/>
          <w:color w:val="0D0D0D"/>
          <w:sz w:val="22"/>
          <w:szCs w:val="22"/>
        </w:rPr>
        <w:t xml:space="preserve"> Foundation has notified the Parish Council that it will no longer be involved with the community garden. One of their volunteers will continue to manage one of the beds on an informal basis. </w:t>
      </w:r>
    </w:p>
    <w:p w14:paraId="4A84B806" w14:textId="77777777" w:rsidR="00AC515E" w:rsidRPr="00AC515E" w:rsidRDefault="00AC515E" w:rsidP="00AC515E">
      <w:pPr>
        <w:widowControl w:val="0"/>
        <w:numPr>
          <w:ilvl w:val="0"/>
          <w:numId w:val="10"/>
        </w:numPr>
        <w:suppressAutoHyphens/>
        <w:jc w:val="both"/>
        <w:rPr>
          <w:rFonts w:ascii="Arial" w:hAnsi="Arial" w:cs="Arial"/>
          <w:bCs/>
          <w:color w:val="0D0D0D"/>
          <w:kern w:val="1"/>
          <w:sz w:val="22"/>
          <w:szCs w:val="22"/>
        </w:rPr>
      </w:pPr>
      <w:r w:rsidRPr="00AC515E">
        <w:rPr>
          <w:rFonts w:ascii="Arial" w:hAnsi="Arial" w:cs="Arial"/>
          <w:color w:val="0D0D0D"/>
          <w:sz w:val="22"/>
          <w:szCs w:val="22"/>
        </w:rPr>
        <w:t>The Sandridge Cemetery (churchyard extension) water tap has been completely overhauled at the Parish Council’s expense.</w:t>
      </w:r>
    </w:p>
    <w:p w14:paraId="4E30B1A7" w14:textId="77777777" w:rsidR="000B045D" w:rsidRPr="00BC09D8" w:rsidRDefault="000B045D" w:rsidP="00E60606">
      <w:pPr>
        <w:ind w:firstLine="360"/>
        <w:jc w:val="both"/>
        <w:rPr>
          <w:rFonts w:ascii="Arial" w:hAnsi="Arial" w:cs="Arial"/>
          <w:b/>
          <w:bCs/>
          <w:color w:val="EE0000"/>
          <w:sz w:val="22"/>
          <w:szCs w:val="22"/>
          <w:u w:val="single"/>
        </w:rPr>
      </w:pPr>
      <w:bookmarkStart w:id="12" w:name="_Hlk184822237"/>
      <w:bookmarkStart w:id="13" w:name="_Hlk81906056"/>
      <w:bookmarkStart w:id="14" w:name="_Hlk100825070"/>
    </w:p>
    <w:bookmarkEnd w:id="12"/>
    <w:bookmarkEnd w:id="13"/>
    <w:bookmarkEnd w:id="14"/>
    <w:p w14:paraId="65B3AD56" w14:textId="24D1B50E" w:rsidR="00EE4230" w:rsidRPr="0045510F" w:rsidRDefault="00EE4230" w:rsidP="004A6B60">
      <w:pPr>
        <w:widowControl w:val="0"/>
        <w:suppressAutoHyphens/>
        <w:ind w:firstLine="709"/>
        <w:jc w:val="both"/>
        <w:rPr>
          <w:rFonts w:ascii="Arial" w:eastAsia="Calibri" w:hAnsi="Arial" w:cs="Arial"/>
          <w:b/>
          <w:bCs/>
          <w:sz w:val="22"/>
          <w:szCs w:val="22"/>
          <w:u w:val="single"/>
          <w:lang w:eastAsia="en-US"/>
        </w:rPr>
      </w:pPr>
      <w:r w:rsidRPr="0045510F">
        <w:rPr>
          <w:rFonts w:ascii="Arial" w:eastAsia="Calibri" w:hAnsi="Arial" w:cs="Arial"/>
          <w:b/>
          <w:bCs/>
          <w:sz w:val="22"/>
          <w:szCs w:val="22"/>
          <w:u w:val="single"/>
          <w:lang w:eastAsia="en-US"/>
        </w:rPr>
        <w:t>COUNCILLOR AND COMMITTEE REPORTS</w:t>
      </w:r>
    </w:p>
    <w:p w14:paraId="6E714CFA" w14:textId="77777777" w:rsidR="00FF49A6" w:rsidRPr="0045510F" w:rsidRDefault="00FF49A6" w:rsidP="00FF49A6">
      <w:pPr>
        <w:widowControl w:val="0"/>
        <w:suppressAutoHyphens/>
        <w:jc w:val="both"/>
        <w:rPr>
          <w:rFonts w:ascii="Arial" w:eastAsia="Calibri" w:hAnsi="Arial" w:cs="Arial"/>
          <w:b/>
          <w:bCs/>
          <w:sz w:val="22"/>
          <w:szCs w:val="22"/>
          <w:lang w:eastAsia="en-US"/>
        </w:rPr>
      </w:pPr>
    </w:p>
    <w:p w14:paraId="40E5DB45" w14:textId="50CCA25B" w:rsidR="00A4010A" w:rsidRPr="0045510F" w:rsidRDefault="00AE2E8B" w:rsidP="00A4010A">
      <w:pPr>
        <w:jc w:val="both"/>
        <w:rPr>
          <w:rFonts w:ascii="Arial" w:hAnsi="Arial" w:cs="Arial"/>
          <w:b/>
          <w:sz w:val="22"/>
          <w:szCs w:val="22"/>
        </w:rPr>
      </w:pPr>
      <w:r w:rsidRPr="0045510F">
        <w:rPr>
          <w:rFonts w:ascii="Arial" w:eastAsia="Calibri" w:hAnsi="Arial" w:cs="Arial"/>
          <w:b/>
          <w:bCs/>
          <w:sz w:val="22"/>
          <w:szCs w:val="22"/>
          <w:lang w:eastAsia="en-US"/>
        </w:rPr>
        <w:t>60</w:t>
      </w:r>
      <w:r w:rsidR="00AC515E" w:rsidRPr="0045510F">
        <w:rPr>
          <w:rFonts w:ascii="Arial" w:eastAsia="Calibri" w:hAnsi="Arial" w:cs="Arial"/>
          <w:b/>
          <w:bCs/>
          <w:sz w:val="22"/>
          <w:szCs w:val="22"/>
          <w:lang w:eastAsia="en-US"/>
        </w:rPr>
        <w:t>37</w:t>
      </w:r>
      <w:r w:rsidR="00B263D5" w:rsidRPr="0045510F">
        <w:rPr>
          <w:rFonts w:ascii="Arial" w:eastAsia="Calibri" w:hAnsi="Arial" w:cs="Arial"/>
          <w:b/>
          <w:bCs/>
          <w:sz w:val="22"/>
          <w:szCs w:val="22"/>
          <w:lang w:eastAsia="en-US"/>
        </w:rPr>
        <w:tab/>
      </w:r>
      <w:bookmarkStart w:id="15" w:name="_Hlk204761124"/>
      <w:r w:rsidR="00A4010A" w:rsidRPr="0045510F">
        <w:rPr>
          <w:rFonts w:ascii="Arial" w:hAnsi="Arial" w:cs="Arial"/>
          <w:b/>
          <w:sz w:val="22"/>
          <w:szCs w:val="22"/>
        </w:rPr>
        <w:t>Grant Applications</w:t>
      </w:r>
    </w:p>
    <w:p w14:paraId="58988786" w14:textId="29436AAC" w:rsidR="00AE2E8B" w:rsidRPr="0045510F" w:rsidRDefault="0045510F" w:rsidP="0045510F">
      <w:pPr>
        <w:jc w:val="both"/>
        <w:rPr>
          <w:rFonts w:ascii="Arial" w:hAnsi="Arial" w:cs="Arial"/>
          <w:bCs/>
          <w:sz w:val="22"/>
          <w:szCs w:val="22"/>
        </w:rPr>
      </w:pPr>
      <w:bookmarkStart w:id="16" w:name="_Hlk200965841"/>
      <w:r w:rsidRPr="0045510F">
        <w:rPr>
          <w:rFonts w:ascii="Arial" w:hAnsi="Arial" w:cs="Arial"/>
          <w:bCs/>
          <w:sz w:val="22"/>
          <w:szCs w:val="22"/>
        </w:rPr>
        <w:tab/>
        <w:t>There were no applications this month.</w:t>
      </w:r>
    </w:p>
    <w:p w14:paraId="6FBC3940" w14:textId="77777777" w:rsidR="0045510F" w:rsidRPr="00BC09D8" w:rsidRDefault="0045510F" w:rsidP="0045510F">
      <w:pPr>
        <w:jc w:val="both"/>
        <w:rPr>
          <w:rFonts w:ascii="Arial" w:hAnsi="Arial" w:cs="Arial"/>
          <w:bCs/>
          <w:color w:val="EE0000"/>
          <w:sz w:val="22"/>
          <w:szCs w:val="22"/>
        </w:rPr>
      </w:pPr>
    </w:p>
    <w:bookmarkEnd w:id="16"/>
    <w:p w14:paraId="5D17DA81" w14:textId="23D45563" w:rsidR="008659CF" w:rsidRPr="00F559C7" w:rsidRDefault="00AE2E8B" w:rsidP="00F559C7">
      <w:pPr>
        <w:jc w:val="both"/>
        <w:rPr>
          <w:rFonts w:ascii="Arial" w:hAnsi="Arial" w:cs="Arial"/>
          <w:b/>
          <w:kern w:val="1"/>
          <w:sz w:val="22"/>
          <w:szCs w:val="22"/>
          <w:lang w:val="en-US"/>
        </w:rPr>
      </w:pPr>
      <w:r w:rsidRPr="00F559C7">
        <w:rPr>
          <w:rFonts w:ascii="Arial" w:hAnsi="Arial" w:cs="Arial"/>
          <w:b/>
          <w:sz w:val="22"/>
          <w:szCs w:val="22"/>
        </w:rPr>
        <w:t>60</w:t>
      </w:r>
      <w:r w:rsidR="00AC515E" w:rsidRPr="00F559C7">
        <w:rPr>
          <w:rFonts w:ascii="Arial" w:hAnsi="Arial" w:cs="Arial"/>
          <w:b/>
          <w:sz w:val="22"/>
          <w:szCs w:val="22"/>
        </w:rPr>
        <w:t>38</w:t>
      </w:r>
      <w:r w:rsidR="00E60606" w:rsidRPr="00F559C7">
        <w:rPr>
          <w:rFonts w:ascii="Arial" w:hAnsi="Arial" w:cs="Arial"/>
          <w:b/>
          <w:sz w:val="22"/>
          <w:szCs w:val="22"/>
        </w:rPr>
        <w:tab/>
      </w:r>
      <w:bookmarkStart w:id="17" w:name="_Hlk204761390"/>
      <w:bookmarkStart w:id="18" w:name="_Hlk529183843"/>
      <w:bookmarkStart w:id="19" w:name="_Hlk81906843"/>
      <w:bookmarkStart w:id="20" w:name="_Hlk145947421"/>
      <w:bookmarkStart w:id="21" w:name="_Hlk103335615"/>
      <w:bookmarkStart w:id="22" w:name="_Hlk166243357"/>
      <w:bookmarkEnd w:id="15"/>
      <w:bookmarkEnd w:id="7"/>
      <w:bookmarkEnd w:id="8"/>
      <w:r w:rsidR="003144DB" w:rsidRPr="00F559C7">
        <w:rPr>
          <w:rFonts w:ascii="Arial" w:hAnsi="Arial" w:cs="Arial"/>
          <w:b/>
          <w:kern w:val="1"/>
          <w:sz w:val="22"/>
          <w:szCs w:val="22"/>
          <w:lang w:val="en-US"/>
        </w:rPr>
        <w:t>MEETINGS OF COMMITTEES</w:t>
      </w:r>
      <w:r w:rsidR="008659CF" w:rsidRPr="00F559C7">
        <w:rPr>
          <w:rFonts w:ascii="Arial" w:hAnsi="Arial" w:cs="Arial"/>
          <w:b/>
          <w:kern w:val="1"/>
          <w:sz w:val="22"/>
          <w:szCs w:val="22"/>
          <w:lang w:val="en-US"/>
        </w:rPr>
        <w:t>:</w:t>
      </w:r>
    </w:p>
    <w:p w14:paraId="253BB1A9" w14:textId="0D6F02FF" w:rsidR="003425F9" w:rsidRPr="00F559C7" w:rsidRDefault="003425F9" w:rsidP="00147138">
      <w:pPr>
        <w:widowControl w:val="0"/>
        <w:suppressAutoHyphens/>
        <w:ind w:left="502" w:hanging="502"/>
        <w:rPr>
          <w:rFonts w:ascii="Arial" w:hAnsi="Arial" w:cs="Arial"/>
          <w:bCs/>
          <w:kern w:val="1"/>
          <w:sz w:val="22"/>
          <w:szCs w:val="22"/>
          <w:lang w:val="en-US"/>
        </w:rPr>
      </w:pPr>
      <w:r w:rsidRPr="00F559C7">
        <w:rPr>
          <w:rFonts w:ascii="Arial" w:hAnsi="Arial" w:cs="Arial"/>
          <w:b/>
          <w:kern w:val="1"/>
          <w:sz w:val="22"/>
          <w:szCs w:val="22"/>
          <w:lang w:val="en-US"/>
        </w:rPr>
        <w:tab/>
      </w:r>
      <w:bookmarkStart w:id="23" w:name="_Hlk200966538"/>
      <w:r w:rsidRPr="00F559C7">
        <w:rPr>
          <w:rFonts w:ascii="Arial" w:hAnsi="Arial" w:cs="Arial"/>
          <w:b/>
          <w:kern w:val="1"/>
          <w:sz w:val="22"/>
          <w:szCs w:val="22"/>
          <w:lang w:val="en-US"/>
        </w:rPr>
        <w:tab/>
      </w:r>
      <w:r w:rsidRPr="00F559C7">
        <w:rPr>
          <w:rFonts w:ascii="Arial" w:hAnsi="Arial" w:cs="Arial"/>
          <w:bCs/>
          <w:kern w:val="1"/>
          <w:sz w:val="22"/>
          <w:szCs w:val="22"/>
          <w:lang w:val="en-US"/>
        </w:rPr>
        <w:t>Committee Chairs spoke briefly on committee meetings as below.</w:t>
      </w:r>
    </w:p>
    <w:p w14:paraId="65A1CEED" w14:textId="77777777" w:rsidR="00F559C7" w:rsidRPr="00F559C7" w:rsidRDefault="00F559C7" w:rsidP="00F559C7">
      <w:pPr>
        <w:widowControl w:val="0"/>
        <w:tabs>
          <w:tab w:val="num" w:pos="851"/>
        </w:tabs>
        <w:suppressAutoHyphens/>
        <w:ind w:left="720" w:hanging="720"/>
        <w:jc w:val="both"/>
        <w:rPr>
          <w:rFonts w:ascii="Arial" w:hAnsi="Arial" w:cs="Arial"/>
          <w:bCs/>
          <w:color w:val="000000"/>
          <w:kern w:val="1"/>
          <w:sz w:val="22"/>
          <w:szCs w:val="22"/>
          <w:lang w:val="en-US"/>
        </w:rPr>
      </w:pPr>
      <w:r w:rsidRPr="00F559C7">
        <w:rPr>
          <w:rFonts w:ascii="Arial" w:hAnsi="Arial" w:cs="Arial"/>
          <w:b/>
          <w:color w:val="F51B1B"/>
          <w:kern w:val="1"/>
          <w:sz w:val="22"/>
          <w:szCs w:val="22"/>
          <w:lang w:val="en-US"/>
        </w:rPr>
        <w:tab/>
      </w:r>
      <w:r w:rsidRPr="00F559C7">
        <w:rPr>
          <w:rFonts w:ascii="Arial" w:hAnsi="Arial" w:cs="Arial"/>
          <w:bCs/>
          <w:color w:val="F51B1B"/>
          <w:kern w:val="1"/>
          <w:sz w:val="22"/>
          <w:szCs w:val="22"/>
          <w:lang w:val="en-US"/>
        </w:rPr>
        <w:tab/>
      </w:r>
      <w:r w:rsidRPr="00F559C7">
        <w:rPr>
          <w:rFonts w:ascii="Arial" w:hAnsi="Arial" w:cs="Arial"/>
          <w:bCs/>
          <w:color w:val="000000"/>
          <w:kern w:val="1"/>
          <w:sz w:val="22"/>
          <w:szCs w:val="22"/>
          <w:lang w:val="en-US"/>
        </w:rPr>
        <w:t xml:space="preserve"> </w:t>
      </w:r>
      <w:proofErr w:type="gramStart"/>
      <w:r w:rsidRPr="00F559C7">
        <w:rPr>
          <w:rFonts w:ascii="Arial" w:hAnsi="Arial" w:cs="Arial"/>
          <w:bCs/>
          <w:color w:val="000000"/>
          <w:kern w:val="1"/>
          <w:sz w:val="22"/>
          <w:szCs w:val="22"/>
          <w:lang w:val="en-US"/>
        </w:rPr>
        <w:t>-  Committee</w:t>
      </w:r>
      <w:proofErr w:type="gramEnd"/>
      <w:r w:rsidRPr="00F559C7">
        <w:rPr>
          <w:rFonts w:ascii="Arial" w:hAnsi="Arial" w:cs="Arial"/>
          <w:bCs/>
          <w:color w:val="000000"/>
          <w:kern w:val="1"/>
          <w:sz w:val="22"/>
          <w:szCs w:val="22"/>
          <w:lang w:val="en-US"/>
        </w:rPr>
        <w:t xml:space="preserve"> for Sustainability 16</w:t>
      </w:r>
      <w:r w:rsidRPr="00F559C7">
        <w:rPr>
          <w:rFonts w:ascii="Arial" w:hAnsi="Arial" w:cs="Arial"/>
          <w:bCs/>
          <w:color w:val="000000"/>
          <w:kern w:val="1"/>
          <w:sz w:val="22"/>
          <w:szCs w:val="22"/>
          <w:vertAlign w:val="superscript"/>
          <w:lang w:val="en-US"/>
        </w:rPr>
        <w:t>th</w:t>
      </w:r>
      <w:r w:rsidRPr="00F559C7">
        <w:rPr>
          <w:rFonts w:ascii="Arial" w:hAnsi="Arial" w:cs="Arial"/>
          <w:bCs/>
          <w:color w:val="000000"/>
          <w:kern w:val="1"/>
          <w:sz w:val="22"/>
          <w:szCs w:val="22"/>
          <w:lang w:val="en-US"/>
        </w:rPr>
        <w:t xml:space="preserve"> September 2025</w:t>
      </w:r>
    </w:p>
    <w:p w14:paraId="0B8C3597" w14:textId="77777777" w:rsidR="00F559C7" w:rsidRPr="00F559C7" w:rsidRDefault="00F559C7" w:rsidP="00F559C7">
      <w:pPr>
        <w:widowControl w:val="0"/>
        <w:tabs>
          <w:tab w:val="num" w:pos="851"/>
        </w:tabs>
        <w:suppressAutoHyphens/>
        <w:ind w:left="720" w:hanging="720"/>
        <w:jc w:val="both"/>
        <w:rPr>
          <w:rFonts w:ascii="Arial" w:hAnsi="Arial" w:cs="Arial"/>
          <w:bCs/>
          <w:color w:val="000000"/>
          <w:kern w:val="1"/>
          <w:sz w:val="22"/>
          <w:szCs w:val="22"/>
          <w:lang w:val="en-US"/>
        </w:rPr>
      </w:pPr>
      <w:r w:rsidRPr="00F559C7">
        <w:rPr>
          <w:rFonts w:ascii="Arial" w:hAnsi="Arial" w:cs="Arial"/>
          <w:b/>
          <w:color w:val="000000"/>
          <w:kern w:val="1"/>
          <w:sz w:val="22"/>
          <w:szCs w:val="22"/>
          <w:lang w:val="en-US"/>
        </w:rPr>
        <w:tab/>
      </w:r>
      <w:r w:rsidRPr="00F559C7">
        <w:rPr>
          <w:rFonts w:ascii="Arial" w:hAnsi="Arial" w:cs="Arial"/>
          <w:b/>
          <w:color w:val="000000"/>
          <w:kern w:val="1"/>
          <w:sz w:val="22"/>
          <w:szCs w:val="22"/>
          <w:lang w:val="en-US"/>
        </w:rPr>
        <w:tab/>
      </w:r>
      <w:r w:rsidRPr="00F559C7">
        <w:rPr>
          <w:rFonts w:ascii="Arial" w:hAnsi="Arial" w:cs="Arial"/>
          <w:bCs/>
          <w:color w:val="000000"/>
          <w:kern w:val="1"/>
          <w:sz w:val="22"/>
          <w:szCs w:val="22"/>
          <w:lang w:val="en-US"/>
        </w:rPr>
        <w:t xml:space="preserve"> </w:t>
      </w:r>
      <w:proofErr w:type="gramStart"/>
      <w:r w:rsidRPr="00F559C7">
        <w:rPr>
          <w:rFonts w:ascii="Arial" w:hAnsi="Arial" w:cs="Arial"/>
          <w:bCs/>
          <w:color w:val="000000"/>
          <w:kern w:val="1"/>
          <w:sz w:val="22"/>
          <w:szCs w:val="22"/>
          <w:lang w:val="en-US"/>
        </w:rPr>
        <w:t>-  Sports</w:t>
      </w:r>
      <w:proofErr w:type="gramEnd"/>
      <w:r w:rsidRPr="00F559C7">
        <w:rPr>
          <w:rFonts w:ascii="Arial" w:hAnsi="Arial" w:cs="Arial"/>
          <w:bCs/>
          <w:color w:val="000000"/>
          <w:kern w:val="1"/>
          <w:sz w:val="22"/>
          <w:szCs w:val="22"/>
          <w:lang w:val="en-US"/>
        </w:rPr>
        <w:t xml:space="preserve"> and Recreation Committee 17</w:t>
      </w:r>
      <w:r w:rsidRPr="00F559C7">
        <w:rPr>
          <w:rFonts w:ascii="Arial" w:hAnsi="Arial" w:cs="Arial"/>
          <w:bCs/>
          <w:color w:val="000000"/>
          <w:kern w:val="1"/>
          <w:sz w:val="22"/>
          <w:szCs w:val="22"/>
          <w:vertAlign w:val="superscript"/>
          <w:lang w:val="en-US"/>
        </w:rPr>
        <w:t>th</w:t>
      </w:r>
      <w:r w:rsidRPr="00F559C7">
        <w:rPr>
          <w:rFonts w:ascii="Arial" w:hAnsi="Arial" w:cs="Arial"/>
          <w:bCs/>
          <w:color w:val="000000"/>
          <w:kern w:val="1"/>
          <w:sz w:val="22"/>
          <w:szCs w:val="22"/>
          <w:lang w:val="en-US"/>
        </w:rPr>
        <w:t xml:space="preserve"> September 2025</w:t>
      </w:r>
    </w:p>
    <w:p w14:paraId="1CF0987B" w14:textId="77777777" w:rsidR="00F559C7" w:rsidRPr="00F559C7" w:rsidRDefault="00F559C7" w:rsidP="00F559C7">
      <w:pPr>
        <w:widowControl w:val="0"/>
        <w:tabs>
          <w:tab w:val="num" w:pos="720"/>
        </w:tabs>
        <w:suppressAutoHyphens/>
        <w:ind w:left="720" w:hanging="720"/>
        <w:jc w:val="both"/>
        <w:rPr>
          <w:rFonts w:ascii="Arial" w:hAnsi="Arial" w:cs="Arial"/>
          <w:bCs/>
          <w:color w:val="000000"/>
          <w:kern w:val="1"/>
          <w:sz w:val="22"/>
          <w:szCs w:val="22"/>
          <w:lang w:val="en-US"/>
        </w:rPr>
      </w:pPr>
      <w:r w:rsidRPr="00F559C7">
        <w:rPr>
          <w:rFonts w:ascii="Arial" w:hAnsi="Arial" w:cs="Arial"/>
          <w:b/>
          <w:color w:val="F51B1B"/>
          <w:kern w:val="1"/>
          <w:sz w:val="22"/>
          <w:szCs w:val="22"/>
          <w:lang w:val="en-US"/>
        </w:rPr>
        <w:tab/>
      </w:r>
      <w:r w:rsidRPr="00F559C7">
        <w:rPr>
          <w:rFonts w:ascii="Arial" w:hAnsi="Arial" w:cs="Arial"/>
          <w:b/>
          <w:color w:val="000000"/>
          <w:kern w:val="1"/>
          <w:sz w:val="22"/>
          <w:szCs w:val="22"/>
          <w:lang w:val="en-US"/>
        </w:rPr>
        <w:t xml:space="preserve">  </w:t>
      </w:r>
      <w:r w:rsidRPr="00F559C7">
        <w:rPr>
          <w:rFonts w:ascii="Arial" w:hAnsi="Arial" w:cs="Arial"/>
          <w:bCs/>
          <w:color w:val="000000"/>
          <w:kern w:val="1"/>
          <w:sz w:val="22"/>
          <w:szCs w:val="22"/>
          <w:lang w:val="en-US"/>
        </w:rPr>
        <w:t xml:space="preserve"> </w:t>
      </w:r>
      <w:proofErr w:type="gramStart"/>
      <w:r w:rsidRPr="00F559C7">
        <w:rPr>
          <w:rFonts w:ascii="Arial" w:hAnsi="Arial" w:cs="Arial"/>
          <w:bCs/>
          <w:color w:val="000000"/>
          <w:kern w:val="1"/>
          <w:sz w:val="22"/>
          <w:szCs w:val="22"/>
          <w:lang w:val="en-US"/>
        </w:rPr>
        <w:t>-  Finance</w:t>
      </w:r>
      <w:proofErr w:type="gramEnd"/>
      <w:r w:rsidRPr="00F559C7">
        <w:rPr>
          <w:rFonts w:ascii="Arial" w:hAnsi="Arial" w:cs="Arial"/>
          <w:bCs/>
          <w:color w:val="000000"/>
          <w:kern w:val="1"/>
          <w:sz w:val="22"/>
          <w:szCs w:val="22"/>
          <w:lang w:val="en-US"/>
        </w:rPr>
        <w:t xml:space="preserve"> Committee 22</w:t>
      </w:r>
      <w:r w:rsidRPr="00F559C7">
        <w:rPr>
          <w:rFonts w:ascii="Arial" w:hAnsi="Arial" w:cs="Arial"/>
          <w:bCs/>
          <w:color w:val="000000"/>
          <w:kern w:val="1"/>
          <w:sz w:val="22"/>
          <w:szCs w:val="22"/>
          <w:vertAlign w:val="superscript"/>
          <w:lang w:val="en-US"/>
        </w:rPr>
        <w:t>nd</w:t>
      </w:r>
      <w:r w:rsidRPr="00F559C7">
        <w:rPr>
          <w:rFonts w:ascii="Arial" w:hAnsi="Arial" w:cs="Arial"/>
          <w:bCs/>
          <w:color w:val="000000"/>
          <w:kern w:val="1"/>
          <w:sz w:val="22"/>
          <w:szCs w:val="22"/>
          <w:lang w:val="en-US"/>
        </w:rPr>
        <w:t xml:space="preserve"> September 2025</w:t>
      </w:r>
      <w:r w:rsidRPr="00F559C7">
        <w:rPr>
          <w:rFonts w:ascii="Arial" w:hAnsi="Arial" w:cs="Arial"/>
          <w:bCs/>
          <w:color w:val="000000"/>
          <w:kern w:val="1"/>
          <w:sz w:val="22"/>
          <w:szCs w:val="22"/>
          <w:lang w:val="en-US"/>
        </w:rPr>
        <w:tab/>
      </w:r>
    </w:p>
    <w:p w14:paraId="55166A1E" w14:textId="77777777" w:rsidR="00F559C7" w:rsidRPr="00F559C7" w:rsidRDefault="00F559C7" w:rsidP="00F559C7">
      <w:pPr>
        <w:widowControl w:val="0"/>
        <w:tabs>
          <w:tab w:val="num" w:pos="720"/>
        </w:tabs>
        <w:suppressAutoHyphens/>
        <w:ind w:left="720" w:hanging="720"/>
        <w:jc w:val="both"/>
        <w:rPr>
          <w:rFonts w:ascii="Arial" w:hAnsi="Arial" w:cs="Arial"/>
          <w:color w:val="000000"/>
          <w:kern w:val="1"/>
          <w:sz w:val="22"/>
          <w:szCs w:val="22"/>
          <w:lang w:val="en-US"/>
        </w:rPr>
      </w:pPr>
      <w:r w:rsidRPr="00F559C7">
        <w:rPr>
          <w:rFonts w:ascii="Arial" w:hAnsi="Arial" w:cs="Arial"/>
          <w:bCs/>
          <w:color w:val="F51B1B"/>
          <w:kern w:val="1"/>
          <w:sz w:val="22"/>
          <w:szCs w:val="22"/>
          <w:lang w:val="en-US"/>
        </w:rPr>
        <w:tab/>
      </w:r>
      <w:r w:rsidRPr="00F559C7">
        <w:rPr>
          <w:rFonts w:ascii="Arial" w:hAnsi="Arial" w:cs="Arial"/>
          <w:bCs/>
          <w:color w:val="000000"/>
          <w:kern w:val="1"/>
          <w:sz w:val="22"/>
          <w:szCs w:val="22"/>
          <w:lang w:val="en-US"/>
        </w:rPr>
        <w:t xml:space="preserve">   </w:t>
      </w:r>
      <w:r w:rsidRPr="00F559C7">
        <w:rPr>
          <w:rFonts w:ascii="Arial" w:hAnsi="Arial" w:cs="Arial"/>
          <w:color w:val="000000"/>
          <w:kern w:val="1"/>
          <w:sz w:val="22"/>
          <w:szCs w:val="22"/>
          <w:lang w:val="en-US"/>
        </w:rPr>
        <w:t>-  Planning Committee – see below</w:t>
      </w:r>
    </w:p>
    <w:p w14:paraId="531F72CC" w14:textId="77777777" w:rsidR="0095595B" w:rsidRPr="00BC09D8" w:rsidRDefault="0095595B" w:rsidP="006B380F">
      <w:pPr>
        <w:tabs>
          <w:tab w:val="num" w:pos="851"/>
        </w:tabs>
        <w:ind w:left="720" w:hanging="720"/>
        <w:jc w:val="both"/>
        <w:rPr>
          <w:rFonts w:ascii="Arial" w:hAnsi="Arial" w:cs="Arial"/>
          <w:color w:val="EE0000"/>
          <w:sz w:val="22"/>
          <w:szCs w:val="22"/>
        </w:rPr>
      </w:pPr>
      <w:bookmarkStart w:id="24" w:name="_Hlk190437138"/>
      <w:bookmarkEnd w:id="17"/>
      <w:bookmarkEnd w:id="23"/>
    </w:p>
    <w:p w14:paraId="23B79AB0" w14:textId="0EA7034A" w:rsidR="00E743F7" w:rsidRPr="00F559C7" w:rsidRDefault="004B5DDA" w:rsidP="002B7B96">
      <w:pPr>
        <w:rPr>
          <w:rFonts w:ascii="Arial" w:hAnsi="Arial" w:cs="Arial"/>
          <w:b/>
          <w:bCs/>
          <w:kern w:val="1"/>
          <w:sz w:val="22"/>
          <w:szCs w:val="22"/>
          <w:lang w:val="en-US"/>
        </w:rPr>
      </w:pPr>
      <w:bookmarkStart w:id="25" w:name="_Hlk184999081"/>
      <w:bookmarkEnd w:id="18"/>
      <w:bookmarkEnd w:id="19"/>
      <w:bookmarkEnd w:id="20"/>
      <w:bookmarkEnd w:id="24"/>
      <w:r w:rsidRPr="00F559C7">
        <w:rPr>
          <w:rFonts w:ascii="Arial" w:hAnsi="Arial" w:cs="Arial"/>
          <w:b/>
          <w:bCs/>
          <w:kern w:val="1"/>
          <w:sz w:val="22"/>
          <w:szCs w:val="22"/>
          <w:lang w:val="en-US"/>
        </w:rPr>
        <w:t>60</w:t>
      </w:r>
      <w:r w:rsidR="00F559C7" w:rsidRPr="00F559C7">
        <w:rPr>
          <w:rFonts w:ascii="Arial" w:hAnsi="Arial" w:cs="Arial"/>
          <w:b/>
          <w:bCs/>
          <w:kern w:val="1"/>
          <w:sz w:val="22"/>
          <w:szCs w:val="22"/>
          <w:lang w:val="en-US"/>
        </w:rPr>
        <w:t>39</w:t>
      </w:r>
      <w:r w:rsidR="002B7B96" w:rsidRPr="00F559C7">
        <w:rPr>
          <w:rFonts w:ascii="Arial" w:hAnsi="Arial" w:cs="Arial"/>
          <w:b/>
          <w:bCs/>
          <w:kern w:val="1"/>
          <w:sz w:val="22"/>
          <w:szCs w:val="22"/>
          <w:lang w:val="en-US"/>
        </w:rPr>
        <w:tab/>
      </w:r>
      <w:r w:rsidR="009E662E" w:rsidRPr="00F559C7">
        <w:rPr>
          <w:rFonts w:ascii="Arial" w:hAnsi="Arial" w:cs="Arial"/>
          <w:b/>
          <w:bCs/>
          <w:kern w:val="1"/>
          <w:sz w:val="22"/>
          <w:szCs w:val="22"/>
          <w:lang w:val="en-US"/>
        </w:rPr>
        <w:t>MATTERS OF NOTE ARISING SINCE THE CIRCULATION OF THE AGENDA</w:t>
      </w:r>
    </w:p>
    <w:p w14:paraId="097C7C4D" w14:textId="17E93723" w:rsidR="008952DD" w:rsidRPr="00C531C4" w:rsidRDefault="008952DD" w:rsidP="00C531C4">
      <w:pPr>
        <w:ind w:left="720"/>
        <w:rPr>
          <w:rFonts w:ascii="Arial" w:hAnsi="Arial" w:cs="Arial"/>
          <w:kern w:val="1"/>
          <w:sz w:val="22"/>
          <w:szCs w:val="22"/>
          <w:lang w:val="en-US"/>
        </w:rPr>
      </w:pPr>
      <w:r w:rsidRPr="00C531C4">
        <w:rPr>
          <w:rFonts w:ascii="Arial" w:hAnsi="Arial" w:cs="Arial"/>
          <w:kern w:val="1"/>
          <w:sz w:val="22"/>
          <w:szCs w:val="22"/>
          <w:lang w:val="en-US"/>
        </w:rPr>
        <w:t xml:space="preserve">The Clerk has been informed of delays in delivery of </w:t>
      </w:r>
      <w:r w:rsidR="00712B8D">
        <w:rPr>
          <w:rFonts w:ascii="Arial" w:hAnsi="Arial" w:cs="Arial"/>
          <w:kern w:val="1"/>
          <w:sz w:val="22"/>
          <w:szCs w:val="22"/>
          <w:lang w:val="en-US"/>
        </w:rPr>
        <w:t xml:space="preserve">the </w:t>
      </w:r>
      <w:proofErr w:type="spellStart"/>
      <w:r w:rsidRPr="00C531C4">
        <w:rPr>
          <w:rFonts w:ascii="Arial" w:hAnsi="Arial" w:cs="Arial"/>
          <w:kern w:val="1"/>
          <w:sz w:val="22"/>
          <w:szCs w:val="22"/>
          <w:lang w:val="en-US"/>
        </w:rPr>
        <w:t>Neighbourhood</w:t>
      </w:r>
      <w:proofErr w:type="spellEnd"/>
      <w:r w:rsidRPr="00C531C4">
        <w:rPr>
          <w:rFonts w:ascii="Arial" w:hAnsi="Arial" w:cs="Arial"/>
          <w:kern w:val="1"/>
          <w:sz w:val="22"/>
          <w:szCs w:val="22"/>
          <w:lang w:val="en-US"/>
        </w:rPr>
        <w:t xml:space="preserve"> News magazine to a couple of addresses. This will be monitored</w:t>
      </w:r>
      <w:r w:rsidR="00C531C4">
        <w:rPr>
          <w:rFonts w:ascii="Arial" w:hAnsi="Arial" w:cs="Arial"/>
          <w:kern w:val="1"/>
          <w:sz w:val="22"/>
          <w:szCs w:val="22"/>
          <w:lang w:val="en-US"/>
        </w:rPr>
        <w:t xml:space="preserve"> with future issues. </w:t>
      </w:r>
    </w:p>
    <w:p w14:paraId="3E366E38" w14:textId="643B94C4" w:rsidR="00C531C4" w:rsidRDefault="008952DD" w:rsidP="00C531C4">
      <w:pPr>
        <w:ind w:left="720"/>
        <w:rPr>
          <w:rFonts w:ascii="Arial" w:hAnsi="Arial" w:cs="Arial"/>
          <w:kern w:val="1"/>
          <w:sz w:val="22"/>
          <w:szCs w:val="22"/>
          <w:lang w:val="en-US"/>
        </w:rPr>
      </w:pPr>
      <w:r w:rsidRPr="00C531C4">
        <w:rPr>
          <w:rFonts w:ascii="Arial" w:hAnsi="Arial" w:cs="Arial"/>
          <w:kern w:val="1"/>
          <w:sz w:val="22"/>
          <w:szCs w:val="22"/>
          <w:lang w:val="en-US"/>
        </w:rPr>
        <w:t xml:space="preserve">The Clerk provided an update regarding on-going efforts to </w:t>
      </w:r>
      <w:r w:rsidR="00C531C4" w:rsidRPr="00C531C4">
        <w:rPr>
          <w:rFonts w:ascii="Arial" w:hAnsi="Arial" w:cs="Arial"/>
          <w:kern w:val="1"/>
          <w:sz w:val="22"/>
          <w:szCs w:val="22"/>
          <w:lang w:val="en-US"/>
        </w:rPr>
        <w:t xml:space="preserve">establish </w:t>
      </w:r>
      <w:r w:rsidRPr="00C531C4">
        <w:rPr>
          <w:rFonts w:ascii="Arial" w:hAnsi="Arial" w:cs="Arial"/>
          <w:kern w:val="1"/>
          <w:sz w:val="22"/>
          <w:szCs w:val="22"/>
          <w:lang w:val="en-US"/>
        </w:rPr>
        <w:t xml:space="preserve">St Albans Community Pantry </w:t>
      </w:r>
      <w:r w:rsidR="00C531C4" w:rsidRPr="00C531C4">
        <w:rPr>
          <w:rFonts w:ascii="Arial" w:hAnsi="Arial" w:cs="Arial"/>
          <w:kern w:val="1"/>
          <w:sz w:val="22"/>
          <w:szCs w:val="22"/>
          <w:lang w:val="en-US"/>
        </w:rPr>
        <w:t xml:space="preserve">(SACP) as a long-term hirer of Spencer Hall from which to run its operations. This </w:t>
      </w:r>
      <w:r w:rsidR="00C531C4">
        <w:rPr>
          <w:rFonts w:ascii="Arial" w:hAnsi="Arial" w:cs="Arial"/>
          <w:kern w:val="1"/>
          <w:sz w:val="22"/>
          <w:szCs w:val="22"/>
          <w:lang w:val="en-US"/>
        </w:rPr>
        <w:t xml:space="preserve">requires </w:t>
      </w:r>
      <w:r w:rsidR="00C531C4" w:rsidRPr="00C531C4">
        <w:rPr>
          <w:rFonts w:ascii="Arial" w:hAnsi="Arial" w:cs="Arial"/>
          <w:kern w:val="1"/>
          <w:sz w:val="22"/>
          <w:szCs w:val="22"/>
          <w:lang w:val="en-US"/>
        </w:rPr>
        <w:t>coordination with existing SYSCA members</w:t>
      </w:r>
      <w:r w:rsidR="00712B8D">
        <w:rPr>
          <w:rFonts w:ascii="Arial" w:hAnsi="Arial" w:cs="Arial"/>
          <w:kern w:val="1"/>
          <w:sz w:val="22"/>
          <w:szCs w:val="22"/>
          <w:lang w:val="en-US"/>
        </w:rPr>
        <w:t xml:space="preserve">, </w:t>
      </w:r>
      <w:r w:rsidR="0025007F">
        <w:rPr>
          <w:rFonts w:ascii="Arial" w:hAnsi="Arial" w:cs="Arial"/>
          <w:kern w:val="1"/>
          <w:sz w:val="22"/>
          <w:szCs w:val="22"/>
          <w:lang w:val="en-US"/>
        </w:rPr>
        <w:t>in the first instance</w:t>
      </w:r>
      <w:r w:rsidR="00C531C4" w:rsidRPr="00C531C4">
        <w:rPr>
          <w:rFonts w:ascii="Arial" w:hAnsi="Arial" w:cs="Arial"/>
          <w:kern w:val="1"/>
          <w:sz w:val="22"/>
          <w:szCs w:val="22"/>
          <w:lang w:val="en-US"/>
        </w:rPr>
        <w:t xml:space="preserve"> to ensure conditions on the ground are appropriate for SACP’s residency</w:t>
      </w:r>
      <w:r w:rsidR="00C531C4">
        <w:rPr>
          <w:rFonts w:ascii="Arial" w:hAnsi="Arial" w:cs="Arial"/>
          <w:kern w:val="1"/>
          <w:sz w:val="22"/>
          <w:szCs w:val="22"/>
          <w:lang w:val="en-US"/>
        </w:rPr>
        <w:t xml:space="preserve">, </w:t>
      </w:r>
      <w:r w:rsidR="0025007F">
        <w:rPr>
          <w:rFonts w:ascii="Arial" w:hAnsi="Arial" w:cs="Arial"/>
          <w:kern w:val="1"/>
          <w:sz w:val="22"/>
          <w:szCs w:val="22"/>
          <w:lang w:val="en-US"/>
        </w:rPr>
        <w:t xml:space="preserve">before looking to review and update the current SYSCA constitution to ensure clarity of arrangements going forward. </w:t>
      </w:r>
    </w:p>
    <w:p w14:paraId="0E9E63E6" w14:textId="77777777" w:rsidR="00F559C7" w:rsidRPr="00F559C7" w:rsidRDefault="00F559C7" w:rsidP="00E743F7">
      <w:pPr>
        <w:rPr>
          <w:rFonts w:ascii="Arial" w:hAnsi="Arial" w:cs="Arial"/>
          <w:b/>
          <w:bCs/>
          <w:kern w:val="1"/>
          <w:sz w:val="22"/>
          <w:szCs w:val="22"/>
          <w:lang w:val="en-US"/>
        </w:rPr>
      </w:pPr>
    </w:p>
    <w:p w14:paraId="1D8FD3B8" w14:textId="6F9EF381" w:rsidR="00E743F7" w:rsidRPr="00F559C7" w:rsidRDefault="004B5DDA" w:rsidP="00E743F7">
      <w:pPr>
        <w:rPr>
          <w:rFonts w:ascii="Arial" w:hAnsi="Arial" w:cs="Arial"/>
          <w:b/>
          <w:kern w:val="1"/>
          <w:sz w:val="22"/>
          <w:szCs w:val="22"/>
          <w:lang w:val="en-US"/>
        </w:rPr>
      </w:pPr>
      <w:r w:rsidRPr="00F559C7">
        <w:rPr>
          <w:rFonts w:ascii="Arial" w:hAnsi="Arial" w:cs="Arial"/>
          <w:b/>
          <w:bCs/>
          <w:kern w:val="1"/>
          <w:sz w:val="22"/>
          <w:szCs w:val="22"/>
          <w:lang w:val="en-US"/>
        </w:rPr>
        <w:t>60</w:t>
      </w:r>
      <w:r w:rsidR="00F559C7" w:rsidRPr="00F559C7">
        <w:rPr>
          <w:rFonts w:ascii="Arial" w:hAnsi="Arial" w:cs="Arial"/>
          <w:b/>
          <w:bCs/>
          <w:kern w:val="1"/>
          <w:sz w:val="22"/>
          <w:szCs w:val="22"/>
          <w:lang w:val="en-US"/>
        </w:rPr>
        <w:t>40</w:t>
      </w:r>
      <w:r w:rsidR="009D6EA9" w:rsidRPr="00F559C7">
        <w:rPr>
          <w:rFonts w:ascii="Arial" w:hAnsi="Arial" w:cs="Arial"/>
          <w:b/>
          <w:bCs/>
          <w:kern w:val="1"/>
          <w:sz w:val="22"/>
          <w:szCs w:val="22"/>
          <w:lang w:val="en-US"/>
        </w:rPr>
        <w:tab/>
      </w:r>
      <w:bookmarkStart w:id="26" w:name="_Hlk204761968"/>
      <w:r w:rsidR="009E662E" w:rsidRPr="00F559C7">
        <w:rPr>
          <w:rFonts w:ascii="Arial" w:hAnsi="Arial" w:cs="Arial"/>
          <w:b/>
          <w:kern w:val="1"/>
          <w:sz w:val="22"/>
          <w:szCs w:val="22"/>
          <w:lang w:val="en-US"/>
        </w:rPr>
        <w:t>PLANNING MATTERS</w:t>
      </w:r>
    </w:p>
    <w:p w14:paraId="53C619DD" w14:textId="5D215BEA" w:rsidR="006F138B" w:rsidRPr="00F559C7" w:rsidRDefault="004B5DDA" w:rsidP="004B5DDA">
      <w:pPr>
        <w:tabs>
          <w:tab w:val="num" w:pos="927"/>
        </w:tabs>
        <w:ind w:left="705"/>
        <w:jc w:val="both"/>
        <w:rPr>
          <w:rFonts w:ascii="Arial" w:hAnsi="Arial" w:cs="Arial"/>
          <w:sz w:val="22"/>
          <w:szCs w:val="22"/>
        </w:rPr>
      </w:pPr>
      <w:bookmarkStart w:id="27" w:name="_Hlk184822924"/>
      <w:bookmarkStart w:id="28" w:name="_Hlk200966671"/>
      <w:bookmarkStart w:id="29" w:name="_Hlk190437226"/>
      <w:bookmarkStart w:id="30" w:name="_Hlk169255533"/>
      <w:bookmarkStart w:id="31" w:name="_Hlk145947950"/>
      <w:bookmarkStart w:id="32" w:name="_Hlk138149662"/>
      <w:r w:rsidRPr="00F559C7">
        <w:rPr>
          <w:rFonts w:ascii="Arial" w:hAnsi="Arial" w:cs="Arial"/>
          <w:bCs/>
          <w:sz w:val="22"/>
          <w:szCs w:val="22"/>
        </w:rPr>
        <w:t>The Planning Committee met on 1</w:t>
      </w:r>
      <w:r w:rsidRPr="00F559C7">
        <w:rPr>
          <w:rFonts w:ascii="Arial" w:hAnsi="Arial" w:cs="Arial"/>
          <w:bCs/>
          <w:sz w:val="22"/>
          <w:szCs w:val="22"/>
          <w:vertAlign w:val="superscript"/>
        </w:rPr>
        <w:t>st</w:t>
      </w:r>
      <w:r w:rsidRPr="00F559C7">
        <w:rPr>
          <w:rFonts w:ascii="Arial" w:hAnsi="Arial" w:cs="Arial"/>
          <w:bCs/>
          <w:sz w:val="22"/>
          <w:szCs w:val="22"/>
        </w:rPr>
        <w:t xml:space="preserve"> September </w:t>
      </w:r>
      <w:r w:rsidR="006528A4">
        <w:rPr>
          <w:rFonts w:ascii="Arial" w:hAnsi="Arial" w:cs="Arial"/>
          <w:bCs/>
          <w:sz w:val="22"/>
          <w:szCs w:val="22"/>
        </w:rPr>
        <w:t>and 24</w:t>
      </w:r>
      <w:r w:rsidR="006528A4" w:rsidRPr="006528A4">
        <w:rPr>
          <w:rFonts w:ascii="Arial" w:hAnsi="Arial" w:cs="Arial"/>
          <w:bCs/>
          <w:sz w:val="22"/>
          <w:szCs w:val="22"/>
          <w:vertAlign w:val="superscript"/>
        </w:rPr>
        <w:t>th</w:t>
      </w:r>
      <w:r w:rsidR="006528A4">
        <w:rPr>
          <w:rFonts w:ascii="Arial" w:hAnsi="Arial" w:cs="Arial"/>
          <w:bCs/>
          <w:sz w:val="22"/>
          <w:szCs w:val="22"/>
        </w:rPr>
        <w:t xml:space="preserve"> Sept </w:t>
      </w:r>
      <w:r w:rsidRPr="00F559C7">
        <w:rPr>
          <w:rFonts w:ascii="Arial" w:hAnsi="Arial" w:cs="Arial"/>
          <w:bCs/>
          <w:sz w:val="22"/>
          <w:szCs w:val="22"/>
        </w:rPr>
        <w:t xml:space="preserve">2025. </w:t>
      </w:r>
      <w:bookmarkEnd w:id="27"/>
      <w:r w:rsidR="00541D8C" w:rsidRPr="00F559C7">
        <w:rPr>
          <w:rFonts w:ascii="Arial" w:hAnsi="Arial" w:cs="Arial"/>
          <w:bCs/>
          <w:sz w:val="22"/>
          <w:szCs w:val="22"/>
        </w:rPr>
        <w:t xml:space="preserve">The </w:t>
      </w:r>
      <w:r w:rsidR="00541D8C" w:rsidRPr="00F559C7">
        <w:rPr>
          <w:rFonts w:ascii="Arial" w:hAnsi="Arial" w:cs="Arial"/>
          <w:sz w:val="22"/>
          <w:szCs w:val="22"/>
        </w:rPr>
        <w:t>Committee meets</w:t>
      </w:r>
    </w:p>
    <w:p w14:paraId="7CB8891A" w14:textId="63AFE222" w:rsidR="006F138B" w:rsidRPr="00F559C7" w:rsidRDefault="00541D8C" w:rsidP="004B5DDA">
      <w:pPr>
        <w:tabs>
          <w:tab w:val="num" w:pos="927"/>
        </w:tabs>
        <w:ind w:left="705"/>
        <w:jc w:val="both"/>
        <w:rPr>
          <w:rFonts w:ascii="Arial" w:hAnsi="Arial" w:cs="Arial"/>
          <w:sz w:val="22"/>
          <w:szCs w:val="22"/>
        </w:rPr>
      </w:pPr>
      <w:r w:rsidRPr="00F559C7">
        <w:rPr>
          <w:rFonts w:ascii="Arial" w:hAnsi="Arial" w:cs="Arial"/>
          <w:sz w:val="22"/>
          <w:szCs w:val="22"/>
        </w:rPr>
        <w:t>every three weeks to review and respond to planning applications received from the Planning Authority,</w:t>
      </w:r>
    </w:p>
    <w:p w14:paraId="6DA34BF2" w14:textId="59D60A2F" w:rsidR="00541D8C" w:rsidRPr="00F559C7" w:rsidRDefault="00541D8C" w:rsidP="004B5DDA">
      <w:pPr>
        <w:tabs>
          <w:tab w:val="num" w:pos="927"/>
        </w:tabs>
        <w:ind w:left="705"/>
        <w:jc w:val="both"/>
        <w:rPr>
          <w:rFonts w:ascii="Arial" w:hAnsi="Arial" w:cs="Arial"/>
          <w:bCs/>
          <w:sz w:val="22"/>
          <w:szCs w:val="22"/>
        </w:rPr>
      </w:pPr>
      <w:r w:rsidRPr="00F559C7">
        <w:rPr>
          <w:rFonts w:ascii="Arial" w:hAnsi="Arial" w:cs="Arial"/>
          <w:sz w:val="22"/>
          <w:szCs w:val="22"/>
        </w:rPr>
        <w:t>St. Albans District Council.</w:t>
      </w:r>
    </w:p>
    <w:p w14:paraId="2CA576E8" w14:textId="6634514A" w:rsidR="00541D8C" w:rsidRPr="00F559C7" w:rsidRDefault="00541D8C" w:rsidP="00541D8C">
      <w:pPr>
        <w:ind w:left="705"/>
        <w:rPr>
          <w:rFonts w:ascii="Arial" w:hAnsi="Arial" w:cs="Arial"/>
          <w:sz w:val="22"/>
          <w:szCs w:val="22"/>
        </w:rPr>
      </w:pPr>
      <w:r w:rsidRPr="00F559C7">
        <w:rPr>
          <w:rFonts w:ascii="Arial" w:hAnsi="Arial" w:cs="Arial"/>
          <w:sz w:val="22"/>
          <w:szCs w:val="22"/>
        </w:rPr>
        <w:t xml:space="preserve">Planning applications </w:t>
      </w:r>
      <w:r w:rsidR="008660C6" w:rsidRPr="00F559C7">
        <w:rPr>
          <w:rFonts w:ascii="Arial" w:hAnsi="Arial" w:cs="Arial"/>
          <w:sz w:val="22"/>
          <w:szCs w:val="22"/>
        </w:rPr>
        <w:t>objected to/</w:t>
      </w:r>
      <w:r w:rsidRPr="00F559C7">
        <w:rPr>
          <w:rFonts w:ascii="Arial" w:hAnsi="Arial" w:cs="Arial"/>
          <w:sz w:val="22"/>
          <w:szCs w:val="22"/>
        </w:rPr>
        <w:t xml:space="preserve">commented on since the last Full Council meeting </w:t>
      </w:r>
      <w:proofErr w:type="gramStart"/>
      <w:r w:rsidR="008660C6" w:rsidRPr="00F559C7">
        <w:rPr>
          <w:rFonts w:ascii="Arial" w:hAnsi="Arial" w:cs="Arial"/>
          <w:sz w:val="22"/>
          <w:szCs w:val="22"/>
        </w:rPr>
        <w:t>were</w:t>
      </w:r>
      <w:r w:rsidRPr="00F559C7">
        <w:rPr>
          <w:rFonts w:ascii="Arial" w:hAnsi="Arial" w:cs="Arial"/>
          <w:sz w:val="22"/>
          <w:szCs w:val="22"/>
        </w:rPr>
        <w:t>;</w:t>
      </w:r>
      <w:proofErr w:type="gramEnd"/>
      <w:r w:rsidRPr="00F559C7">
        <w:rPr>
          <w:rFonts w:ascii="Arial" w:hAnsi="Arial" w:cs="Arial"/>
          <w:sz w:val="22"/>
          <w:szCs w:val="22"/>
        </w:rPr>
        <w:t xml:space="preserve"> </w:t>
      </w:r>
    </w:p>
    <w:p w14:paraId="14D6D015" w14:textId="77777777" w:rsidR="008660C6" w:rsidRPr="00F559C7" w:rsidRDefault="008660C6" w:rsidP="00541D8C">
      <w:pPr>
        <w:ind w:left="705"/>
        <w:rPr>
          <w:rFonts w:ascii="Arial" w:hAnsi="Arial" w:cs="Arial"/>
          <w:sz w:val="22"/>
          <w:szCs w:val="22"/>
        </w:rPr>
      </w:pPr>
    </w:p>
    <w:p w14:paraId="7B8A39F0" w14:textId="0912AE87" w:rsidR="004B5DDA" w:rsidRDefault="006528A4" w:rsidP="004B5DDA">
      <w:pPr>
        <w:widowControl w:val="0"/>
        <w:numPr>
          <w:ilvl w:val="0"/>
          <w:numId w:val="38"/>
        </w:numPr>
        <w:suppressAutoHyphens/>
        <w:rPr>
          <w:rFonts w:ascii="Arial" w:hAnsi="Arial" w:cs="Arial"/>
          <w:bCs/>
          <w:sz w:val="22"/>
          <w:szCs w:val="22"/>
        </w:rPr>
      </w:pPr>
      <w:bookmarkStart w:id="33" w:name="_Hlk169081818"/>
      <w:bookmarkStart w:id="34" w:name="_Hlk184822980"/>
      <w:r>
        <w:rPr>
          <w:rFonts w:ascii="Arial" w:hAnsi="Arial" w:cs="Arial"/>
          <w:bCs/>
          <w:sz w:val="22"/>
          <w:szCs w:val="22"/>
        </w:rPr>
        <w:t>159 St Albans Road AL4 9LN 5/2025/1501</w:t>
      </w:r>
    </w:p>
    <w:p w14:paraId="165ACAAE" w14:textId="1DEC9266" w:rsidR="006528A4" w:rsidRDefault="006528A4" w:rsidP="004B5DDA">
      <w:pPr>
        <w:widowControl w:val="0"/>
        <w:numPr>
          <w:ilvl w:val="0"/>
          <w:numId w:val="38"/>
        </w:numPr>
        <w:suppressAutoHyphens/>
        <w:rPr>
          <w:rFonts w:ascii="Arial" w:hAnsi="Arial" w:cs="Arial"/>
          <w:bCs/>
          <w:sz w:val="22"/>
          <w:szCs w:val="22"/>
        </w:rPr>
      </w:pPr>
      <w:r>
        <w:rPr>
          <w:rFonts w:ascii="Arial" w:hAnsi="Arial" w:cs="Arial"/>
          <w:bCs/>
          <w:sz w:val="22"/>
          <w:szCs w:val="22"/>
        </w:rPr>
        <w:t>27 Highfield Road AL4 9BX 5/2025/1414</w:t>
      </w:r>
    </w:p>
    <w:p w14:paraId="2F0942DC" w14:textId="0B420AB2" w:rsidR="006528A4" w:rsidRPr="00F559C7" w:rsidRDefault="006528A4" w:rsidP="004B5DDA">
      <w:pPr>
        <w:widowControl w:val="0"/>
        <w:numPr>
          <w:ilvl w:val="0"/>
          <w:numId w:val="38"/>
        </w:numPr>
        <w:suppressAutoHyphens/>
        <w:rPr>
          <w:rFonts w:ascii="Arial" w:hAnsi="Arial" w:cs="Arial"/>
          <w:bCs/>
          <w:sz w:val="22"/>
          <w:szCs w:val="22"/>
        </w:rPr>
      </w:pPr>
      <w:r>
        <w:rPr>
          <w:rFonts w:ascii="Arial" w:hAnsi="Arial" w:cs="Arial"/>
          <w:bCs/>
          <w:sz w:val="22"/>
          <w:szCs w:val="22"/>
        </w:rPr>
        <w:t>Land at Ardens Rise AL4 9HE 5/2025/1537</w:t>
      </w:r>
    </w:p>
    <w:bookmarkEnd w:id="33"/>
    <w:p w14:paraId="53B84777" w14:textId="77777777" w:rsidR="003B514E" w:rsidRPr="00F559C7" w:rsidRDefault="003B514E" w:rsidP="003B514E">
      <w:pPr>
        <w:pStyle w:val="ListParagraph"/>
        <w:ind w:left="1080"/>
        <w:rPr>
          <w:rFonts w:ascii="Arial" w:hAnsi="Arial" w:cs="Arial"/>
          <w:sz w:val="22"/>
          <w:szCs w:val="22"/>
        </w:rPr>
      </w:pPr>
    </w:p>
    <w:bookmarkEnd w:id="28"/>
    <w:bookmarkEnd w:id="34"/>
    <w:p w14:paraId="129FF8D6" w14:textId="77777777" w:rsidR="00541D8C" w:rsidRPr="00F559C7" w:rsidRDefault="00541D8C" w:rsidP="00541D8C">
      <w:pPr>
        <w:tabs>
          <w:tab w:val="left" w:pos="709"/>
        </w:tabs>
        <w:ind w:left="705" w:hanging="705"/>
        <w:rPr>
          <w:rFonts w:ascii="Arial" w:hAnsi="Arial" w:cs="Arial"/>
          <w:sz w:val="22"/>
          <w:szCs w:val="22"/>
        </w:rPr>
      </w:pPr>
      <w:r w:rsidRPr="00F559C7">
        <w:rPr>
          <w:rFonts w:ascii="Arial" w:hAnsi="Arial" w:cs="Arial"/>
          <w:bCs/>
          <w:sz w:val="22"/>
          <w:szCs w:val="22"/>
        </w:rPr>
        <w:tab/>
      </w:r>
      <w:r w:rsidRPr="00F559C7">
        <w:rPr>
          <w:rFonts w:ascii="Arial" w:hAnsi="Arial" w:cs="Arial"/>
          <w:sz w:val="22"/>
          <w:szCs w:val="22"/>
        </w:rPr>
        <w:t xml:space="preserve">Please note: Planning applications received at the Parish Office from the Planning Authority </w:t>
      </w:r>
      <w:r w:rsidRPr="00F559C7">
        <w:rPr>
          <w:rFonts w:ascii="Arial" w:hAnsi="Arial" w:cs="Arial"/>
          <w:i/>
          <w:sz w:val="22"/>
          <w:szCs w:val="22"/>
        </w:rPr>
        <w:t>after</w:t>
      </w:r>
      <w:r w:rsidRPr="00F559C7">
        <w:rPr>
          <w:rFonts w:ascii="Arial" w:hAnsi="Arial" w:cs="Arial"/>
          <w:sz w:val="22"/>
          <w:szCs w:val="22"/>
        </w:rPr>
        <w:t xml:space="preserve"> the Parish Council agenda has been published may also be discussed at the meeting as may applications of complexity or applications likely to impact heavily on the Green Belt.  </w:t>
      </w:r>
    </w:p>
    <w:bookmarkEnd w:id="29"/>
    <w:p w14:paraId="657E0153" w14:textId="77777777" w:rsidR="0093586C" w:rsidRPr="0045510F" w:rsidRDefault="0093586C" w:rsidP="00F33C2C">
      <w:pPr>
        <w:tabs>
          <w:tab w:val="num" w:pos="927"/>
        </w:tabs>
        <w:jc w:val="both"/>
        <w:rPr>
          <w:rFonts w:ascii="Arial" w:hAnsi="Arial" w:cs="Arial"/>
          <w:bCs/>
          <w:sz w:val="22"/>
          <w:szCs w:val="22"/>
        </w:rPr>
      </w:pPr>
    </w:p>
    <w:bookmarkEnd w:id="30"/>
    <w:bookmarkEnd w:id="31"/>
    <w:bookmarkEnd w:id="32"/>
    <w:p w14:paraId="322B1B1E" w14:textId="4AB3A32C" w:rsidR="00E743F7" w:rsidRPr="0045510F" w:rsidRDefault="004B5DDA" w:rsidP="002B7B96">
      <w:pPr>
        <w:tabs>
          <w:tab w:val="left" w:pos="709"/>
        </w:tabs>
        <w:suppressAutoHyphens/>
        <w:rPr>
          <w:rFonts w:ascii="Arial" w:hAnsi="Arial" w:cs="Arial"/>
          <w:b/>
          <w:kern w:val="1"/>
          <w:sz w:val="22"/>
          <w:szCs w:val="22"/>
          <w:lang w:val="en-US"/>
        </w:rPr>
      </w:pPr>
      <w:r w:rsidRPr="0045510F">
        <w:rPr>
          <w:rFonts w:ascii="Arial" w:hAnsi="Arial" w:cs="Arial"/>
          <w:b/>
          <w:kern w:val="1"/>
          <w:sz w:val="22"/>
          <w:szCs w:val="22"/>
          <w:lang w:val="en-US"/>
        </w:rPr>
        <w:t>60</w:t>
      </w:r>
      <w:r w:rsidR="00F559C7" w:rsidRPr="0045510F">
        <w:rPr>
          <w:rFonts w:ascii="Arial" w:hAnsi="Arial" w:cs="Arial"/>
          <w:b/>
          <w:kern w:val="1"/>
          <w:sz w:val="22"/>
          <w:szCs w:val="22"/>
          <w:lang w:val="en-US"/>
        </w:rPr>
        <w:t>41</w:t>
      </w:r>
      <w:r w:rsidR="0045510F" w:rsidRPr="0045510F">
        <w:rPr>
          <w:rFonts w:ascii="Arial" w:hAnsi="Arial" w:cs="Arial"/>
          <w:b/>
          <w:kern w:val="1"/>
          <w:sz w:val="22"/>
          <w:szCs w:val="22"/>
          <w:lang w:val="en-US"/>
        </w:rPr>
        <w:tab/>
      </w:r>
      <w:r w:rsidR="00E743F7" w:rsidRPr="0045510F">
        <w:rPr>
          <w:rFonts w:ascii="Arial" w:hAnsi="Arial" w:cs="Arial"/>
          <w:b/>
          <w:kern w:val="1"/>
          <w:sz w:val="22"/>
          <w:szCs w:val="22"/>
          <w:lang w:val="en-US"/>
        </w:rPr>
        <w:t>SUGGESTIONS AND/OR MATTERS FOR CONSIDERATION AT FUTURE MEETINGS</w:t>
      </w:r>
    </w:p>
    <w:bookmarkEnd w:id="26"/>
    <w:p w14:paraId="49A9CD1F" w14:textId="5CC712EB" w:rsidR="007270DE" w:rsidRDefault="007270DE" w:rsidP="007270DE">
      <w:pPr>
        <w:ind w:left="720"/>
        <w:rPr>
          <w:rFonts w:ascii="Arial" w:hAnsi="Arial" w:cs="Arial"/>
          <w:bCs/>
          <w:kern w:val="1"/>
          <w:sz w:val="22"/>
          <w:szCs w:val="22"/>
          <w:lang w:val="en-US"/>
        </w:rPr>
      </w:pPr>
      <w:r>
        <w:rPr>
          <w:rFonts w:ascii="Arial" w:hAnsi="Arial" w:cs="Arial"/>
          <w:bCs/>
          <w:kern w:val="1"/>
          <w:sz w:val="22"/>
          <w:szCs w:val="22"/>
          <w:lang w:val="en-US"/>
        </w:rPr>
        <w:t>Meeting with County Highways team – Councillor Hale will arrange a meeting before end of December.</w:t>
      </w:r>
    </w:p>
    <w:p w14:paraId="2E2A780B" w14:textId="08E53017" w:rsidR="007270DE" w:rsidRDefault="007270DE" w:rsidP="007270DE">
      <w:pPr>
        <w:ind w:left="720"/>
        <w:rPr>
          <w:rFonts w:ascii="Arial" w:hAnsi="Arial" w:cs="Arial"/>
          <w:bCs/>
          <w:kern w:val="1"/>
          <w:sz w:val="22"/>
          <w:szCs w:val="22"/>
          <w:lang w:val="en-US"/>
        </w:rPr>
      </w:pPr>
      <w:r>
        <w:rPr>
          <w:rFonts w:ascii="Arial" w:hAnsi="Arial" w:cs="Arial"/>
          <w:bCs/>
          <w:kern w:val="1"/>
          <w:sz w:val="22"/>
          <w:szCs w:val="22"/>
          <w:lang w:val="en-US"/>
        </w:rPr>
        <w:t>Update on the larger building development applications: Oaklands/</w:t>
      </w:r>
      <w:r w:rsidR="004E718A">
        <w:rPr>
          <w:rFonts w:ascii="Arial" w:hAnsi="Arial" w:cs="Arial"/>
          <w:bCs/>
          <w:kern w:val="1"/>
          <w:sz w:val="22"/>
          <w:szCs w:val="22"/>
          <w:lang w:val="en-US"/>
        </w:rPr>
        <w:t>Taylor Wimpey</w:t>
      </w:r>
      <w:r>
        <w:rPr>
          <w:rFonts w:ascii="Arial" w:hAnsi="Arial" w:cs="Arial"/>
          <w:bCs/>
          <w:kern w:val="1"/>
          <w:sz w:val="22"/>
          <w:szCs w:val="22"/>
          <w:lang w:val="en-US"/>
        </w:rPr>
        <w:t xml:space="preserve">, </w:t>
      </w:r>
      <w:proofErr w:type="spellStart"/>
      <w:r>
        <w:rPr>
          <w:rFonts w:ascii="Arial" w:hAnsi="Arial" w:cs="Arial"/>
          <w:bCs/>
          <w:kern w:val="1"/>
          <w:sz w:val="22"/>
          <w:szCs w:val="22"/>
          <w:lang w:val="en-US"/>
        </w:rPr>
        <w:t>Shottfield</w:t>
      </w:r>
      <w:proofErr w:type="spellEnd"/>
      <w:r>
        <w:rPr>
          <w:rFonts w:ascii="Arial" w:hAnsi="Arial" w:cs="Arial"/>
          <w:bCs/>
          <w:kern w:val="1"/>
          <w:sz w:val="22"/>
          <w:szCs w:val="22"/>
          <w:lang w:val="en-US"/>
        </w:rPr>
        <w:t xml:space="preserve"> Close, </w:t>
      </w:r>
      <w:proofErr w:type="spellStart"/>
      <w:r>
        <w:rPr>
          <w:rFonts w:ascii="Arial" w:hAnsi="Arial" w:cs="Arial"/>
          <w:bCs/>
          <w:kern w:val="1"/>
          <w:sz w:val="22"/>
          <w:szCs w:val="22"/>
          <w:lang w:val="en-US"/>
        </w:rPr>
        <w:t>Sandridgebury</w:t>
      </w:r>
      <w:proofErr w:type="spellEnd"/>
      <w:r>
        <w:rPr>
          <w:rFonts w:ascii="Arial" w:hAnsi="Arial" w:cs="Arial"/>
          <w:bCs/>
          <w:kern w:val="1"/>
          <w:sz w:val="22"/>
          <w:szCs w:val="22"/>
          <w:lang w:val="en-US"/>
        </w:rPr>
        <w:t xml:space="preserve"> Lane.</w:t>
      </w:r>
    </w:p>
    <w:p w14:paraId="33022132" w14:textId="122EF2EF" w:rsidR="001B0F9D" w:rsidRPr="007270DE" w:rsidRDefault="00C42555" w:rsidP="007270DE">
      <w:pPr>
        <w:rPr>
          <w:rFonts w:ascii="Arial" w:hAnsi="Arial" w:cs="Arial"/>
          <w:bCs/>
          <w:kern w:val="1"/>
          <w:sz w:val="22"/>
          <w:szCs w:val="22"/>
          <w:lang w:val="en-US"/>
        </w:rPr>
      </w:pPr>
      <w:r w:rsidRPr="007270DE">
        <w:rPr>
          <w:rFonts w:ascii="Arial" w:hAnsi="Arial" w:cs="Arial"/>
          <w:bCs/>
          <w:kern w:val="1"/>
          <w:sz w:val="22"/>
          <w:szCs w:val="22"/>
          <w:lang w:val="en-US"/>
        </w:rPr>
        <w:tab/>
      </w:r>
    </w:p>
    <w:p w14:paraId="7B2F21A7" w14:textId="06E1AC22" w:rsidR="00EE0029" w:rsidRPr="0045510F" w:rsidRDefault="00EE0029" w:rsidP="00EE0029">
      <w:pPr>
        <w:rPr>
          <w:rFonts w:ascii="Arial" w:hAnsi="Arial" w:cs="Arial"/>
          <w:b/>
          <w:sz w:val="22"/>
          <w:szCs w:val="22"/>
        </w:rPr>
      </w:pPr>
      <w:r w:rsidRPr="0045510F">
        <w:rPr>
          <w:rFonts w:ascii="Arial" w:hAnsi="Arial" w:cs="Arial"/>
          <w:b/>
          <w:sz w:val="22"/>
          <w:szCs w:val="22"/>
        </w:rPr>
        <w:t>Next meeting date –</w:t>
      </w:r>
      <w:r w:rsidR="00BE48E9" w:rsidRPr="0045510F">
        <w:rPr>
          <w:rFonts w:ascii="Arial" w:hAnsi="Arial" w:cs="Arial"/>
          <w:b/>
          <w:sz w:val="22"/>
          <w:szCs w:val="22"/>
        </w:rPr>
        <w:t xml:space="preserve"> </w:t>
      </w:r>
      <w:r w:rsidR="0045510F" w:rsidRPr="0045510F">
        <w:rPr>
          <w:rFonts w:ascii="Arial" w:hAnsi="Arial" w:cs="Arial"/>
          <w:b/>
          <w:sz w:val="22"/>
          <w:szCs w:val="22"/>
        </w:rPr>
        <w:t>12</w:t>
      </w:r>
      <w:r w:rsidR="004E1EC0" w:rsidRPr="0045510F">
        <w:rPr>
          <w:rFonts w:ascii="Arial" w:hAnsi="Arial" w:cs="Arial"/>
          <w:b/>
          <w:sz w:val="22"/>
          <w:szCs w:val="22"/>
        </w:rPr>
        <w:t>th</w:t>
      </w:r>
      <w:r w:rsidR="008660C6" w:rsidRPr="0045510F">
        <w:rPr>
          <w:rFonts w:ascii="Arial" w:hAnsi="Arial" w:cs="Arial"/>
          <w:b/>
          <w:sz w:val="22"/>
          <w:szCs w:val="22"/>
        </w:rPr>
        <w:t xml:space="preserve"> </w:t>
      </w:r>
      <w:r w:rsidR="0045510F" w:rsidRPr="0045510F">
        <w:rPr>
          <w:rFonts w:ascii="Arial" w:hAnsi="Arial" w:cs="Arial"/>
          <w:b/>
          <w:sz w:val="22"/>
          <w:szCs w:val="22"/>
        </w:rPr>
        <w:t xml:space="preserve">November </w:t>
      </w:r>
      <w:r w:rsidR="00BE48E9" w:rsidRPr="0045510F">
        <w:rPr>
          <w:rFonts w:ascii="Arial" w:hAnsi="Arial" w:cs="Arial"/>
          <w:b/>
          <w:sz w:val="22"/>
          <w:szCs w:val="22"/>
        </w:rPr>
        <w:t>2025</w:t>
      </w:r>
      <w:r w:rsidRPr="0045510F">
        <w:rPr>
          <w:rFonts w:ascii="Arial" w:hAnsi="Arial" w:cs="Arial"/>
          <w:b/>
          <w:sz w:val="22"/>
          <w:szCs w:val="22"/>
        </w:rPr>
        <w:t xml:space="preserve"> at 7.30pm – Marshalswick Community Centre</w:t>
      </w:r>
      <w:r w:rsidR="005925B0" w:rsidRPr="0045510F">
        <w:rPr>
          <w:rFonts w:ascii="Arial" w:hAnsi="Arial" w:cs="Arial"/>
          <w:b/>
          <w:sz w:val="22"/>
          <w:szCs w:val="22"/>
        </w:rPr>
        <w:t>.</w:t>
      </w:r>
    </w:p>
    <w:p w14:paraId="0BD2D553" w14:textId="77777777" w:rsidR="0086451D" w:rsidRPr="00BC09D8" w:rsidRDefault="0086451D" w:rsidP="00033DA2">
      <w:pPr>
        <w:widowControl w:val="0"/>
        <w:suppressAutoHyphens/>
        <w:ind w:firstLine="705"/>
        <w:rPr>
          <w:rFonts w:ascii="Arial" w:hAnsi="Arial" w:cs="Arial"/>
          <w:bCs/>
          <w:color w:val="EE0000"/>
          <w:kern w:val="1"/>
          <w:sz w:val="22"/>
          <w:szCs w:val="22"/>
          <w:lang w:val="en-US"/>
        </w:rPr>
      </w:pPr>
      <w:bookmarkStart w:id="35" w:name="_Hlk27491598"/>
      <w:bookmarkStart w:id="36" w:name="_Hlk56690306"/>
      <w:bookmarkStart w:id="37" w:name="_Hlk61942305"/>
      <w:bookmarkStart w:id="38" w:name="_Hlk103336734"/>
      <w:bookmarkStart w:id="39" w:name="_Hlk14271181"/>
      <w:bookmarkStart w:id="40" w:name="_Hlk524704054"/>
      <w:bookmarkStart w:id="41" w:name="_Hlk517263424"/>
      <w:bookmarkStart w:id="42" w:name="_Hlk524695735"/>
      <w:bookmarkEnd w:id="9"/>
      <w:bookmarkEnd w:id="10"/>
      <w:bookmarkEnd w:id="21"/>
    </w:p>
    <w:p w14:paraId="341B0C4D" w14:textId="0BFD12D4" w:rsidR="00074B29" w:rsidRPr="00320AAD" w:rsidRDefault="00E743F7" w:rsidP="00EE0029">
      <w:pPr>
        <w:widowControl w:val="0"/>
        <w:suppressAutoHyphens/>
        <w:rPr>
          <w:rFonts w:ascii="Arial" w:hAnsi="Arial" w:cs="Arial"/>
          <w:sz w:val="22"/>
          <w:szCs w:val="22"/>
        </w:rPr>
      </w:pPr>
      <w:r w:rsidRPr="00320AAD">
        <w:rPr>
          <w:rFonts w:ascii="Arial" w:hAnsi="Arial" w:cs="Arial"/>
          <w:bCs/>
          <w:kern w:val="1"/>
          <w:sz w:val="22"/>
          <w:szCs w:val="22"/>
          <w:lang w:val="en-US"/>
        </w:rPr>
        <w:t>There being</w:t>
      </w:r>
      <w:r w:rsidR="003C2B12" w:rsidRPr="00320AAD">
        <w:rPr>
          <w:rFonts w:ascii="Arial" w:hAnsi="Arial" w:cs="Arial"/>
          <w:sz w:val="22"/>
          <w:szCs w:val="22"/>
        </w:rPr>
        <w:t xml:space="preserve"> no further </w:t>
      </w:r>
      <w:r w:rsidR="00F425D0" w:rsidRPr="00320AAD">
        <w:rPr>
          <w:rFonts w:ascii="Arial" w:hAnsi="Arial" w:cs="Arial"/>
          <w:sz w:val="22"/>
          <w:szCs w:val="22"/>
        </w:rPr>
        <w:t>business,</w:t>
      </w:r>
      <w:r w:rsidR="003C2B12" w:rsidRPr="00320AAD">
        <w:rPr>
          <w:rFonts w:ascii="Arial" w:hAnsi="Arial" w:cs="Arial"/>
          <w:sz w:val="22"/>
          <w:szCs w:val="22"/>
        </w:rPr>
        <w:t xml:space="preserve"> the meeting closed </w:t>
      </w:r>
      <w:bookmarkEnd w:id="35"/>
      <w:bookmarkEnd w:id="36"/>
      <w:r w:rsidRPr="00320AAD">
        <w:rPr>
          <w:rFonts w:ascii="Arial" w:hAnsi="Arial" w:cs="Arial"/>
          <w:sz w:val="22"/>
          <w:szCs w:val="22"/>
        </w:rPr>
        <w:t xml:space="preserve">at </w:t>
      </w:r>
      <w:r w:rsidR="00320AAD" w:rsidRPr="00320AAD">
        <w:rPr>
          <w:rFonts w:ascii="Arial" w:hAnsi="Arial" w:cs="Arial"/>
          <w:sz w:val="22"/>
          <w:szCs w:val="22"/>
        </w:rPr>
        <w:t>8.41pm.</w:t>
      </w:r>
    </w:p>
    <w:p w14:paraId="103CDB18" w14:textId="77777777" w:rsidR="00E14B69" w:rsidRPr="00BC09D8" w:rsidRDefault="00E14B69" w:rsidP="00EE0029">
      <w:pPr>
        <w:widowControl w:val="0"/>
        <w:suppressAutoHyphens/>
        <w:rPr>
          <w:rFonts w:ascii="Arial" w:hAnsi="Arial" w:cs="Arial"/>
          <w:color w:val="EE0000"/>
          <w:sz w:val="22"/>
          <w:szCs w:val="22"/>
        </w:rPr>
      </w:pPr>
    </w:p>
    <w:bookmarkEnd w:id="25"/>
    <w:p w14:paraId="2735776C" w14:textId="77777777" w:rsidR="00D50ECA" w:rsidRPr="0045510F" w:rsidRDefault="00D50ECA" w:rsidP="003C2B12">
      <w:pPr>
        <w:ind w:firstLine="720"/>
        <w:jc w:val="both"/>
        <w:rPr>
          <w:rFonts w:ascii="Arial" w:hAnsi="Arial" w:cs="Arial"/>
          <w:sz w:val="22"/>
          <w:szCs w:val="22"/>
        </w:rPr>
      </w:pPr>
    </w:p>
    <w:bookmarkEnd w:id="37"/>
    <w:bookmarkEnd w:id="38"/>
    <w:p w14:paraId="499D1A10" w14:textId="75CC56FF" w:rsidR="00215A9E" w:rsidRPr="0045510F" w:rsidRDefault="003C2B12" w:rsidP="00CE1AE5">
      <w:pPr>
        <w:jc w:val="both"/>
        <w:rPr>
          <w:rFonts w:ascii="Arial" w:hAnsi="Arial" w:cs="Arial"/>
          <w:b/>
          <w:sz w:val="22"/>
          <w:szCs w:val="22"/>
        </w:rPr>
      </w:pPr>
      <w:r w:rsidRPr="0045510F">
        <w:rPr>
          <w:rFonts w:ascii="Arial" w:hAnsi="Arial" w:cs="Arial"/>
          <w:sz w:val="22"/>
          <w:szCs w:val="22"/>
        </w:rPr>
        <w:t xml:space="preserve"> </w:t>
      </w:r>
      <w:r w:rsidR="00461929" w:rsidRPr="0045510F">
        <w:rPr>
          <w:rFonts w:ascii="Arial" w:hAnsi="Arial" w:cs="Arial"/>
          <w:b/>
          <w:sz w:val="22"/>
          <w:szCs w:val="22"/>
        </w:rPr>
        <w:tab/>
      </w:r>
      <w:proofErr w:type="gramStart"/>
      <w:r w:rsidRPr="0045510F">
        <w:rPr>
          <w:rFonts w:ascii="Arial" w:hAnsi="Arial" w:cs="Arial"/>
          <w:b/>
          <w:sz w:val="22"/>
          <w:szCs w:val="22"/>
        </w:rPr>
        <w:t xml:space="preserve">Chair </w:t>
      </w:r>
      <w:r w:rsidR="003C7271" w:rsidRPr="0045510F">
        <w:rPr>
          <w:rFonts w:ascii="Arial" w:hAnsi="Arial" w:cs="Arial"/>
          <w:b/>
          <w:sz w:val="22"/>
          <w:szCs w:val="22"/>
        </w:rPr>
        <w:t xml:space="preserve"> </w:t>
      </w:r>
      <w:r w:rsidRPr="0045510F">
        <w:rPr>
          <w:rFonts w:ascii="Arial" w:hAnsi="Arial" w:cs="Arial"/>
          <w:b/>
          <w:sz w:val="22"/>
          <w:szCs w:val="22"/>
        </w:rPr>
        <w:t>…</w:t>
      </w:r>
      <w:proofErr w:type="gramEnd"/>
      <w:r w:rsidRPr="0045510F">
        <w:rPr>
          <w:rFonts w:ascii="Arial" w:hAnsi="Arial" w:cs="Arial"/>
          <w:b/>
          <w:sz w:val="22"/>
          <w:szCs w:val="22"/>
        </w:rPr>
        <w:t>…………………………………….</w:t>
      </w:r>
      <w:r w:rsidRPr="0045510F">
        <w:rPr>
          <w:rFonts w:ascii="Arial" w:hAnsi="Arial" w:cs="Arial"/>
          <w:b/>
          <w:sz w:val="22"/>
          <w:szCs w:val="22"/>
        </w:rPr>
        <w:tab/>
        <w:t>Date …………………………...</w:t>
      </w:r>
      <w:r w:rsidR="00767D73" w:rsidRPr="0045510F">
        <w:rPr>
          <w:rFonts w:ascii="Arial" w:hAnsi="Arial" w:cs="Arial"/>
          <w:b/>
          <w:sz w:val="22"/>
          <w:szCs w:val="22"/>
        </w:rPr>
        <w:t>...</w:t>
      </w:r>
      <w:r w:rsidR="00E5451A" w:rsidRPr="0045510F">
        <w:rPr>
          <w:rFonts w:ascii="Arial" w:hAnsi="Arial" w:cs="Arial"/>
          <w:b/>
          <w:sz w:val="22"/>
          <w:szCs w:val="22"/>
        </w:rPr>
        <w:tab/>
      </w:r>
      <w:bookmarkEnd w:id="11"/>
      <w:bookmarkEnd w:id="22"/>
      <w:bookmarkEnd w:id="39"/>
      <w:bookmarkEnd w:id="40"/>
      <w:bookmarkEnd w:id="41"/>
      <w:bookmarkEnd w:id="42"/>
    </w:p>
    <w:sectPr w:rsidR="00215A9E" w:rsidRPr="0045510F" w:rsidSect="001F7EDA">
      <w:footerReference w:type="default" r:id="rId9"/>
      <w:pgSz w:w="11906" w:h="16838"/>
      <w:pgMar w:top="851" w:right="510" w:bottom="79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448B" w14:textId="77777777" w:rsidR="00073525" w:rsidRDefault="00073525">
      <w:r>
        <w:separator/>
      </w:r>
    </w:p>
  </w:endnote>
  <w:endnote w:type="continuationSeparator" w:id="0">
    <w:p w14:paraId="69D3B794" w14:textId="77777777" w:rsidR="00073525" w:rsidRDefault="0007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3EE3" w14:textId="2714297B" w:rsidR="00AD40AF" w:rsidRDefault="002C2639">
    <w:pPr>
      <w:pStyle w:val="Footer"/>
    </w:pPr>
    <w:r>
      <w:t>8</w:t>
    </w:r>
    <w:r w:rsidRPr="002C2639">
      <w:rPr>
        <w:vertAlign w:val="superscript"/>
      </w:rPr>
      <w:t>th</w:t>
    </w:r>
    <w:r>
      <w:t xml:space="preserve"> October</w:t>
    </w:r>
    <w:r w:rsidR="004B5DDA">
      <w:t xml:space="preserve"> 2025</w:t>
    </w:r>
    <w:r w:rsidR="00AD40AF">
      <w:t xml:space="preserve"> FC</w:t>
    </w:r>
  </w:p>
  <w:p w14:paraId="4967C0D2" w14:textId="77777777" w:rsidR="00AD40AF" w:rsidRDefault="00AD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2A0D" w14:textId="77777777" w:rsidR="00073525" w:rsidRDefault="00073525">
      <w:r>
        <w:separator/>
      </w:r>
    </w:p>
  </w:footnote>
  <w:footnote w:type="continuationSeparator" w:id="0">
    <w:p w14:paraId="29C31478" w14:textId="77777777" w:rsidR="00073525" w:rsidRDefault="00073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0C1D"/>
    <w:multiLevelType w:val="multilevel"/>
    <w:tmpl w:val="73E2132E"/>
    <w:lvl w:ilvl="0">
      <w:start w:val="1"/>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1B6F32"/>
    <w:multiLevelType w:val="hybridMultilevel"/>
    <w:tmpl w:val="EF788A5C"/>
    <w:lvl w:ilvl="0" w:tplc="17D0F9A6">
      <w:start w:val="5829"/>
      <w:numFmt w:val="decimal"/>
      <w:lvlText w:val="%1"/>
      <w:lvlJc w:val="left"/>
      <w:pPr>
        <w:ind w:left="840" w:hanging="4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56471"/>
    <w:multiLevelType w:val="hybridMultilevel"/>
    <w:tmpl w:val="3558BC1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79B0393"/>
    <w:multiLevelType w:val="hybridMultilevel"/>
    <w:tmpl w:val="6B60B496"/>
    <w:lvl w:ilvl="0" w:tplc="BCB4E7BC">
      <w:start w:val="8"/>
      <w:numFmt w:val="bullet"/>
      <w:lvlText w:val="-"/>
      <w:lvlJc w:val="left"/>
      <w:pPr>
        <w:ind w:left="1069" w:hanging="360"/>
      </w:pPr>
      <w:rPr>
        <w:rFonts w:ascii="Arial" w:eastAsia="Lucida Sans Unicode" w:hAnsi="Arial" w:cs="Arial"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9203149"/>
    <w:multiLevelType w:val="hybridMultilevel"/>
    <w:tmpl w:val="DA9AF650"/>
    <w:lvl w:ilvl="0" w:tplc="1904FCC0">
      <w:start w:val="4"/>
      <w:numFmt w:val="bullet"/>
      <w:lvlText w:val="-"/>
      <w:lvlJc w:val="left"/>
      <w:pPr>
        <w:ind w:left="1080" w:hanging="360"/>
      </w:pPr>
      <w:rPr>
        <w:rFonts w:ascii="Arial" w:eastAsia="Lucida Sans Unicode" w:hAnsi="Arial" w:cs="Arial" w:hint="default"/>
        <w:color w:val="0D0D0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0E6FFF"/>
    <w:multiLevelType w:val="hybridMultilevel"/>
    <w:tmpl w:val="43AA42D0"/>
    <w:lvl w:ilvl="0" w:tplc="93EC3E74">
      <w:start w:val="7"/>
      <w:numFmt w:val="bullet"/>
      <w:lvlText w:val="-"/>
      <w:lvlJc w:val="left"/>
      <w:pPr>
        <w:ind w:left="1140" w:hanging="360"/>
      </w:pPr>
      <w:rPr>
        <w:rFonts w:ascii="Arial" w:eastAsia="Lucida Sans Unicode"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0C1F21C6"/>
    <w:multiLevelType w:val="hybridMultilevel"/>
    <w:tmpl w:val="D7CA23B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BF7184"/>
    <w:multiLevelType w:val="hybridMultilevel"/>
    <w:tmpl w:val="37B0DE38"/>
    <w:lvl w:ilvl="0" w:tplc="C5362C8A">
      <w:start w:val="592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361FEE"/>
    <w:multiLevelType w:val="hybridMultilevel"/>
    <w:tmpl w:val="30C0A5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7E01F89"/>
    <w:multiLevelType w:val="hybridMultilevel"/>
    <w:tmpl w:val="A1C0EAE0"/>
    <w:lvl w:ilvl="0" w:tplc="DAEE9C5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1B5E20EA"/>
    <w:multiLevelType w:val="hybridMultilevel"/>
    <w:tmpl w:val="69881E20"/>
    <w:lvl w:ilvl="0" w:tplc="B26A37F0">
      <w:start w:val="7"/>
      <w:numFmt w:val="bullet"/>
      <w:lvlText w:val="-"/>
      <w:lvlJc w:val="left"/>
      <w:pPr>
        <w:ind w:left="1080" w:hanging="360"/>
      </w:pPr>
      <w:rPr>
        <w:rFonts w:ascii="Arial" w:eastAsia="Lucida Sans Unicode"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9C7098"/>
    <w:multiLevelType w:val="hybridMultilevel"/>
    <w:tmpl w:val="647075C8"/>
    <w:lvl w:ilvl="0" w:tplc="420ADAAA">
      <w:start w:val="593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C6511FE"/>
    <w:multiLevelType w:val="hybridMultilevel"/>
    <w:tmpl w:val="99C20EA6"/>
    <w:lvl w:ilvl="0" w:tplc="E9DE7FEA">
      <w:start w:val="5966"/>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CA7A72"/>
    <w:multiLevelType w:val="hybridMultilevel"/>
    <w:tmpl w:val="C82013E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25D87F10"/>
    <w:multiLevelType w:val="hybridMultilevel"/>
    <w:tmpl w:val="BF1C3608"/>
    <w:lvl w:ilvl="0" w:tplc="D29AE3D4">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15:restartNumberingAfterBreak="0">
    <w:nsid w:val="27202647"/>
    <w:multiLevelType w:val="hybridMultilevel"/>
    <w:tmpl w:val="88467C64"/>
    <w:lvl w:ilvl="0" w:tplc="787EF57E">
      <w:start w:val="592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F144F5"/>
    <w:multiLevelType w:val="hybridMultilevel"/>
    <w:tmpl w:val="1BFE5FEE"/>
    <w:lvl w:ilvl="0" w:tplc="428EAFAE">
      <w:start w:val="10"/>
      <w:numFmt w:val="bullet"/>
      <w:lvlText w:val="-"/>
      <w:lvlJc w:val="left"/>
      <w:pPr>
        <w:ind w:left="1065" w:hanging="360"/>
      </w:pPr>
      <w:rPr>
        <w:rFonts w:ascii="Arial" w:eastAsia="Times New Roman"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7" w15:restartNumberingAfterBreak="0">
    <w:nsid w:val="2F5168D6"/>
    <w:multiLevelType w:val="hybridMultilevel"/>
    <w:tmpl w:val="654A3A88"/>
    <w:lvl w:ilvl="0" w:tplc="823A81DC">
      <w:start w:val="5932"/>
      <w:numFmt w:val="decimal"/>
      <w:lvlText w:val="%1"/>
      <w:lvlJc w:val="left"/>
      <w:pPr>
        <w:ind w:left="338" w:hanging="48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8" w15:restartNumberingAfterBreak="0">
    <w:nsid w:val="2F727455"/>
    <w:multiLevelType w:val="hybridMultilevel"/>
    <w:tmpl w:val="6024AFDC"/>
    <w:lvl w:ilvl="0" w:tplc="7ACA155C">
      <w:start w:val="14"/>
      <w:numFmt w:val="decimal"/>
      <w:lvlText w:val="%1."/>
      <w:lvlJc w:val="left"/>
      <w:pPr>
        <w:ind w:left="786" w:hanging="360"/>
      </w:pPr>
      <w:rPr>
        <w:rFonts w:hint="default"/>
        <w:b/>
        <w:bCs/>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337A0FD7"/>
    <w:multiLevelType w:val="hybridMultilevel"/>
    <w:tmpl w:val="6E926BE2"/>
    <w:lvl w:ilvl="0" w:tplc="A26E0746">
      <w:start w:val="9"/>
      <w:numFmt w:val="bullet"/>
      <w:lvlText w:val="-"/>
      <w:lvlJc w:val="left"/>
      <w:pPr>
        <w:ind w:left="1079" w:hanging="360"/>
      </w:pPr>
      <w:rPr>
        <w:rFonts w:ascii="Arial" w:eastAsia="Times New Roman" w:hAnsi="Arial" w:cs="Aria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0" w15:restartNumberingAfterBreak="0">
    <w:nsid w:val="35BC1C06"/>
    <w:multiLevelType w:val="hybridMultilevel"/>
    <w:tmpl w:val="59F450E8"/>
    <w:lvl w:ilvl="0" w:tplc="75E2FE2A">
      <w:start w:val="582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FF382C"/>
    <w:multiLevelType w:val="hybridMultilevel"/>
    <w:tmpl w:val="40127AD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413C49D8"/>
    <w:multiLevelType w:val="hybridMultilevel"/>
    <w:tmpl w:val="ACF24DCA"/>
    <w:lvl w:ilvl="0" w:tplc="D52CA918">
      <w:start w:val="5802"/>
      <w:numFmt w:val="decimal"/>
      <w:lvlText w:val="%1"/>
      <w:lvlJc w:val="left"/>
      <w:pPr>
        <w:ind w:left="840" w:hanging="48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B564C8"/>
    <w:multiLevelType w:val="hybridMultilevel"/>
    <w:tmpl w:val="40FA30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5DE0E5F"/>
    <w:multiLevelType w:val="hybridMultilevel"/>
    <w:tmpl w:val="D42C1D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CC150AB"/>
    <w:multiLevelType w:val="hybridMultilevel"/>
    <w:tmpl w:val="D824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45F87"/>
    <w:multiLevelType w:val="hybridMultilevel"/>
    <w:tmpl w:val="7D42E6FC"/>
    <w:lvl w:ilvl="0" w:tplc="0024E0F4">
      <w:start w:val="5930"/>
      <w:numFmt w:val="decimal"/>
      <w:lvlText w:val="%1"/>
      <w:lvlJc w:val="left"/>
      <w:pPr>
        <w:ind w:left="338" w:hanging="48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7" w15:restartNumberingAfterBreak="0">
    <w:nsid w:val="53A100F6"/>
    <w:multiLevelType w:val="hybridMultilevel"/>
    <w:tmpl w:val="460A504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5E72BC"/>
    <w:multiLevelType w:val="hybridMultilevel"/>
    <w:tmpl w:val="DEE8EA5C"/>
    <w:lvl w:ilvl="0" w:tplc="77D479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763E40"/>
    <w:multiLevelType w:val="hybridMultilevel"/>
    <w:tmpl w:val="2EC6DC64"/>
    <w:lvl w:ilvl="0" w:tplc="DF64AD12">
      <w:start w:val="603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C60667D"/>
    <w:multiLevelType w:val="hybridMultilevel"/>
    <w:tmpl w:val="E15AEBCE"/>
    <w:lvl w:ilvl="0" w:tplc="3612B290">
      <w:start w:val="5956"/>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5D2476"/>
    <w:multiLevelType w:val="hybridMultilevel"/>
    <w:tmpl w:val="E9EA7B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8C7163"/>
    <w:multiLevelType w:val="hybridMultilevel"/>
    <w:tmpl w:val="77DE159A"/>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33" w15:restartNumberingAfterBreak="0">
    <w:nsid w:val="7653213E"/>
    <w:multiLevelType w:val="hybridMultilevel"/>
    <w:tmpl w:val="6C14C1B0"/>
    <w:lvl w:ilvl="0" w:tplc="4E56AF58">
      <w:start w:val="5829"/>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73683D"/>
    <w:multiLevelType w:val="hybridMultilevel"/>
    <w:tmpl w:val="BFAA8F88"/>
    <w:lvl w:ilvl="0" w:tplc="32B83B1A">
      <w:start w:val="592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706578"/>
    <w:multiLevelType w:val="hybridMultilevel"/>
    <w:tmpl w:val="BB543DD2"/>
    <w:lvl w:ilvl="0" w:tplc="A752670C">
      <w:start w:val="5954"/>
      <w:numFmt w:val="decimal"/>
      <w:lvlText w:val="%1"/>
      <w:lvlJc w:val="left"/>
      <w:pPr>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87870D5"/>
    <w:multiLevelType w:val="hybridMultilevel"/>
    <w:tmpl w:val="CD8CE9CA"/>
    <w:lvl w:ilvl="0" w:tplc="073CE230">
      <w:start w:val="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78CB5F80"/>
    <w:multiLevelType w:val="hybridMultilevel"/>
    <w:tmpl w:val="1F48538A"/>
    <w:lvl w:ilvl="0" w:tplc="06C40C46">
      <w:start w:val="5926"/>
      <w:numFmt w:val="decimal"/>
      <w:lvlText w:val="%1"/>
      <w:lvlJc w:val="left"/>
      <w:pPr>
        <w:ind w:left="338" w:hanging="48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8" w15:restartNumberingAfterBreak="0">
    <w:nsid w:val="79AD477C"/>
    <w:multiLevelType w:val="hybridMultilevel"/>
    <w:tmpl w:val="8A9CFADA"/>
    <w:lvl w:ilvl="0" w:tplc="0B5C0ED0">
      <w:start w:val="5919"/>
      <w:numFmt w:val="decimal"/>
      <w:lvlText w:val="%1"/>
      <w:lvlJc w:val="left"/>
      <w:pPr>
        <w:ind w:left="840" w:hanging="480"/>
      </w:pPr>
      <w:rPr>
        <w:rFonts w:eastAsia="Lucida Sans Unicode"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0328ED"/>
    <w:multiLevelType w:val="hybridMultilevel"/>
    <w:tmpl w:val="044E7A66"/>
    <w:lvl w:ilvl="0" w:tplc="75A2241E">
      <w:start w:val="11"/>
      <w:numFmt w:val="bullet"/>
      <w:lvlText w:val="-"/>
      <w:lvlJc w:val="left"/>
      <w:pPr>
        <w:ind w:left="1072" w:hanging="360"/>
      </w:pPr>
      <w:rPr>
        <w:rFonts w:ascii="Arial" w:eastAsia="Times New Roman" w:hAnsi="Arial" w:cs="Aria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40" w15:restartNumberingAfterBreak="0">
    <w:nsid w:val="7B7C2592"/>
    <w:multiLevelType w:val="hybridMultilevel"/>
    <w:tmpl w:val="8A926324"/>
    <w:lvl w:ilvl="0" w:tplc="3BF473D0">
      <w:start w:val="5929"/>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CC73E97"/>
    <w:multiLevelType w:val="hybridMultilevel"/>
    <w:tmpl w:val="D904F962"/>
    <w:lvl w:ilvl="0" w:tplc="D7849BC8">
      <w:start w:val="23"/>
      <w:numFmt w:val="bullet"/>
      <w:lvlText w:val="-"/>
      <w:lvlJc w:val="left"/>
      <w:pPr>
        <w:ind w:left="1065" w:hanging="360"/>
      </w:pPr>
      <w:rPr>
        <w:rFonts w:ascii="Arial" w:eastAsia="Times New Roman"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2" w15:restartNumberingAfterBreak="0">
    <w:nsid w:val="7DFA2F6E"/>
    <w:multiLevelType w:val="hybridMultilevel"/>
    <w:tmpl w:val="CEC87118"/>
    <w:lvl w:ilvl="0" w:tplc="BCB4E7BC">
      <w:start w:val="8"/>
      <w:numFmt w:val="bullet"/>
      <w:lvlText w:val="-"/>
      <w:lvlJc w:val="left"/>
      <w:pPr>
        <w:ind w:left="1069" w:hanging="360"/>
      </w:pPr>
      <w:rPr>
        <w:rFonts w:ascii="Arial" w:eastAsia="Lucida Sans Unicode"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3" w15:restartNumberingAfterBreak="0">
    <w:nsid w:val="7E90273B"/>
    <w:multiLevelType w:val="hybridMultilevel"/>
    <w:tmpl w:val="4A5E6488"/>
    <w:lvl w:ilvl="0" w:tplc="DDCC70D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70966203">
    <w:abstractNumId w:val="28"/>
  </w:num>
  <w:num w:numId="2" w16cid:durableId="984548938">
    <w:abstractNumId w:val="22"/>
  </w:num>
  <w:num w:numId="3" w16cid:durableId="549805056">
    <w:abstractNumId w:val="41"/>
  </w:num>
  <w:num w:numId="4" w16cid:durableId="486629770">
    <w:abstractNumId w:val="0"/>
  </w:num>
  <w:num w:numId="5" w16cid:durableId="2123567245">
    <w:abstractNumId w:val="19"/>
  </w:num>
  <w:num w:numId="6" w16cid:durableId="109856815">
    <w:abstractNumId w:val="18"/>
  </w:num>
  <w:num w:numId="7" w16cid:durableId="43141939">
    <w:abstractNumId w:val="20"/>
  </w:num>
  <w:num w:numId="8" w16cid:durableId="595097451">
    <w:abstractNumId w:val="1"/>
  </w:num>
  <w:num w:numId="9" w16cid:durableId="533543420">
    <w:abstractNumId w:val="33"/>
  </w:num>
  <w:num w:numId="10" w16cid:durableId="755054927">
    <w:abstractNumId w:val="21"/>
  </w:num>
  <w:num w:numId="11" w16cid:durableId="1366247958">
    <w:abstractNumId w:val="31"/>
  </w:num>
  <w:num w:numId="12" w16cid:durableId="604922065">
    <w:abstractNumId w:val="6"/>
  </w:num>
  <w:num w:numId="13" w16cid:durableId="40596916">
    <w:abstractNumId w:val="39"/>
  </w:num>
  <w:num w:numId="14" w16cid:durableId="283536824">
    <w:abstractNumId w:val="9"/>
  </w:num>
  <w:num w:numId="15" w16cid:durableId="1139566243">
    <w:abstractNumId w:val="24"/>
  </w:num>
  <w:num w:numId="16" w16cid:durableId="1886216855">
    <w:abstractNumId w:val="2"/>
  </w:num>
  <w:num w:numId="17" w16cid:durableId="1312098020">
    <w:abstractNumId w:val="8"/>
  </w:num>
  <w:num w:numId="18" w16cid:durableId="184368351">
    <w:abstractNumId w:val="32"/>
  </w:num>
  <w:num w:numId="19" w16cid:durableId="1311135918">
    <w:abstractNumId w:val="25"/>
  </w:num>
  <w:num w:numId="20" w16cid:durableId="887761647">
    <w:abstractNumId w:val="42"/>
  </w:num>
  <w:num w:numId="21" w16cid:durableId="1357004899">
    <w:abstractNumId w:val="3"/>
  </w:num>
  <w:num w:numId="22" w16cid:durableId="61681938">
    <w:abstractNumId w:val="4"/>
  </w:num>
  <w:num w:numId="23" w16cid:durableId="1188569856">
    <w:abstractNumId w:val="36"/>
  </w:num>
  <w:num w:numId="24" w16cid:durableId="1072310927">
    <w:abstractNumId w:val="27"/>
  </w:num>
  <w:num w:numId="25" w16cid:durableId="745685788">
    <w:abstractNumId w:val="16"/>
  </w:num>
  <w:num w:numId="26" w16cid:durableId="999773383">
    <w:abstractNumId w:val="14"/>
  </w:num>
  <w:num w:numId="27" w16cid:durableId="310250656">
    <w:abstractNumId w:val="38"/>
  </w:num>
  <w:num w:numId="28" w16cid:durableId="1205945450">
    <w:abstractNumId w:val="7"/>
  </w:num>
  <w:num w:numId="29" w16cid:durableId="601646727">
    <w:abstractNumId w:val="34"/>
  </w:num>
  <w:num w:numId="30" w16cid:durableId="639532208">
    <w:abstractNumId w:val="15"/>
  </w:num>
  <w:num w:numId="31" w16cid:durableId="1106772351">
    <w:abstractNumId w:val="40"/>
  </w:num>
  <w:num w:numId="32" w16cid:durableId="997030009">
    <w:abstractNumId w:val="37"/>
  </w:num>
  <w:num w:numId="33" w16cid:durableId="790592836">
    <w:abstractNumId w:val="26"/>
  </w:num>
  <w:num w:numId="34" w16cid:durableId="1931036638">
    <w:abstractNumId w:val="17"/>
  </w:num>
  <w:num w:numId="35" w16cid:durableId="1248881331">
    <w:abstractNumId w:val="23"/>
  </w:num>
  <w:num w:numId="36" w16cid:durableId="1920287306">
    <w:abstractNumId w:val="13"/>
  </w:num>
  <w:num w:numId="37" w16cid:durableId="1719040760">
    <w:abstractNumId w:val="35"/>
  </w:num>
  <w:num w:numId="38" w16cid:durableId="1828592532">
    <w:abstractNumId w:val="11"/>
  </w:num>
  <w:num w:numId="39" w16cid:durableId="371423167">
    <w:abstractNumId w:val="30"/>
  </w:num>
  <w:num w:numId="40" w16cid:durableId="881481971">
    <w:abstractNumId w:val="5"/>
  </w:num>
  <w:num w:numId="41" w16cid:durableId="740980869">
    <w:abstractNumId w:val="10"/>
  </w:num>
  <w:num w:numId="42" w16cid:durableId="1122723235">
    <w:abstractNumId w:val="12"/>
  </w:num>
  <w:num w:numId="43" w16cid:durableId="534462821">
    <w:abstractNumId w:val="43"/>
  </w:num>
  <w:num w:numId="44" w16cid:durableId="869490219">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A1"/>
    <w:rsid w:val="00000ED9"/>
    <w:rsid w:val="000014EA"/>
    <w:rsid w:val="000018CE"/>
    <w:rsid w:val="00002244"/>
    <w:rsid w:val="000023C2"/>
    <w:rsid w:val="0000282C"/>
    <w:rsid w:val="00002A25"/>
    <w:rsid w:val="00002F28"/>
    <w:rsid w:val="00002F82"/>
    <w:rsid w:val="000030D5"/>
    <w:rsid w:val="000033D9"/>
    <w:rsid w:val="00003B32"/>
    <w:rsid w:val="000047C6"/>
    <w:rsid w:val="00004D27"/>
    <w:rsid w:val="00005593"/>
    <w:rsid w:val="00005817"/>
    <w:rsid w:val="00005E65"/>
    <w:rsid w:val="00005F75"/>
    <w:rsid w:val="0000621A"/>
    <w:rsid w:val="000067E8"/>
    <w:rsid w:val="000070F1"/>
    <w:rsid w:val="0000796A"/>
    <w:rsid w:val="000079D2"/>
    <w:rsid w:val="00007A84"/>
    <w:rsid w:val="000108C1"/>
    <w:rsid w:val="00011F16"/>
    <w:rsid w:val="00011F6D"/>
    <w:rsid w:val="00012128"/>
    <w:rsid w:val="00012B9E"/>
    <w:rsid w:val="00012C7A"/>
    <w:rsid w:val="000135F0"/>
    <w:rsid w:val="00014927"/>
    <w:rsid w:val="0001495B"/>
    <w:rsid w:val="00014BF5"/>
    <w:rsid w:val="000151F3"/>
    <w:rsid w:val="00015236"/>
    <w:rsid w:val="000155BE"/>
    <w:rsid w:val="00015A58"/>
    <w:rsid w:val="00016ACB"/>
    <w:rsid w:val="00017A61"/>
    <w:rsid w:val="00017E88"/>
    <w:rsid w:val="00017EA8"/>
    <w:rsid w:val="000206BE"/>
    <w:rsid w:val="00020A2D"/>
    <w:rsid w:val="00020C38"/>
    <w:rsid w:val="00020F90"/>
    <w:rsid w:val="00021B33"/>
    <w:rsid w:val="00021FB8"/>
    <w:rsid w:val="0002216E"/>
    <w:rsid w:val="000221A8"/>
    <w:rsid w:val="00022A29"/>
    <w:rsid w:val="000235CC"/>
    <w:rsid w:val="0002444D"/>
    <w:rsid w:val="00024E25"/>
    <w:rsid w:val="00026DB6"/>
    <w:rsid w:val="00026EDF"/>
    <w:rsid w:val="00026F4D"/>
    <w:rsid w:val="00027B2C"/>
    <w:rsid w:val="00027F02"/>
    <w:rsid w:val="00030049"/>
    <w:rsid w:val="000301A6"/>
    <w:rsid w:val="000315D4"/>
    <w:rsid w:val="0003172B"/>
    <w:rsid w:val="00031F33"/>
    <w:rsid w:val="000322C1"/>
    <w:rsid w:val="00032641"/>
    <w:rsid w:val="00032928"/>
    <w:rsid w:val="00032DC4"/>
    <w:rsid w:val="000334FF"/>
    <w:rsid w:val="00033DA2"/>
    <w:rsid w:val="00033DFE"/>
    <w:rsid w:val="00033EBC"/>
    <w:rsid w:val="000341F1"/>
    <w:rsid w:val="00034B22"/>
    <w:rsid w:val="00034B4E"/>
    <w:rsid w:val="00034C1E"/>
    <w:rsid w:val="00034EC9"/>
    <w:rsid w:val="00035675"/>
    <w:rsid w:val="00035703"/>
    <w:rsid w:val="00035729"/>
    <w:rsid w:val="000361E7"/>
    <w:rsid w:val="0003696D"/>
    <w:rsid w:val="00036FD7"/>
    <w:rsid w:val="00037259"/>
    <w:rsid w:val="000378C4"/>
    <w:rsid w:val="00040970"/>
    <w:rsid w:val="00041C3E"/>
    <w:rsid w:val="00042076"/>
    <w:rsid w:val="00042986"/>
    <w:rsid w:val="00042A59"/>
    <w:rsid w:val="00043151"/>
    <w:rsid w:val="00043314"/>
    <w:rsid w:val="00043E94"/>
    <w:rsid w:val="000440AA"/>
    <w:rsid w:val="0004433D"/>
    <w:rsid w:val="00044ED6"/>
    <w:rsid w:val="00045DB8"/>
    <w:rsid w:val="000460DC"/>
    <w:rsid w:val="00046898"/>
    <w:rsid w:val="00046A24"/>
    <w:rsid w:val="00047BC4"/>
    <w:rsid w:val="00050630"/>
    <w:rsid w:val="00050B64"/>
    <w:rsid w:val="00050D7C"/>
    <w:rsid w:val="00050E2F"/>
    <w:rsid w:val="0005182F"/>
    <w:rsid w:val="000525BE"/>
    <w:rsid w:val="000526A6"/>
    <w:rsid w:val="00052AD5"/>
    <w:rsid w:val="00052FEE"/>
    <w:rsid w:val="00053741"/>
    <w:rsid w:val="00053D33"/>
    <w:rsid w:val="0005425F"/>
    <w:rsid w:val="00054436"/>
    <w:rsid w:val="00054F86"/>
    <w:rsid w:val="00054FC6"/>
    <w:rsid w:val="00054FD7"/>
    <w:rsid w:val="00055281"/>
    <w:rsid w:val="00056A01"/>
    <w:rsid w:val="00057401"/>
    <w:rsid w:val="0006014A"/>
    <w:rsid w:val="00060454"/>
    <w:rsid w:val="0006066D"/>
    <w:rsid w:val="00061969"/>
    <w:rsid w:val="00062105"/>
    <w:rsid w:val="000624B8"/>
    <w:rsid w:val="000625BE"/>
    <w:rsid w:val="00062683"/>
    <w:rsid w:val="00062BC4"/>
    <w:rsid w:val="00063833"/>
    <w:rsid w:val="0006441C"/>
    <w:rsid w:val="00065AE8"/>
    <w:rsid w:val="00065C63"/>
    <w:rsid w:val="00065F23"/>
    <w:rsid w:val="000662B0"/>
    <w:rsid w:val="0006646F"/>
    <w:rsid w:val="000668C4"/>
    <w:rsid w:val="00066F50"/>
    <w:rsid w:val="0006769A"/>
    <w:rsid w:val="00067826"/>
    <w:rsid w:val="00067CB2"/>
    <w:rsid w:val="000700F8"/>
    <w:rsid w:val="0007061C"/>
    <w:rsid w:val="000706F3"/>
    <w:rsid w:val="00070911"/>
    <w:rsid w:val="00070ADE"/>
    <w:rsid w:val="000710BD"/>
    <w:rsid w:val="00071278"/>
    <w:rsid w:val="00071364"/>
    <w:rsid w:val="00071867"/>
    <w:rsid w:val="00072746"/>
    <w:rsid w:val="0007275E"/>
    <w:rsid w:val="00072BDF"/>
    <w:rsid w:val="0007305D"/>
    <w:rsid w:val="000734A2"/>
    <w:rsid w:val="00073525"/>
    <w:rsid w:val="00073886"/>
    <w:rsid w:val="000739A1"/>
    <w:rsid w:val="00073F04"/>
    <w:rsid w:val="000740FC"/>
    <w:rsid w:val="00074B29"/>
    <w:rsid w:val="0007589A"/>
    <w:rsid w:val="00075E8A"/>
    <w:rsid w:val="000760C2"/>
    <w:rsid w:val="0007610E"/>
    <w:rsid w:val="000761F8"/>
    <w:rsid w:val="0007659E"/>
    <w:rsid w:val="000774DA"/>
    <w:rsid w:val="00077AE0"/>
    <w:rsid w:val="00077CA0"/>
    <w:rsid w:val="00077ED7"/>
    <w:rsid w:val="000806B7"/>
    <w:rsid w:val="00080D4E"/>
    <w:rsid w:val="0008186A"/>
    <w:rsid w:val="00082F3E"/>
    <w:rsid w:val="000833EC"/>
    <w:rsid w:val="00083912"/>
    <w:rsid w:val="00083956"/>
    <w:rsid w:val="000843E4"/>
    <w:rsid w:val="000849F4"/>
    <w:rsid w:val="00084A3C"/>
    <w:rsid w:val="00085D95"/>
    <w:rsid w:val="000860AA"/>
    <w:rsid w:val="00086501"/>
    <w:rsid w:val="00086F8F"/>
    <w:rsid w:val="00087707"/>
    <w:rsid w:val="0008799D"/>
    <w:rsid w:val="00091299"/>
    <w:rsid w:val="000915A0"/>
    <w:rsid w:val="000917B6"/>
    <w:rsid w:val="00091EA9"/>
    <w:rsid w:val="00092564"/>
    <w:rsid w:val="00092DC3"/>
    <w:rsid w:val="00092FB0"/>
    <w:rsid w:val="0009319F"/>
    <w:rsid w:val="00093D20"/>
    <w:rsid w:val="00093F5E"/>
    <w:rsid w:val="00094745"/>
    <w:rsid w:val="0009475D"/>
    <w:rsid w:val="0009481A"/>
    <w:rsid w:val="00094A13"/>
    <w:rsid w:val="00094AA9"/>
    <w:rsid w:val="00094D82"/>
    <w:rsid w:val="000953C8"/>
    <w:rsid w:val="000966FB"/>
    <w:rsid w:val="00096910"/>
    <w:rsid w:val="00096EA5"/>
    <w:rsid w:val="000972E9"/>
    <w:rsid w:val="00097FF1"/>
    <w:rsid w:val="000A0648"/>
    <w:rsid w:val="000A121F"/>
    <w:rsid w:val="000A1721"/>
    <w:rsid w:val="000A1A48"/>
    <w:rsid w:val="000A2C4F"/>
    <w:rsid w:val="000A2E8D"/>
    <w:rsid w:val="000A3396"/>
    <w:rsid w:val="000A3ECD"/>
    <w:rsid w:val="000A4221"/>
    <w:rsid w:val="000A45C5"/>
    <w:rsid w:val="000A4C79"/>
    <w:rsid w:val="000A4D25"/>
    <w:rsid w:val="000A51A3"/>
    <w:rsid w:val="000A56BC"/>
    <w:rsid w:val="000A5F97"/>
    <w:rsid w:val="000A6159"/>
    <w:rsid w:val="000A6202"/>
    <w:rsid w:val="000A63D9"/>
    <w:rsid w:val="000A6463"/>
    <w:rsid w:val="000A660B"/>
    <w:rsid w:val="000A6FDB"/>
    <w:rsid w:val="000A7BDE"/>
    <w:rsid w:val="000A7E10"/>
    <w:rsid w:val="000A7F79"/>
    <w:rsid w:val="000B00A0"/>
    <w:rsid w:val="000B01E1"/>
    <w:rsid w:val="000B045D"/>
    <w:rsid w:val="000B0A37"/>
    <w:rsid w:val="000B15DB"/>
    <w:rsid w:val="000B190D"/>
    <w:rsid w:val="000B1989"/>
    <w:rsid w:val="000B1D33"/>
    <w:rsid w:val="000B2056"/>
    <w:rsid w:val="000B241D"/>
    <w:rsid w:val="000B2825"/>
    <w:rsid w:val="000B2E0E"/>
    <w:rsid w:val="000B319B"/>
    <w:rsid w:val="000B33F7"/>
    <w:rsid w:val="000B415B"/>
    <w:rsid w:val="000B4185"/>
    <w:rsid w:val="000B43CF"/>
    <w:rsid w:val="000B49CB"/>
    <w:rsid w:val="000B52ED"/>
    <w:rsid w:val="000B5662"/>
    <w:rsid w:val="000B652E"/>
    <w:rsid w:val="000B6B63"/>
    <w:rsid w:val="000B6CC4"/>
    <w:rsid w:val="000B6F12"/>
    <w:rsid w:val="000B7653"/>
    <w:rsid w:val="000B76A5"/>
    <w:rsid w:val="000B7BDA"/>
    <w:rsid w:val="000B7D46"/>
    <w:rsid w:val="000C0323"/>
    <w:rsid w:val="000C07C4"/>
    <w:rsid w:val="000C0BAD"/>
    <w:rsid w:val="000C0C5F"/>
    <w:rsid w:val="000C0DB3"/>
    <w:rsid w:val="000C18BB"/>
    <w:rsid w:val="000C1C71"/>
    <w:rsid w:val="000C1FC5"/>
    <w:rsid w:val="000C2070"/>
    <w:rsid w:val="000C2656"/>
    <w:rsid w:val="000C26E9"/>
    <w:rsid w:val="000C2D94"/>
    <w:rsid w:val="000C3A83"/>
    <w:rsid w:val="000C4AF2"/>
    <w:rsid w:val="000C532C"/>
    <w:rsid w:val="000C55FA"/>
    <w:rsid w:val="000C5E27"/>
    <w:rsid w:val="000C5FDE"/>
    <w:rsid w:val="000C6AD1"/>
    <w:rsid w:val="000C7336"/>
    <w:rsid w:val="000C75DC"/>
    <w:rsid w:val="000C7D02"/>
    <w:rsid w:val="000C7DBD"/>
    <w:rsid w:val="000C7DDF"/>
    <w:rsid w:val="000C7ED3"/>
    <w:rsid w:val="000D0AAD"/>
    <w:rsid w:val="000D0EA3"/>
    <w:rsid w:val="000D1266"/>
    <w:rsid w:val="000D1E62"/>
    <w:rsid w:val="000D2115"/>
    <w:rsid w:val="000D225C"/>
    <w:rsid w:val="000D300C"/>
    <w:rsid w:val="000D39AA"/>
    <w:rsid w:val="000D4785"/>
    <w:rsid w:val="000D58A9"/>
    <w:rsid w:val="000D5F2B"/>
    <w:rsid w:val="000D606D"/>
    <w:rsid w:val="000D6316"/>
    <w:rsid w:val="000D68D8"/>
    <w:rsid w:val="000D73F8"/>
    <w:rsid w:val="000D73FA"/>
    <w:rsid w:val="000D75CD"/>
    <w:rsid w:val="000D79DF"/>
    <w:rsid w:val="000D7B1B"/>
    <w:rsid w:val="000E0147"/>
    <w:rsid w:val="000E2CCB"/>
    <w:rsid w:val="000E35BF"/>
    <w:rsid w:val="000E3656"/>
    <w:rsid w:val="000E3EB6"/>
    <w:rsid w:val="000E3FB7"/>
    <w:rsid w:val="000E41FB"/>
    <w:rsid w:val="000E4C2A"/>
    <w:rsid w:val="000E4F3F"/>
    <w:rsid w:val="000E4F65"/>
    <w:rsid w:val="000E548E"/>
    <w:rsid w:val="000E5554"/>
    <w:rsid w:val="000E6636"/>
    <w:rsid w:val="000E6B95"/>
    <w:rsid w:val="000F01BA"/>
    <w:rsid w:val="000F100D"/>
    <w:rsid w:val="000F1512"/>
    <w:rsid w:val="000F1864"/>
    <w:rsid w:val="000F1DCB"/>
    <w:rsid w:val="000F2687"/>
    <w:rsid w:val="000F2BA0"/>
    <w:rsid w:val="000F3168"/>
    <w:rsid w:val="000F41A7"/>
    <w:rsid w:val="000F485D"/>
    <w:rsid w:val="000F4CBE"/>
    <w:rsid w:val="000F55D9"/>
    <w:rsid w:val="000F627B"/>
    <w:rsid w:val="000F77A6"/>
    <w:rsid w:val="000F788E"/>
    <w:rsid w:val="000F7C10"/>
    <w:rsid w:val="000F7ECE"/>
    <w:rsid w:val="00100C81"/>
    <w:rsid w:val="0010128C"/>
    <w:rsid w:val="001014EA"/>
    <w:rsid w:val="00101604"/>
    <w:rsid w:val="00101AE2"/>
    <w:rsid w:val="00101C6C"/>
    <w:rsid w:val="00101E8B"/>
    <w:rsid w:val="001030B8"/>
    <w:rsid w:val="00103573"/>
    <w:rsid w:val="00103FA6"/>
    <w:rsid w:val="00104258"/>
    <w:rsid w:val="001046CB"/>
    <w:rsid w:val="00104D3A"/>
    <w:rsid w:val="00105438"/>
    <w:rsid w:val="00107039"/>
    <w:rsid w:val="00110502"/>
    <w:rsid w:val="001107B5"/>
    <w:rsid w:val="00110C65"/>
    <w:rsid w:val="00112018"/>
    <w:rsid w:val="0011252D"/>
    <w:rsid w:val="00112779"/>
    <w:rsid w:val="001137EB"/>
    <w:rsid w:val="00113869"/>
    <w:rsid w:val="0011448F"/>
    <w:rsid w:val="001169EC"/>
    <w:rsid w:val="00116D52"/>
    <w:rsid w:val="00116EF2"/>
    <w:rsid w:val="00116F8D"/>
    <w:rsid w:val="001175CA"/>
    <w:rsid w:val="00120DC8"/>
    <w:rsid w:val="001212B4"/>
    <w:rsid w:val="00121CA8"/>
    <w:rsid w:val="00122DE8"/>
    <w:rsid w:val="00123555"/>
    <w:rsid w:val="00123A89"/>
    <w:rsid w:val="001248D8"/>
    <w:rsid w:val="001259E0"/>
    <w:rsid w:val="001259F7"/>
    <w:rsid w:val="00125B50"/>
    <w:rsid w:val="0012651A"/>
    <w:rsid w:val="001279C4"/>
    <w:rsid w:val="00130CF6"/>
    <w:rsid w:val="00131173"/>
    <w:rsid w:val="00131338"/>
    <w:rsid w:val="001313D5"/>
    <w:rsid w:val="00131717"/>
    <w:rsid w:val="00131AAC"/>
    <w:rsid w:val="0013202F"/>
    <w:rsid w:val="00132A3F"/>
    <w:rsid w:val="00133284"/>
    <w:rsid w:val="00133294"/>
    <w:rsid w:val="0013350D"/>
    <w:rsid w:val="00133827"/>
    <w:rsid w:val="001338B4"/>
    <w:rsid w:val="001340B4"/>
    <w:rsid w:val="001343CF"/>
    <w:rsid w:val="00134613"/>
    <w:rsid w:val="001347D6"/>
    <w:rsid w:val="00134AD3"/>
    <w:rsid w:val="00135732"/>
    <w:rsid w:val="00135A0A"/>
    <w:rsid w:val="00135A79"/>
    <w:rsid w:val="00136371"/>
    <w:rsid w:val="001401F0"/>
    <w:rsid w:val="0014031B"/>
    <w:rsid w:val="00140A5C"/>
    <w:rsid w:val="00141D24"/>
    <w:rsid w:val="00142EE2"/>
    <w:rsid w:val="001435E0"/>
    <w:rsid w:val="00144846"/>
    <w:rsid w:val="00144943"/>
    <w:rsid w:val="0014494E"/>
    <w:rsid w:val="0014508B"/>
    <w:rsid w:val="001452FF"/>
    <w:rsid w:val="0014562F"/>
    <w:rsid w:val="00145B15"/>
    <w:rsid w:val="00145CCF"/>
    <w:rsid w:val="001466B1"/>
    <w:rsid w:val="001467EB"/>
    <w:rsid w:val="00146F44"/>
    <w:rsid w:val="00147138"/>
    <w:rsid w:val="00147A1A"/>
    <w:rsid w:val="00150338"/>
    <w:rsid w:val="0015047D"/>
    <w:rsid w:val="00150970"/>
    <w:rsid w:val="00150B2A"/>
    <w:rsid w:val="00152108"/>
    <w:rsid w:val="00152240"/>
    <w:rsid w:val="001522C1"/>
    <w:rsid w:val="001523E9"/>
    <w:rsid w:val="00152E70"/>
    <w:rsid w:val="0015370E"/>
    <w:rsid w:val="00153801"/>
    <w:rsid w:val="001549C1"/>
    <w:rsid w:val="00154A22"/>
    <w:rsid w:val="001560F2"/>
    <w:rsid w:val="0015697B"/>
    <w:rsid w:val="001574E0"/>
    <w:rsid w:val="0016019E"/>
    <w:rsid w:val="001607A8"/>
    <w:rsid w:val="00161646"/>
    <w:rsid w:val="00161BF2"/>
    <w:rsid w:val="001622C4"/>
    <w:rsid w:val="00162BE5"/>
    <w:rsid w:val="00162E91"/>
    <w:rsid w:val="00163B76"/>
    <w:rsid w:val="001654A0"/>
    <w:rsid w:val="00165561"/>
    <w:rsid w:val="0016575B"/>
    <w:rsid w:val="00165D06"/>
    <w:rsid w:val="00165DEA"/>
    <w:rsid w:val="0016636C"/>
    <w:rsid w:val="001664FB"/>
    <w:rsid w:val="00166509"/>
    <w:rsid w:val="00166881"/>
    <w:rsid w:val="0016795B"/>
    <w:rsid w:val="00167990"/>
    <w:rsid w:val="00170489"/>
    <w:rsid w:val="001705B6"/>
    <w:rsid w:val="00171C6B"/>
    <w:rsid w:val="0017217D"/>
    <w:rsid w:val="0017259B"/>
    <w:rsid w:val="00173161"/>
    <w:rsid w:val="0017318A"/>
    <w:rsid w:val="001732C1"/>
    <w:rsid w:val="00173684"/>
    <w:rsid w:val="00173A9D"/>
    <w:rsid w:val="00173E31"/>
    <w:rsid w:val="00174432"/>
    <w:rsid w:val="001760F1"/>
    <w:rsid w:val="001762AB"/>
    <w:rsid w:val="00176529"/>
    <w:rsid w:val="001765D7"/>
    <w:rsid w:val="00176806"/>
    <w:rsid w:val="0017746F"/>
    <w:rsid w:val="00180802"/>
    <w:rsid w:val="00181177"/>
    <w:rsid w:val="00182D6D"/>
    <w:rsid w:val="00182E7E"/>
    <w:rsid w:val="001846F3"/>
    <w:rsid w:val="00185746"/>
    <w:rsid w:val="00185789"/>
    <w:rsid w:val="00185EB3"/>
    <w:rsid w:val="00185EC5"/>
    <w:rsid w:val="00186028"/>
    <w:rsid w:val="0018646C"/>
    <w:rsid w:val="00187085"/>
    <w:rsid w:val="00187865"/>
    <w:rsid w:val="00187E58"/>
    <w:rsid w:val="00190319"/>
    <w:rsid w:val="00190470"/>
    <w:rsid w:val="00191289"/>
    <w:rsid w:val="001914B5"/>
    <w:rsid w:val="001917F7"/>
    <w:rsid w:val="00191C33"/>
    <w:rsid w:val="00191D3E"/>
    <w:rsid w:val="00191DE1"/>
    <w:rsid w:val="00192E8B"/>
    <w:rsid w:val="00192E90"/>
    <w:rsid w:val="00193FEC"/>
    <w:rsid w:val="0019452F"/>
    <w:rsid w:val="001966E3"/>
    <w:rsid w:val="00196C59"/>
    <w:rsid w:val="001970D1"/>
    <w:rsid w:val="001975B5"/>
    <w:rsid w:val="001A0329"/>
    <w:rsid w:val="001A090B"/>
    <w:rsid w:val="001A0AEC"/>
    <w:rsid w:val="001A0B09"/>
    <w:rsid w:val="001A3114"/>
    <w:rsid w:val="001A3250"/>
    <w:rsid w:val="001A3640"/>
    <w:rsid w:val="001A3CE9"/>
    <w:rsid w:val="001A4075"/>
    <w:rsid w:val="001A4D05"/>
    <w:rsid w:val="001A4E18"/>
    <w:rsid w:val="001A51B5"/>
    <w:rsid w:val="001A5286"/>
    <w:rsid w:val="001A5F0D"/>
    <w:rsid w:val="001A62C4"/>
    <w:rsid w:val="001A62F8"/>
    <w:rsid w:val="001A6D37"/>
    <w:rsid w:val="001A7161"/>
    <w:rsid w:val="001A74C0"/>
    <w:rsid w:val="001A7602"/>
    <w:rsid w:val="001A7D83"/>
    <w:rsid w:val="001B03DC"/>
    <w:rsid w:val="001B05F3"/>
    <w:rsid w:val="001B066A"/>
    <w:rsid w:val="001B0F9D"/>
    <w:rsid w:val="001B1C47"/>
    <w:rsid w:val="001B2FC4"/>
    <w:rsid w:val="001B308B"/>
    <w:rsid w:val="001B337B"/>
    <w:rsid w:val="001B33E3"/>
    <w:rsid w:val="001B4864"/>
    <w:rsid w:val="001B4E4F"/>
    <w:rsid w:val="001B4FD6"/>
    <w:rsid w:val="001B56A7"/>
    <w:rsid w:val="001B5872"/>
    <w:rsid w:val="001B6294"/>
    <w:rsid w:val="001B6B59"/>
    <w:rsid w:val="001B7374"/>
    <w:rsid w:val="001B78E7"/>
    <w:rsid w:val="001B7E25"/>
    <w:rsid w:val="001B7FE3"/>
    <w:rsid w:val="001C0EB8"/>
    <w:rsid w:val="001C0F6D"/>
    <w:rsid w:val="001C11C2"/>
    <w:rsid w:val="001C11E4"/>
    <w:rsid w:val="001C1227"/>
    <w:rsid w:val="001C17A0"/>
    <w:rsid w:val="001C20DA"/>
    <w:rsid w:val="001C36C1"/>
    <w:rsid w:val="001C3AFB"/>
    <w:rsid w:val="001C3E6F"/>
    <w:rsid w:val="001C3FEC"/>
    <w:rsid w:val="001C47FF"/>
    <w:rsid w:val="001C5A56"/>
    <w:rsid w:val="001C5B43"/>
    <w:rsid w:val="001C5BE9"/>
    <w:rsid w:val="001C5CBD"/>
    <w:rsid w:val="001C628E"/>
    <w:rsid w:val="001C64E3"/>
    <w:rsid w:val="001C66AC"/>
    <w:rsid w:val="001C67A5"/>
    <w:rsid w:val="001C68C9"/>
    <w:rsid w:val="001C6DA7"/>
    <w:rsid w:val="001C70C0"/>
    <w:rsid w:val="001C71B2"/>
    <w:rsid w:val="001C7483"/>
    <w:rsid w:val="001C75FD"/>
    <w:rsid w:val="001C7BA8"/>
    <w:rsid w:val="001D0242"/>
    <w:rsid w:val="001D0C36"/>
    <w:rsid w:val="001D2B1B"/>
    <w:rsid w:val="001D3509"/>
    <w:rsid w:val="001D385B"/>
    <w:rsid w:val="001D3946"/>
    <w:rsid w:val="001D3BD0"/>
    <w:rsid w:val="001D4340"/>
    <w:rsid w:val="001D452B"/>
    <w:rsid w:val="001D4A25"/>
    <w:rsid w:val="001D4F3E"/>
    <w:rsid w:val="001D5E56"/>
    <w:rsid w:val="001D6483"/>
    <w:rsid w:val="001D6BFD"/>
    <w:rsid w:val="001D6C7D"/>
    <w:rsid w:val="001D706A"/>
    <w:rsid w:val="001D72F5"/>
    <w:rsid w:val="001D7F89"/>
    <w:rsid w:val="001E09D5"/>
    <w:rsid w:val="001E0FA0"/>
    <w:rsid w:val="001E109E"/>
    <w:rsid w:val="001E1B75"/>
    <w:rsid w:val="001E1BE3"/>
    <w:rsid w:val="001E1C5B"/>
    <w:rsid w:val="001E20CC"/>
    <w:rsid w:val="001E39EF"/>
    <w:rsid w:val="001E3C56"/>
    <w:rsid w:val="001E3EB0"/>
    <w:rsid w:val="001E4CA5"/>
    <w:rsid w:val="001E5810"/>
    <w:rsid w:val="001E5D78"/>
    <w:rsid w:val="001E6401"/>
    <w:rsid w:val="001E7508"/>
    <w:rsid w:val="001E7757"/>
    <w:rsid w:val="001E7947"/>
    <w:rsid w:val="001E79A7"/>
    <w:rsid w:val="001E7F3E"/>
    <w:rsid w:val="001F06BB"/>
    <w:rsid w:val="001F0868"/>
    <w:rsid w:val="001F09D8"/>
    <w:rsid w:val="001F0A5D"/>
    <w:rsid w:val="001F1BBC"/>
    <w:rsid w:val="001F1BC1"/>
    <w:rsid w:val="001F278E"/>
    <w:rsid w:val="001F3363"/>
    <w:rsid w:val="001F3723"/>
    <w:rsid w:val="001F378C"/>
    <w:rsid w:val="001F40E2"/>
    <w:rsid w:val="001F4E3B"/>
    <w:rsid w:val="001F556D"/>
    <w:rsid w:val="001F561E"/>
    <w:rsid w:val="001F58AD"/>
    <w:rsid w:val="001F5C87"/>
    <w:rsid w:val="001F66E4"/>
    <w:rsid w:val="001F69AF"/>
    <w:rsid w:val="001F750F"/>
    <w:rsid w:val="001F7558"/>
    <w:rsid w:val="001F79EC"/>
    <w:rsid w:val="001F7EDA"/>
    <w:rsid w:val="00200324"/>
    <w:rsid w:val="00200BDF"/>
    <w:rsid w:val="00200C9C"/>
    <w:rsid w:val="002010DD"/>
    <w:rsid w:val="0020127E"/>
    <w:rsid w:val="00201626"/>
    <w:rsid w:val="002016B7"/>
    <w:rsid w:val="002021F2"/>
    <w:rsid w:val="00202615"/>
    <w:rsid w:val="00204391"/>
    <w:rsid w:val="00204565"/>
    <w:rsid w:val="00205259"/>
    <w:rsid w:val="00205F89"/>
    <w:rsid w:val="00206C4C"/>
    <w:rsid w:val="00206E94"/>
    <w:rsid w:val="00207222"/>
    <w:rsid w:val="0020733A"/>
    <w:rsid w:val="0020773C"/>
    <w:rsid w:val="0020776D"/>
    <w:rsid w:val="002077D8"/>
    <w:rsid w:val="002079EF"/>
    <w:rsid w:val="00207A95"/>
    <w:rsid w:val="00207F82"/>
    <w:rsid w:val="0021060E"/>
    <w:rsid w:val="00210D85"/>
    <w:rsid w:val="002110B3"/>
    <w:rsid w:val="0021186F"/>
    <w:rsid w:val="0021218F"/>
    <w:rsid w:val="002123C8"/>
    <w:rsid w:val="0021283D"/>
    <w:rsid w:val="002129D9"/>
    <w:rsid w:val="002129DC"/>
    <w:rsid w:val="00212A9B"/>
    <w:rsid w:val="00213160"/>
    <w:rsid w:val="00213210"/>
    <w:rsid w:val="00213D1F"/>
    <w:rsid w:val="00214506"/>
    <w:rsid w:val="002156F7"/>
    <w:rsid w:val="00215A9E"/>
    <w:rsid w:val="00216058"/>
    <w:rsid w:val="00216094"/>
    <w:rsid w:val="00216386"/>
    <w:rsid w:val="00216559"/>
    <w:rsid w:val="002169ED"/>
    <w:rsid w:val="00216D96"/>
    <w:rsid w:val="00217372"/>
    <w:rsid w:val="002173A3"/>
    <w:rsid w:val="002176B9"/>
    <w:rsid w:val="0022015A"/>
    <w:rsid w:val="00220525"/>
    <w:rsid w:val="002207B6"/>
    <w:rsid w:val="002215B9"/>
    <w:rsid w:val="002217BB"/>
    <w:rsid w:val="00221BCD"/>
    <w:rsid w:val="002226AE"/>
    <w:rsid w:val="002241E3"/>
    <w:rsid w:val="0022441F"/>
    <w:rsid w:val="002244E6"/>
    <w:rsid w:val="00225144"/>
    <w:rsid w:val="0022568D"/>
    <w:rsid w:val="002264D3"/>
    <w:rsid w:val="00226A3D"/>
    <w:rsid w:val="002273EE"/>
    <w:rsid w:val="00227567"/>
    <w:rsid w:val="00227A05"/>
    <w:rsid w:val="00230189"/>
    <w:rsid w:val="00230B95"/>
    <w:rsid w:val="0023155C"/>
    <w:rsid w:val="0023275E"/>
    <w:rsid w:val="00232CD1"/>
    <w:rsid w:val="00233003"/>
    <w:rsid w:val="00233380"/>
    <w:rsid w:val="00233440"/>
    <w:rsid w:val="0023375B"/>
    <w:rsid w:val="00233EC2"/>
    <w:rsid w:val="00234251"/>
    <w:rsid w:val="0023434D"/>
    <w:rsid w:val="00234382"/>
    <w:rsid w:val="00234A4B"/>
    <w:rsid w:val="00234DF4"/>
    <w:rsid w:val="0023570F"/>
    <w:rsid w:val="00235D47"/>
    <w:rsid w:val="00235D89"/>
    <w:rsid w:val="00235DC1"/>
    <w:rsid w:val="00236218"/>
    <w:rsid w:val="00236658"/>
    <w:rsid w:val="00236836"/>
    <w:rsid w:val="00236C1B"/>
    <w:rsid w:val="00236E52"/>
    <w:rsid w:val="002374FC"/>
    <w:rsid w:val="00240070"/>
    <w:rsid w:val="002407AA"/>
    <w:rsid w:val="00240F2F"/>
    <w:rsid w:val="002410E0"/>
    <w:rsid w:val="0024173D"/>
    <w:rsid w:val="002419DC"/>
    <w:rsid w:val="00241B1D"/>
    <w:rsid w:val="00241FE0"/>
    <w:rsid w:val="00242239"/>
    <w:rsid w:val="0024240A"/>
    <w:rsid w:val="00242BC6"/>
    <w:rsid w:val="002438DF"/>
    <w:rsid w:val="00243933"/>
    <w:rsid w:val="00244082"/>
    <w:rsid w:val="00245B93"/>
    <w:rsid w:val="00246172"/>
    <w:rsid w:val="00247795"/>
    <w:rsid w:val="002477A4"/>
    <w:rsid w:val="002479AE"/>
    <w:rsid w:val="00247C94"/>
    <w:rsid w:val="0025007F"/>
    <w:rsid w:val="00250AE4"/>
    <w:rsid w:val="00251060"/>
    <w:rsid w:val="002512D4"/>
    <w:rsid w:val="00252005"/>
    <w:rsid w:val="00253513"/>
    <w:rsid w:val="00255009"/>
    <w:rsid w:val="00255702"/>
    <w:rsid w:val="00256076"/>
    <w:rsid w:val="00256138"/>
    <w:rsid w:val="002564D9"/>
    <w:rsid w:val="00256E50"/>
    <w:rsid w:val="0025761E"/>
    <w:rsid w:val="00257661"/>
    <w:rsid w:val="0025791F"/>
    <w:rsid w:val="00257FBA"/>
    <w:rsid w:val="00260021"/>
    <w:rsid w:val="00260CDD"/>
    <w:rsid w:val="0026136E"/>
    <w:rsid w:val="00261516"/>
    <w:rsid w:val="00262461"/>
    <w:rsid w:val="00263924"/>
    <w:rsid w:val="002642B0"/>
    <w:rsid w:val="00264A75"/>
    <w:rsid w:val="002659EB"/>
    <w:rsid w:val="0026618B"/>
    <w:rsid w:val="00266301"/>
    <w:rsid w:val="00266A37"/>
    <w:rsid w:val="0026720F"/>
    <w:rsid w:val="0026723A"/>
    <w:rsid w:val="0027056F"/>
    <w:rsid w:val="00270710"/>
    <w:rsid w:val="00270843"/>
    <w:rsid w:val="00270C16"/>
    <w:rsid w:val="00271716"/>
    <w:rsid w:val="00271CDF"/>
    <w:rsid w:val="002724E2"/>
    <w:rsid w:val="00272530"/>
    <w:rsid w:val="00273122"/>
    <w:rsid w:val="002732E5"/>
    <w:rsid w:val="00273591"/>
    <w:rsid w:val="0027393E"/>
    <w:rsid w:val="002741A8"/>
    <w:rsid w:val="00274EA1"/>
    <w:rsid w:val="0027517F"/>
    <w:rsid w:val="00275A7D"/>
    <w:rsid w:val="00275BD3"/>
    <w:rsid w:val="00276428"/>
    <w:rsid w:val="00277317"/>
    <w:rsid w:val="00277831"/>
    <w:rsid w:val="00277AE9"/>
    <w:rsid w:val="002807D3"/>
    <w:rsid w:val="0028127E"/>
    <w:rsid w:val="00281672"/>
    <w:rsid w:val="00281C3A"/>
    <w:rsid w:val="002828B3"/>
    <w:rsid w:val="00282CB3"/>
    <w:rsid w:val="00282E21"/>
    <w:rsid w:val="0028332E"/>
    <w:rsid w:val="002838A6"/>
    <w:rsid w:val="00283DD3"/>
    <w:rsid w:val="00284247"/>
    <w:rsid w:val="00284EFE"/>
    <w:rsid w:val="00285235"/>
    <w:rsid w:val="002853C1"/>
    <w:rsid w:val="0028577E"/>
    <w:rsid w:val="00285EC8"/>
    <w:rsid w:val="00285FAA"/>
    <w:rsid w:val="0028618C"/>
    <w:rsid w:val="00286865"/>
    <w:rsid w:val="00287090"/>
    <w:rsid w:val="002873CF"/>
    <w:rsid w:val="00290A92"/>
    <w:rsid w:val="00290DC1"/>
    <w:rsid w:val="002919E4"/>
    <w:rsid w:val="00291CA7"/>
    <w:rsid w:val="00291CFC"/>
    <w:rsid w:val="0029204B"/>
    <w:rsid w:val="00292A95"/>
    <w:rsid w:val="00292C5A"/>
    <w:rsid w:val="00292CE7"/>
    <w:rsid w:val="00292E30"/>
    <w:rsid w:val="002934E8"/>
    <w:rsid w:val="0029470F"/>
    <w:rsid w:val="002947A6"/>
    <w:rsid w:val="00294B26"/>
    <w:rsid w:val="00294B47"/>
    <w:rsid w:val="00294C14"/>
    <w:rsid w:val="00294D5A"/>
    <w:rsid w:val="002955D5"/>
    <w:rsid w:val="002956B9"/>
    <w:rsid w:val="002957FD"/>
    <w:rsid w:val="00295A6E"/>
    <w:rsid w:val="00295EF9"/>
    <w:rsid w:val="00296557"/>
    <w:rsid w:val="0029685F"/>
    <w:rsid w:val="002972AE"/>
    <w:rsid w:val="002A0191"/>
    <w:rsid w:val="002A0251"/>
    <w:rsid w:val="002A065E"/>
    <w:rsid w:val="002A0C87"/>
    <w:rsid w:val="002A1D2A"/>
    <w:rsid w:val="002A1F17"/>
    <w:rsid w:val="002A2714"/>
    <w:rsid w:val="002A2D92"/>
    <w:rsid w:val="002A3565"/>
    <w:rsid w:val="002A3ABF"/>
    <w:rsid w:val="002A4DEE"/>
    <w:rsid w:val="002A500F"/>
    <w:rsid w:val="002A511B"/>
    <w:rsid w:val="002A53BF"/>
    <w:rsid w:val="002A5A2A"/>
    <w:rsid w:val="002A5C70"/>
    <w:rsid w:val="002A6775"/>
    <w:rsid w:val="002A736B"/>
    <w:rsid w:val="002A7762"/>
    <w:rsid w:val="002A779A"/>
    <w:rsid w:val="002A7E25"/>
    <w:rsid w:val="002B0AED"/>
    <w:rsid w:val="002B1047"/>
    <w:rsid w:val="002B36E5"/>
    <w:rsid w:val="002B3C6E"/>
    <w:rsid w:val="002B3D00"/>
    <w:rsid w:val="002B3EBC"/>
    <w:rsid w:val="002B452B"/>
    <w:rsid w:val="002B5006"/>
    <w:rsid w:val="002B558B"/>
    <w:rsid w:val="002B69EE"/>
    <w:rsid w:val="002B6C71"/>
    <w:rsid w:val="002B76B2"/>
    <w:rsid w:val="002B7B96"/>
    <w:rsid w:val="002B7D8E"/>
    <w:rsid w:val="002C06E1"/>
    <w:rsid w:val="002C0954"/>
    <w:rsid w:val="002C0A38"/>
    <w:rsid w:val="002C0AED"/>
    <w:rsid w:val="002C1330"/>
    <w:rsid w:val="002C16F9"/>
    <w:rsid w:val="002C1874"/>
    <w:rsid w:val="002C1947"/>
    <w:rsid w:val="002C254A"/>
    <w:rsid w:val="002C2639"/>
    <w:rsid w:val="002C26E2"/>
    <w:rsid w:val="002C2E0F"/>
    <w:rsid w:val="002C2E5A"/>
    <w:rsid w:val="002C32E0"/>
    <w:rsid w:val="002C35C7"/>
    <w:rsid w:val="002C4077"/>
    <w:rsid w:val="002C40E1"/>
    <w:rsid w:val="002C4875"/>
    <w:rsid w:val="002C5195"/>
    <w:rsid w:val="002C552F"/>
    <w:rsid w:val="002C5583"/>
    <w:rsid w:val="002C59E9"/>
    <w:rsid w:val="002C5D21"/>
    <w:rsid w:val="002C65FA"/>
    <w:rsid w:val="002C6F73"/>
    <w:rsid w:val="002C70D4"/>
    <w:rsid w:val="002C7A9B"/>
    <w:rsid w:val="002D0477"/>
    <w:rsid w:val="002D0A25"/>
    <w:rsid w:val="002D0A8F"/>
    <w:rsid w:val="002D0BAE"/>
    <w:rsid w:val="002D0FF7"/>
    <w:rsid w:val="002D1005"/>
    <w:rsid w:val="002D1442"/>
    <w:rsid w:val="002D1884"/>
    <w:rsid w:val="002D1D28"/>
    <w:rsid w:val="002D1E10"/>
    <w:rsid w:val="002D20E9"/>
    <w:rsid w:val="002D24CE"/>
    <w:rsid w:val="002D2720"/>
    <w:rsid w:val="002D2CCA"/>
    <w:rsid w:val="002D2E63"/>
    <w:rsid w:val="002D3317"/>
    <w:rsid w:val="002D353F"/>
    <w:rsid w:val="002D4285"/>
    <w:rsid w:val="002D457B"/>
    <w:rsid w:val="002D4EE9"/>
    <w:rsid w:val="002D5355"/>
    <w:rsid w:val="002D715A"/>
    <w:rsid w:val="002D7B84"/>
    <w:rsid w:val="002E05AC"/>
    <w:rsid w:val="002E0868"/>
    <w:rsid w:val="002E0B8D"/>
    <w:rsid w:val="002E16C5"/>
    <w:rsid w:val="002E1810"/>
    <w:rsid w:val="002E1C07"/>
    <w:rsid w:val="002E2A4B"/>
    <w:rsid w:val="002E2CD8"/>
    <w:rsid w:val="002E3086"/>
    <w:rsid w:val="002E3307"/>
    <w:rsid w:val="002E3359"/>
    <w:rsid w:val="002E51B5"/>
    <w:rsid w:val="002E555F"/>
    <w:rsid w:val="002E5C4D"/>
    <w:rsid w:val="002E68FB"/>
    <w:rsid w:val="002E6FCB"/>
    <w:rsid w:val="002F02A8"/>
    <w:rsid w:val="002F0482"/>
    <w:rsid w:val="002F1352"/>
    <w:rsid w:val="002F18D1"/>
    <w:rsid w:val="002F1E2C"/>
    <w:rsid w:val="002F27DB"/>
    <w:rsid w:val="002F42BF"/>
    <w:rsid w:val="002F60BF"/>
    <w:rsid w:val="002F60D9"/>
    <w:rsid w:val="002F64CB"/>
    <w:rsid w:val="002F768E"/>
    <w:rsid w:val="002F7F19"/>
    <w:rsid w:val="00300008"/>
    <w:rsid w:val="00300498"/>
    <w:rsid w:val="003004B5"/>
    <w:rsid w:val="00300798"/>
    <w:rsid w:val="00300967"/>
    <w:rsid w:val="00300DCF"/>
    <w:rsid w:val="00301312"/>
    <w:rsid w:val="00302095"/>
    <w:rsid w:val="0030212F"/>
    <w:rsid w:val="00302FE3"/>
    <w:rsid w:val="00303503"/>
    <w:rsid w:val="00303D31"/>
    <w:rsid w:val="00303DA6"/>
    <w:rsid w:val="00304237"/>
    <w:rsid w:val="00305AC6"/>
    <w:rsid w:val="00305C1B"/>
    <w:rsid w:val="00305CB1"/>
    <w:rsid w:val="00305CBA"/>
    <w:rsid w:val="00305CD1"/>
    <w:rsid w:val="00305F50"/>
    <w:rsid w:val="00306166"/>
    <w:rsid w:val="003067BD"/>
    <w:rsid w:val="00307EAA"/>
    <w:rsid w:val="00311465"/>
    <w:rsid w:val="00311582"/>
    <w:rsid w:val="00311A54"/>
    <w:rsid w:val="00311C0F"/>
    <w:rsid w:val="00312366"/>
    <w:rsid w:val="003123EC"/>
    <w:rsid w:val="00312824"/>
    <w:rsid w:val="0031304A"/>
    <w:rsid w:val="003130BB"/>
    <w:rsid w:val="00313D02"/>
    <w:rsid w:val="00313E05"/>
    <w:rsid w:val="003144DB"/>
    <w:rsid w:val="003150F8"/>
    <w:rsid w:val="00315204"/>
    <w:rsid w:val="00315831"/>
    <w:rsid w:val="00315E19"/>
    <w:rsid w:val="00315F1B"/>
    <w:rsid w:val="003164D4"/>
    <w:rsid w:val="00316EDA"/>
    <w:rsid w:val="00316FE6"/>
    <w:rsid w:val="00317B27"/>
    <w:rsid w:val="00320AAD"/>
    <w:rsid w:val="00320E61"/>
    <w:rsid w:val="0032102F"/>
    <w:rsid w:val="0032182E"/>
    <w:rsid w:val="003226B8"/>
    <w:rsid w:val="00322BCB"/>
    <w:rsid w:val="00323F66"/>
    <w:rsid w:val="0032405A"/>
    <w:rsid w:val="003246BF"/>
    <w:rsid w:val="003248AC"/>
    <w:rsid w:val="00325FFC"/>
    <w:rsid w:val="0032606B"/>
    <w:rsid w:val="00326644"/>
    <w:rsid w:val="0032675E"/>
    <w:rsid w:val="00326C79"/>
    <w:rsid w:val="00330133"/>
    <w:rsid w:val="003302F0"/>
    <w:rsid w:val="00330492"/>
    <w:rsid w:val="00330691"/>
    <w:rsid w:val="00330D82"/>
    <w:rsid w:val="003313B8"/>
    <w:rsid w:val="003316CB"/>
    <w:rsid w:val="003320DC"/>
    <w:rsid w:val="00332160"/>
    <w:rsid w:val="00332577"/>
    <w:rsid w:val="003331D7"/>
    <w:rsid w:val="003334A6"/>
    <w:rsid w:val="003340E7"/>
    <w:rsid w:val="003346C1"/>
    <w:rsid w:val="0033530B"/>
    <w:rsid w:val="0033784B"/>
    <w:rsid w:val="003409FD"/>
    <w:rsid w:val="00341386"/>
    <w:rsid w:val="003425F9"/>
    <w:rsid w:val="003429C9"/>
    <w:rsid w:val="003433EA"/>
    <w:rsid w:val="00343904"/>
    <w:rsid w:val="00343A6B"/>
    <w:rsid w:val="00344D50"/>
    <w:rsid w:val="00344E5B"/>
    <w:rsid w:val="00345600"/>
    <w:rsid w:val="00345CDC"/>
    <w:rsid w:val="00345DB1"/>
    <w:rsid w:val="0034647C"/>
    <w:rsid w:val="00346569"/>
    <w:rsid w:val="003471CA"/>
    <w:rsid w:val="0034796A"/>
    <w:rsid w:val="00347A33"/>
    <w:rsid w:val="00347A8D"/>
    <w:rsid w:val="00347F12"/>
    <w:rsid w:val="0035015F"/>
    <w:rsid w:val="0035144D"/>
    <w:rsid w:val="003517E0"/>
    <w:rsid w:val="00353167"/>
    <w:rsid w:val="00354714"/>
    <w:rsid w:val="00354781"/>
    <w:rsid w:val="00354EB3"/>
    <w:rsid w:val="00355967"/>
    <w:rsid w:val="00355BDF"/>
    <w:rsid w:val="00355F2A"/>
    <w:rsid w:val="00356615"/>
    <w:rsid w:val="00356888"/>
    <w:rsid w:val="00357A2E"/>
    <w:rsid w:val="003601B4"/>
    <w:rsid w:val="00360652"/>
    <w:rsid w:val="00360B5C"/>
    <w:rsid w:val="00360CCB"/>
    <w:rsid w:val="003616A7"/>
    <w:rsid w:val="00361901"/>
    <w:rsid w:val="003619F3"/>
    <w:rsid w:val="00361D1F"/>
    <w:rsid w:val="00361D31"/>
    <w:rsid w:val="0036233A"/>
    <w:rsid w:val="00362413"/>
    <w:rsid w:val="0036361E"/>
    <w:rsid w:val="00365064"/>
    <w:rsid w:val="00365EF2"/>
    <w:rsid w:val="00367360"/>
    <w:rsid w:val="003674C9"/>
    <w:rsid w:val="0037055B"/>
    <w:rsid w:val="003705FE"/>
    <w:rsid w:val="00370803"/>
    <w:rsid w:val="00370E7D"/>
    <w:rsid w:val="00370FC2"/>
    <w:rsid w:val="00372070"/>
    <w:rsid w:val="00372A14"/>
    <w:rsid w:val="00374393"/>
    <w:rsid w:val="0037479B"/>
    <w:rsid w:val="003749B1"/>
    <w:rsid w:val="00374D36"/>
    <w:rsid w:val="00375BD1"/>
    <w:rsid w:val="00376596"/>
    <w:rsid w:val="00376C4A"/>
    <w:rsid w:val="00377000"/>
    <w:rsid w:val="00380602"/>
    <w:rsid w:val="00380CDC"/>
    <w:rsid w:val="003814C5"/>
    <w:rsid w:val="00382936"/>
    <w:rsid w:val="00382DB8"/>
    <w:rsid w:val="00383378"/>
    <w:rsid w:val="00383945"/>
    <w:rsid w:val="003840D7"/>
    <w:rsid w:val="003868B0"/>
    <w:rsid w:val="00387137"/>
    <w:rsid w:val="00387FC1"/>
    <w:rsid w:val="00387FEA"/>
    <w:rsid w:val="003904D0"/>
    <w:rsid w:val="003911A9"/>
    <w:rsid w:val="00391A05"/>
    <w:rsid w:val="00391D61"/>
    <w:rsid w:val="00392557"/>
    <w:rsid w:val="0039305D"/>
    <w:rsid w:val="003932EF"/>
    <w:rsid w:val="00394615"/>
    <w:rsid w:val="00394879"/>
    <w:rsid w:val="00394D9C"/>
    <w:rsid w:val="00395A3C"/>
    <w:rsid w:val="003971E6"/>
    <w:rsid w:val="003975C1"/>
    <w:rsid w:val="00397608"/>
    <w:rsid w:val="003A0162"/>
    <w:rsid w:val="003A0368"/>
    <w:rsid w:val="003A0518"/>
    <w:rsid w:val="003A0641"/>
    <w:rsid w:val="003A0F5D"/>
    <w:rsid w:val="003A1D98"/>
    <w:rsid w:val="003A39EB"/>
    <w:rsid w:val="003A4371"/>
    <w:rsid w:val="003A512B"/>
    <w:rsid w:val="003A533C"/>
    <w:rsid w:val="003A58E8"/>
    <w:rsid w:val="003A5B31"/>
    <w:rsid w:val="003A6DA0"/>
    <w:rsid w:val="003A6FB5"/>
    <w:rsid w:val="003A7D34"/>
    <w:rsid w:val="003B0349"/>
    <w:rsid w:val="003B061C"/>
    <w:rsid w:val="003B07AD"/>
    <w:rsid w:val="003B15D4"/>
    <w:rsid w:val="003B1B86"/>
    <w:rsid w:val="003B1BBC"/>
    <w:rsid w:val="003B1BDA"/>
    <w:rsid w:val="003B1D8D"/>
    <w:rsid w:val="003B27C0"/>
    <w:rsid w:val="003B28FF"/>
    <w:rsid w:val="003B2DC3"/>
    <w:rsid w:val="003B35D6"/>
    <w:rsid w:val="003B392C"/>
    <w:rsid w:val="003B3FB7"/>
    <w:rsid w:val="003B514E"/>
    <w:rsid w:val="003B5BAC"/>
    <w:rsid w:val="003B6369"/>
    <w:rsid w:val="003B6543"/>
    <w:rsid w:val="003B728E"/>
    <w:rsid w:val="003C0266"/>
    <w:rsid w:val="003C079F"/>
    <w:rsid w:val="003C0ADA"/>
    <w:rsid w:val="003C0D39"/>
    <w:rsid w:val="003C10D8"/>
    <w:rsid w:val="003C1FFD"/>
    <w:rsid w:val="003C2279"/>
    <w:rsid w:val="003C245C"/>
    <w:rsid w:val="003C2B12"/>
    <w:rsid w:val="003C5120"/>
    <w:rsid w:val="003C531B"/>
    <w:rsid w:val="003C5395"/>
    <w:rsid w:val="003C54EA"/>
    <w:rsid w:val="003C571E"/>
    <w:rsid w:val="003C58D6"/>
    <w:rsid w:val="003C5AAD"/>
    <w:rsid w:val="003C5F1A"/>
    <w:rsid w:val="003C6335"/>
    <w:rsid w:val="003C685E"/>
    <w:rsid w:val="003C7188"/>
    <w:rsid w:val="003C7271"/>
    <w:rsid w:val="003C7318"/>
    <w:rsid w:val="003C7382"/>
    <w:rsid w:val="003C775F"/>
    <w:rsid w:val="003D0295"/>
    <w:rsid w:val="003D06E8"/>
    <w:rsid w:val="003D08CA"/>
    <w:rsid w:val="003D0FE9"/>
    <w:rsid w:val="003D11DB"/>
    <w:rsid w:val="003D180A"/>
    <w:rsid w:val="003D2256"/>
    <w:rsid w:val="003D26A3"/>
    <w:rsid w:val="003D28AB"/>
    <w:rsid w:val="003D2F24"/>
    <w:rsid w:val="003D356F"/>
    <w:rsid w:val="003D3ABF"/>
    <w:rsid w:val="003D43E4"/>
    <w:rsid w:val="003D5432"/>
    <w:rsid w:val="003D5CFE"/>
    <w:rsid w:val="003D618E"/>
    <w:rsid w:val="003D729A"/>
    <w:rsid w:val="003D748C"/>
    <w:rsid w:val="003E0153"/>
    <w:rsid w:val="003E024D"/>
    <w:rsid w:val="003E11D7"/>
    <w:rsid w:val="003E1976"/>
    <w:rsid w:val="003E25C2"/>
    <w:rsid w:val="003E2667"/>
    <w:rsid w:val="003E2A3E"/>
    <w:rsid w:val="003E3EED"/>
    <w:rsid w:val="003E5F73"/>
    <w:rsid w:val="003E60A6"/>
    <w:rsid w:val="003E6268"/>
    <w:rsid w:val="003E6653"/>
    <w:rsid w:val="003E6788"/>
    <w:rsid w:val="003E6972"/>
    <w:rsid w:val="003E6A52"/>
    <w:rsid w:val="003E6EBD"/>
    <w:rsid w:val="003E771E"/>
    <w:rsid w:val="003E7BC0"/>
    <w:rsid w:val="003E7FF7"/>
    <w:rsid w:val="003F05E0"/>
    <w:rsid w:val="003F0898"/>
    <w:rsid w:val="003F09CC"/>
    <w:rsid w:val="003F10AE"/>
    <w:rsid w:val="003F1490"/>
    <w:rsid w:val="003F24C2"/>
    <w:rsid w:val="003F24EC"/>
    <w:rsid w:val="003F258C"/>
    <w:rsid w:val="003F3430"/>
    <w:rsid w:val="003F4103"/>
    <w:rsid w:val="003F41B7"/>
    <w:rsid w:val="003F47D8"/>
    <w:rsid w:val="003F4D26"/>
    <w:rsid w:val="003F4D51"/>
    <w:rsid w:val="003F5623"/>
    <w:rsid w:val="003F71C3"/>
    <w:rsid w:val="003F74C4"/>
    <w:rsid w:val="003F76A0"/>
    <w:rsid w:val="003F7A0C"/>
    <w:rsid w:val="00400652"/>
    <w:rsid w:val="00400DB2"/>
    <w:rsid w:val="0040188B"/>
    <w:rsid w:val="00401FBE"/>
    <w:rsid w:val="004020E8"/>
    <w:rsid w:val="00402150"/>
    <w:rsid w:val="004025B3"/>
    <w:rsid w:val="00402741"/>
    <w:rsid w:val="00402961"/>
    <w:rsid w:val="004029EE"/>
    <w:rsid w:val="00403457"/>
    <w:rsid w:val="00403827"/>
    <w:rsid w:val="00403F46"/>
    <w:rsid w:val="00406DE3"/>
    <w:rsid w:val="00406EC4"/>
    <w:rsid w:val="00407022"/>
    <w:rsid w:val="004075A5"/>
    <w:rsid w:val="0040790C"/>
    <w:rsid w:val="0040793F"/>
    <w:rsid w:val="00407F09"/>
    <w:rsid w:val="004106F7"/>
    <w:rsid w:val="00410A36"/>
    <w:rsid w:val="00411917"/>
    <w:rsid w:val="0041237F"/>
    <w:rsid w:val="004125B7"/>
    <w:rsid w:val="00413286"/>
    <w:rsid w:val="00413544"/>
    <w:rsid w:val="00413C1C"/>
    <w:rsid w:val="00414037"/>
    <w:rsid w:val="0041438D"/>
    <w:rsid w:val="004148BE"/>
    <w:rsid w:val="00414B47"/>
    <w:rsid w:val="00414E05"/>
    <w:rsid w:val="00415611"/>
    <w:rsid w:val="004156F8"/>
    <w:rsid w:val="00416FF8"/>
    <w:rsid w:val="00417459"/>
    <w:rsid w:val="00417677"/>
    <w:rsid w:val="00417A7F"/>
    <w:rsid w:val="004207B7"/>
    <w:rsid w:val="004211CF"/>
    <w:rsid w:val="004213E0"/>
    <w:rsid w:val="00422628"/>
    <w:rsid w:val="00422D2D"/>
    <w:rsid w:val="00422D35"/>
    <w:rsid w:val="00423736"/>
    <w:rsid w:val="00424D21"/>
    <w:rsid w:val="0042512F"/>
    <w:rsid w:val="00425503"/>
    <w:rsid w:val="00426563"/>
    <w:rsid w:val="004265BE"/>
    <w:rsid w:val="004265DB"/>
    <w:rsid w:val="0042671B"/>
    <w:rsid w:val="00426860"/>
    <w:rsid w:val="00426929"/>
    <w:rsid w:val="0042770D"/>
    <w:rsid w:val="0043175C"/>
    <w:rsid w:val="00431F95"/>
    <w:rsid w:val="00432719"/>
    <w:rsid w:val="004344BA"/>
    <w:rsid w:val="00435279"/>
    <w:rsid w:val="004353C2"/>
    <w:rsid w:val="00435610"/>
    <w:rsid w:val="004357F7"/>
    <w:rsid w:val="00435CFC"/>
    <w:rsid w:val="00436B5F"/>
    <w:rsid w:val="00436BD4"/>
    <w:rsid w:val="00436FB4"/>
    <w:rsid w:val="00437080"/>
    <w:rsid w:val="004407EF"/>
    <w:rsid w:val="00441535"/>
    <w:rsid w:val="004416C6"/>
    <w:rsid w:val="0044202E"/>
    <w:rsid w:val="00442723"/>
    <w:rsid w:val="00442993"/>
    <w:rsid w:val="00442D19"/>
    <w:rsid w:val="00443FBA"/>
    <w:rsid w:val="0044447D"/>
    <w:rsid w:val="004446EE"/>
    <w:rsid w:val="004448DA"/>
    <w:rsid w:val="00444DA4"/>
    <w:rsid w:val="00445493"/>
    <w:rsid w:val="00445A41"/>
    <w:rsid w:val="00445F54"/>
    <w:rsid w:val="00445F75"/>
    <w:rsid w:val="00445FAA"/>
    <w:rsid w:val="00445FBB"/>
    <w:rsid w:val="00446B22"/>
    <w:rsid w:val="00446E73"/>
    <w:rsid w:val="00446FD4"/>
    <w:rsid w:val="0044731D"/>
    <w:rsid w:val="00450139"/>
    <w:rsid w:val="00450742"/>
    <w:rsid w:val="00450CB0"/>
    <w:rsid w:val="00451552"/>
    <w:rsid w:val="004516EC"/>
    <w:rsid w:val="00451A25"/>
    <w:rsid w:val="004528AC"/>
    <w:rsid w:val="00453679"/>
    <w:rsid w:val="00454064"/>
    <w:rsid w:val="0045506B"/>
    <w:rsid w:val="0045510F"/>
    <w:rsid w:val="00455946"/>
    <w:rsid w:val="00456878"/>
    <w:rsid w:val="00456FB6"/>
    <w:rsid w:val="00460557"/>
    <w:rsid w:val="004611B5"/>
    <w:rsid w:val="00461744"/>
    <w:rsid w:val="00461929"/>
    <w:rsid w:val="00461CB3"/>
    <w:rsid w:val="00462536"/>
    <w:rsid w:val="004626E8"/>
    <w:rsid w:val="00462738"/>
    <w:rsid w:val="004634A0"/>
    <w:rsid w:val="004635AA"/>
    <w:rsid w:val="00464A92"/>
    <w:rsid w:val="00465575"/>
    <w:rsid w:val="00465871"/>
    <w:rsid w:val="00465A24"/>
    <w:rsid w:val="00465D38"/>
    <w:rsid w:val="00466653"/>
    <w:rsid w:val="00467058"/>
    <w:rsid w:val="0046712A"/>
    <w:rsid w:val="00467173"/>
    <w:rsid w:val="00467180"/>
    <w:rsid w:val="00467229"/>
    <w:rsid w:val="004675CF"/>
    <w:rsid w:val="0047058B"/>
    <w:rsid w:val="00470A71"/>
    <w:rsid w:val="004712AF"/>
    <w:rsid w:val="004712C2"/>
    <w:rsid w:val="004715ED"/>
    <w:rsid w:val="0047177F"/>
    <w:rsid w:val="004725D8"/>
    <w:rsid w:val="00472CB8"/>
    <w:rsid w:val="004736F7"/>
    <w:rsid w:val="00473BBF"/>
    <w:rsid w:val="00474D7F"/>
    <w:rsid w:val="004750BD"/>
    <w:rsid w:val="00475359"/>
    <w:rsid w:val="00475A2D"/>
    <w:rsid w:val="00475D02"/>
    <w:rsid w:val="00475D84"/>
    <w:rsid w:val="004760DB"/>
    <w:rsid w:val="004764E0"/>
    <w:rsid w:val="00476528"/>
    <w:rsid w:val="0047666A"/>
    <w:rsid w:val="00476DF3"/>
    <w:rsid w:val="004777C0"/>
    <w:rsid w:val="0048046D"/>
    <w:rsid w:val="00480915"/>
    <w:rsid w:val="00480B70"/>
    <w:rsid w:val="00480C32"/>
    <w:rsid w:val="004820E6"/>
    <w:rsid w:val="004825C6"/>
    <w:rsid w:val="00482DC1"/>
    <w:rsid w:val="0048312F"/>
    <w:rsid w:val="00483353"/>
    <w:rsid w:val="00483756"/>
    <w:rsid w:val="00484047"/>
    <w:rsid w:val="004845FA"/>
    <w:rsid w:val="00484B35"/>
    <w:rsid w:val="00484F44"/>
    <w:rsid w:val="004852A4"/>
    <w:rsid w:val="00485A1E"/>
    <w:rsid w:val="00485D42"/>
    <w:rsid w:val="00485DC3"/>
    <w:rsid w:val="004860F8"/>
    <w:rsid w:val="00486B73"/>
    <w:rsid w:val="00490B5E"/>
    <w:rsid w:val="0049104B"/>
    <w:rsid w:val="0049110D"/>
    <w:rsid w:val="004914BF"/>
    <w:rsid w:val="0049172E"/>
    <w:rsid w:val="00491DA7"/>
    <w:rsid w:val="00491F2F"/>
    <w:rsid w:val="00492288"/>
    <w:rsid w:val="0049270E"/>
    <w:rsid w:val="004928F6"/>
    <w:rsid w:val="0049311D"/>
    <w:rsid w:val="004936BF"/>
    <w:rsid w:val="00493EEC"/>
    <w:rsid w:val="00493EF0"/>
    <w:rsid w:val="004945AF"/>
    <w:rsid w:val="00494710"/>
    <w:rsid w:val="00494F3D"/>
    <w:rsid w:val="00494FC6"/>
    <w:rsid w:val="00495BFF"/>
    <w:rsid w:val="00496017"/>
    <w:rsid w:val="0049777A"/>
    <w:rsid w:val="00497F08"/>
    <w:rsid w:val="004A0BB7"/>
    <w:rsid w:val="004A1925"/>
    <w:rsid w:val="004A1AEA"/>
    <w:rsid w:val="004A1F4A"/>
    <w:rsid w:val="004A2234"/>
    <w:rsid w:val="004A23CA"/>
    <w:rsid w:val="004A3D20"/>
    <w:rsid w:val="004A3DF2"/>
    <w:rsid w:val="004A44C4"/>
    <w:rsid w:val="004A54EE"/>
    <w:rsid w:val="004A5CB1"/>
    <w:rsid w:val="004A637C"/>
    <w:rsid w:val="004A6B60"/>
    <w:rsid w:val="004A70F8"/>
    <w:rsid w:val="004A73E5"/>
    <w:rsid w:val="004A7508"/>
    <w:rsid w:val="004A75AC"/>
    <w:rsid w:val="004B000B"/>
    <w:rsid w:val="004B0349"/>
    <w:rsid w:val="004B07FC"/>
    <w:rsid w:val="004B0C46"/>
    <w:rsid w:val="004B133D"/>
    <w:rsid w:val="004B1463"/>
    <w:rsid w:val="004B1D58"/>
    <w:rsid w:val="004B37BA"/>
    <w:rsid w:val="004B40A4"/>
    <w:rsid w:val="004B458F"/>
    <w:rsid w:val="004B46C9"/>
    <w:rsid w:val="004B4C9C"/>
    <w:rsid w:val="004B51BE"/>
    <w:rsid w:val="004B5208"/>
    <w:rsid w:val="004B5718"/>
    <w:rsid w:val="004B5971"/>
    <w:rsid w:val="004B5B88"/>
    <w:rsid w:val="004B5C1C"/>
    <w:rsid w:val="004B5DDA"/>
    <w:rsid w:val="004B5F5C"/>
    <w:rsid w:val="004B6087"/>
    <w:rsid w:val="004B64DD"/>
    <w:rsid w:val="004B700C"/>
    <w:rsid w:val="004B7363"/>
    <w:rsid w:val="004B761A"/>
    <w:rsid w:val="004B7A84"/>
    <w:rsid w:val="004B7BCD"/>
    <w:rsid w:val="004C0661"/>
    <w:rsid w:val="004C0D09"/>
    <w:rsid w:val="004C0E34"/>
    <w:rsid w:val="004C15B1"/>
    <w:rsid w:val="004C1902"/>
    <w:rsid w:val="004C2176"/>
    <w:rsid w:val="004C3C6B"/>
    <w:rsid w:val="004C462D"/>
    <w:rsid w:val="004C4715"/>
    <w:rsid w:val="004C4A9D"/>
    <w:rsid w:val="004C4D70"/>
    <w:rsid w:val="004C4DED"/>
    <w:rsid w:val="004C58C7"/>
    <w:rsid w:val="004C6161"/>
    <w:rsid w:val="004C64E7"/>
    <w:rsid w:val="004C67F9"/>
    <w:rsid w:val="004C7635"/>
    <w:rsid w:val="004C779C"/>
    <w:rsid w:val="004D07BB"/>
    <w:rsid w:val="004D0CFD"/>
    <w:rsid w:val="004D0EA1"/>
    <w:rsid w:val="004D0F6D"/>
    <w:rsid w:val="004D110F"/>
    <w:rsid w:val="004D19DE"/>
    <w:rsid w:val="004D2714"/>
    <w:rsid w:val="004D2771"/>
    <w:rsid w:val="004D2F19"/>
    <w:rsid w:val="004D32AD"/>
    <w:rsid w:val="004D3A26"/>
    <w:rsid w:val="004D6520"/>
    <w:rsid w:val="004D6696"/>
    <w:rsid w:val="004D6A11"/>
    <w:rsid w:val="004D6A61"/>
    <w:rsid w:val="004D6D6B"/>
    <w:rsid w:val="004D70FE"/>
    <w:rsid w:val="004D74E1"/>
    <w:rsid w:val="004D7C66"/>
    <w:rsid w:val="004D7D85"/>
    <w:rsid w:val="004E0A7B"/>
    <w:rsid w:val="004E0D8F"/>
    <w:rsid w:val="004E0DC5"/>
    <w:rsid w:val="004E109A"/>
    <w:rsid w:val="004E1314"/>
    <w:rsid w:val="004E1EC0"/>
    <w:rsid w:val="004E1F66"/>
    <w:rsid w:val="004E22C4"/>
    <w:rsid w:val="004E2B3C"/>
    <w:rsid w:val="004E2E97"/>
    <w:rsid w:val="004E2F2A"/>
    <w:rsid w:val="004E42CA"/>
    <w:rsid w:val="004E6011"/>
    <w:rsid w:val="004E6EF4"/>
    <w:rsid w:val="004E718A"/>
    <w:rsid w:val="004F001F"/>
    <w:rsid w:val="004F1300"/>
    <w:rsid w:val="004F1825"/>
    <w:rsid w:val="004F2028"/>
    <w:rsid w:val="004F24B3"/>
    <w:rsid w:val="004F2926"/>
    <w:rsid w:val="004F2BDF"/>
    <w:rsid w:val="004F3A25"/>
    <w:rsid w:val="004F3AA7"/>
    <w:rsid w:val="004F5053"/>
    <w:rsid w:val="004F550D"/>
    <w:rsid w:val="004F5526"/>
    <w:rsid w:val="004F5C3C"/>
    <w:rsid w:val="004F60B4"/>
    <w:rsid w:val="004F6BC3"/>
    <w:rsid w:val="004F7662"/>
    <w:rsid w:val="004F7D6F"/>
    <w:rsid w:val="0050019C"/>
    <w:rsid w:val="0050065B"/>
    <w:rsid w:val="00500DBB"/>
    <w:rsid w:val="00501003"/>
    <w:rsid w:val="00501587"/>
    <w:rsid w:val="005017A8"/>
    <w:rsid w:val="005017C0"/>
    <w:rsid w:val="00501962"/>
    <w:rsid w:val="00501DED"/>
    <w:rsid w:val="00501F72"/>
    <w:rsid w:val="00502C43"/>
    <w:rsid w:val="005030F2"/>
    <w:rsid w:val="005032FE"/>
    <w:rsid w:val="00503564"/>
    <w:rsid w:val="00503DE4"/>
    <w:rsid w:val="00504191"/>
    <w:rsid w:val="00504918"/>
    <w:rsid w:val="005059A0"/>
    <w:rsid w:val="0050618D"/>
    <w:rsid w:val="00506D21"/>
    <w:rsid w:val="00507C92"/>
    <w:rsid w:val="0051004C"/>
    <w:rsid w:val="00510213"/>
    <w:rsid w:val="005102AE"/>
    <w:rsid w:val="005106D8"/>
    <w:rsid w:val="00510F74"/>
    <w:rsid w:val="00511A09"/>
    <w:rsid w:val="00511C15"/>
    <w:rsid w:val="005120C3"/>
    <w:rsid w:val="00512646"/>
    <w:rsid w:val="005130AB"/>
    <w:rsid w:val="005136E5"/>
    <w:rsid w:val="005142E8"/>
    <w:rsid w:val="005146D5"/>
    <w:rsid w:val="00514B3E"/>
    <w:rsid w:val="0051689B"/>
    <w:rsid w:val="00516DA3"/>
    <w:rsid w:val="00516DBC"/>
    <w:rsid w:val="00516DF5"/>
    <w:rsid w:val="00517AFB"/>
    <w:rsid w:val="00517DAE"/>
    <w:rsid w:val="005200A8"/>
    <w:rsid w:val="005200AE"/>
    <w:rsid w:val="00520783"/>
    <w:rsid w:val="00520983"/>
    <w:rsid w:val="00520B87"/>
    <w:rsid w:val="00521463"/>
    <w:rsid w:val="00521530"/>
    <w:rsid w:val="00521607"/>
    <w:rsid w:val="0052161E"/>
    <w:rsid w:val="005216FD"/>
    <w:rsid w:val="00521725"/>
    <w:rsid w:val="00521CB1"/>
    <w:rsid w:val="0052202A"/>
    <w:rsid w:val="005230E8"/>
    <w:rsid w:val="005233CA"/>
    <w:rsid w:val="00523F0F"/>
    <w:rsid w:val="0052405D"/>
    <w:rsid w:val="00524344"/>
    <w:rsid w:val="00524439"/>
    <w:rsid w:val="00524DE7"/>
    <w:rsid w:val="005257FE"/>
    <w:rsid w:val="00525971"/>
    <w:rsid w:val="00525CDB"/>
    <w:rsid w:val="005267CC"/>
    <w:rsid w:val="00526A1D"/>
    <w:rsid w:val="005272FD"/>
    <w:rsid w:val="005276D3"/>
    <w:rsid w:val="00527A24"/>
    <w:rsid w:val="00527B27"/>
    <w:rsid w:val="00530028"/>
    <w:rsid w:val="00530266"/>
    <w:rsid w:val="005305F7"/>
    <w:rsid w:val="005307A6"/>
    <w:rsid w:val="00530A89"/>
    <w:rsid w:val="00530C78"/>
    <w:rsid w:val="00531586"/>
    <w:rsid w:val="005320F4"/>
    <w:rsid w:val="00532243"/>
    <w:rsid w:val="00532EBA"/>
    <w:rsid w:val="005334D4"/>
    <w:rsid w:val="00533E70"/>
    <w:rsid w:val="00533FCF"/>
    <w:rsid w:val="0053450D"/>
    <w:rsid w:val="005345AC"/>
    <w:rsid w:val="00534FAA"/>
    <w:rsid w:val="0053547B"/>
    <w:rsid w:val="005355D3"/>
    <w:rsid w:val="00535FCB"/>
    <w:rsid w:val="005375AA"/>
    <w:rsid w:val="005375DF"/>
    <w:rsid w:val="00537A16"/>
    <w:rsid w:val="00537B67"/>
    <w:rsid w:val="00537F8F"/>
    <w:rsid w:val="005402EB"/>
    <w:rsid w:val="00540E56"/>
    <w:rsid w:val="00541D8C"/>
    <w:rsid w:val="00542EFB"/>
    <w:rsid w:val="00543AC0"/>
    <w:rsid w:val="00543E8D"/>
    <w:rsid w:val="005447D1"/>
    <w:rsid w:val="0054534C"/>
    <w:rsid w:val="005453B6"/>
    <w:rsid w:val="0054653B"/>
    <w:rsid w:val="00546605"/>
    <w:rsid w:val="00546ECE"/>
    <w:rsid w:val="00547329"/>
    <w:rsid w:val="00547BBD"/>
    <w:rsid w:val="00547E3A"/>
    <w:rsid w:val="005507F1"/>
    <w:rsid w:val="005514E3"/>
    <w:rsid w:val="00551E1B"/>
    <w:rsid w:val="00552056"/>
    <w:rsid w:val="005522FF"/>
    <w:rsid w:val="0055282A"/>
    <w:rsid w:val="005537D3"/>
    <w:rsid w:val="0055386E"/>
    <w:rsid w:val="00554648"/>
    <w:rsid w:val="005546EB"/>
    <w:rsid w:val="00554C5E"/>
    <w:rsid w:val="00555F8A"/>
    <w:rsid w:val="00556810"/>
    <w:rsid w:val="00556CE9"/>
    <w:rsid w:val="0055710F"/>
    <w:rsid w:val="005572DC"/>
    <w:rsid w:val="005578D3"/>
    <w:rsid w:val="00557E7A"/>
    <w:rsid w:val="00561276"/>
    <w:rsid w:val="00561683"/>
    <w:rsid w:val="00561AA9"/>
    <w:rsid w:val="00561B4F"/>
    <w:rsid w:val="0056231B"/>
    <w:rsid w:val="00562A4C"/>
    <w:rsid w:val="00562DCF"/>
    <w:rsid w:val="0056325C"/>
    <w:rsid w:val="00563EFA"/>
    <w:rsid w:val="00564A86"/>
    <w:rsid w:val="00564B3F"/>
    <w:rsid w:val="0056501C"/>
    <w:rsid w:val="005653CA"/>
    <w:rsid w:val="00565E71"/>
    <w:rsid w:val="00566999"/>
    <w:rsid w:val="00566D70"/>
    <w:rsid w:val="00567421"/>
    <w:rsid w:val="00567FD1"/>
    <w:rsid w:val="00567FD9"/>
    <w:rsid w:val="00570082"/>
    <w:rsid w:val="00570646"/>
    <w:rsid w:val="00570E15"/>
    <w:rsid w:val="00571A80"/>
    <w:rsid w:val="00571D74"/>
    <w:rsid w:val="005724A5"/>
    <w:rsid w:val="0057290D"/>
    <w:rsid w:val="00572A54"/>
    <w:rsid w:val="00572C0A"/>
    <w:rsid w:val="00574079"/>
    <w:rsid w:val="00574720"/>
    <w:rsid w:val="00574CD3"/>
    <w:rsid w:val="0057502D"/>
    <w:rsid w:val="00575B75"/>
    <w:rsid w:val="00576666"/>
    <w:rsid w:val="00576671"/>
    <w:rsid w:val="00577232"/>
    <w:rsid w:val="00577C46"/>
    <w:rsid w:val="005804BC"/>
    <w:rsid w:val="005805CE"/>
    <w:rsid w:val="005807E9"/>
    <w:rsid w:val="005812BB"/>
    <w:rsid w:val="0058149B"/>
    <w:rsid w:val="00581B77"/>
    <w:rsid w:val="00582789"/>
    <w:rsid w:val="00582A44"/>
    <w:rsid w:val="00582A8D"/>
    <w:rsid w:val="00582FD5"/>
    <w:rsid w:val="00583E82"/>
    <w:rsid w:val="00584427"/>
    <w:rsid w:val="005844D8"/>
    <w:rsid w:val="005848DA"/>
    <w:rsid w:val="00584E23"/>
    <w:rsid w:val="005850D2"/>
    <w:rsid w:val="0058575D"/>
    <w:rsid w:val="0058578D"/>
    <w:rsid w:val="005857FA"/>
    <w:rsid w:val="00585BCD"/>
    <w:rsid w:val="005865CD"/>
    <w:rsid w:val="00586E7A"/>
    <w:rsid w:val="00587339"/>
    <w:rsid w:val="00587AF1"/>
    <w:rsid w:val="00587C6D"/>
    <w:rsid w:val="0059044E"/>
    <w:rsid w:val="00590646"/>
    <w:rsid w:val="005910E6"/>
    <w:rsid w:val="00591171"/>
    <w:rsid w:val="005917F3"/>
    <w:rsid w:val="0059245C"/>
    <w:rsid w:val="00592590"/>
    <w:rsid w:val="005925B0"/>
    <w:rsid w:val="005929C1"/>
    <w:rsid w:val="00592BD4"/>
    <w:rsid w:val="00592C91"/>
    <w:rsid w:val="005933F3"/>
    <w:rsid w:val="00593952"/>
    <w:rsid w:val="005945BC"/>
    <w:rsid w:val="00594A9B"/>
    <w:rsid w:val="005965E1"/>
    <w:rsid w:val="0059713B"/>
    <w:rsid w:val="00597A94"/>
    <w:rsid w:val="00597ACC"/>
    <w:rsid w:val="005A00C0"/>
    <w:rsid w:val="005A0707"/>
    <w:rsid w:val="005A0E24"/>
    <w:rsid w:val="005A1C31"/>
    <w:rsid w:val="005A2074"/>
    <w:rsid w:val="005A20A7"/>
    <w:rsid w:val="005A2621"/>
    <w:rsid w:val="005A2B04"/>
    <w:rsid w:val="005A2B1F"/>
    <w:rsid w:val="005A2E2B"/>
    <w:rsid w:val="005A3178"/>
    <w:rsid w:val="005A56F8"/>
    <w:rsid w:val="005A5788"/>
    <w:rsid w:val="005A762B"/>
    <w:rsid w:val="005A787B"/>
    <w:rsid w:val="005A7F74"/>
    <w:rsid w:val="005B01E0"/>
    <w:rsid w:val="005B0217"/>
    <w:rsid w:val="005B0454"/>
    <w:rsid w:val="005B0757"/>
    <w:rsid w:val="005B1284"/>
    <w:rsid w:val="005B2600"/>
    <w:rsid w:val="005B2BF9"/>
    <w:rsid w:val="005B3107"/>
    <w:rsid w:val="005B3328"/>
    <w:rsid w:val="005B3A32"/>
    <w:rsid w:val="005B4024"/>
    <w:rsid w:val="005B47A5"/>
    <w:rsid w:val="005B4EE3"/>
    <w:rsid w:val="005B54A3"/>
    <w:rsid w:val="005B568F"/>
    <w:rsid w:val="005B6ACB"/>
    <w:rsid w:val="005B71BD"/>
    <w:rsid w:val="005B7426"/>
    <w:rsid w:val="005B747E"/>
    <w:rsid w:val="005B7821"/>
    <w:rsid w:val="005C00E8"/>
    <w:rsid w:val="005C04A7"/>
    <w:rsid w:val="005C0FFA"/>
    <w:rsid w:val="005C1496"/>
    <w:rsid w:val="005C1A75"/>
    <w:rsid w:val="005C1AB7"/>
    <w:rsid w:val="005C1DCE"/>
    <w:rsid w:val="005C2338"/>
    <w:rsid w:val="005C2561"/>
    <w:rsid w:val="005C2CF8"/>
    <w:rsid w:val="005C31A7"/>
    <w:rsid w:val="005C3534"/>
    <w:rsid w:val="005C39B7"/>
    <w:rsid w:val="005C3BF3"/>
    <w:rsid w:val="005C439C"/>
    <w:rsid w:val="005C4629"/>
    <w:rsid w:val="005C50A5"/>
    <w:rsid w:val="005C540B"/>
    <w:rsid w:val="005C5C32"/>
    <w:rsid w:val="005C607E"/>
    <w:rsid w:val="005C60BE"/>
    <w:rsid w:val="005C6159"/>
    <w:rsid w:val="005C64A7"/>
    <w:rsid w:val="005C6C9C"/>
    <w:rsid w:val="005C7EAF"/>
    <w:rsid w:val="005D03CD"/>
    <w:rsid w:val="005D0602"/>
    <w:rsid w:val="005D19A4"/>
    <w:rsid w:val="005D1D15"/>
    <w:rsid w:val="005D2680"/>
    <w:rsid w:val="005D27EF"/>
    <w:rsid w:val="005D2D56"/>
    <w:rsid w:val="005D3047"/>
    <w:rsid w:val="005D3EC6"/>
    <w:rsid w:val="005D4421"/>
    <w:rsid w:val="005D51E0"/>
    <w:rsid w:val="005D5AEB"/>
    <w:rsid w:val="005D5D31"/>
    <w:rsid w:val="005D6835"/>
    <w:rsid w:val="005D69A6"/>
    <w:rsid w:val="005D6DBD"/>
    <w:rsid w:val="005D719A"/>
    <w:rsid w:val="005E0490"/>
    <w:rsid w:val="005E082B"/>
    <w:rsid w:val="005E0CA1"/>
    <w:rsid w:val="005E1760"/>
    <w:rsid w:val="005E1A45"/>
    <w:rsid w:val="005E1AC7"/>
    <w:rsid w:val="005E1E54"/>
    <w:rsid w:val="005E20A9"/>
    <w:rsid w:val="005E297B"/>
    <w:rsid w:val="005E3A55"/>
    <w:rsid w:val="005E3D38"/>
    <w:rsid w:val="005E48B8"/>
    <w:rsid w:val="005E5381"/>
    <w:rsid w:val="005E5685"/>
    <w:rsid w:val="005E5BD8"/>
    <w:rsid w:val="005E5C14"/>
    <w:rsid w:val="005E6B61"/>
    <w:rsid w:val="005E6E28"/>
    <w:rsid w:val="005E6F3B"/>
    <w:rsid w:val="005E79E8"/>
    <w:rsid w:val="005E7EDF"/>
    <w:rsid w:val="005E7FC4"/>
    <w:rsid w:val="005F02E8"/>
    <w:rsid w:val="005F0734"/>
    <w:rsid w:val="005F0A06"/>
    <w:rsid w:val="005F0F68"/>
    <w:rsid w:val="005F0FC0"/>
    <w:rsid w:val="005F1410"/>
    <w:rsid w:val="005F1A53"/>
    <w:rsid w:val="005F2461"/>
    <w:rsid w:val="005F3108"/>
    <w:rsid w:val="005F31E8"/>
    <w:rsid w:val="005F3655"/>
    <w:rsid w:val="005F3708"/>
    <w:rsid w:val="005F4470"/>
    <w:rsid w:val="005F44D3"/>
    <w:rsid w:val="005F5010"/>
    <w:rsid w:val="005F5B09"/>
    <w:rsid w:val="005F63AF"/>
    <w:rsid w:val="005F68B0"/>
    <w:rsid w:val="005F6D53"/>
    <w:rsid w:val="005F77EA"/>
    <w:rsid w:val="00600A35"/>
    <w:rsid w:val="00600ED6"/>
    <w:rsid w:val="00601166"/>
    <w:rsid w:val="00602307"/>
    <w:rsid w:val="0060307E"/>
    <w:rsid w:val="006032D9"/>
    <w:rsid w:val="00603FD8"/>
    <w:rsid w:val="00604367"/>
    <w:rsid w:val="00604877"/>
    <w:rsid w:val="00604919"/>
    <w:rsid w:val="00604E69"/>
    <w:rsid w:val="00605087"/>
    <w:rsid w:val="006059C6"/>
    <w:rsid w:val="00606A2D"/>
    <w:rsid w:val="00606B22"/>
    <w:rsid w:val="00607B08"/>
    <w:rsid w:val="00607C85"/>
    <w:rsid w:val="00607D6B"/>
    <w:rsid w:val="00610344"/>
    <w:rsid w:val="0061070E"/>
    <w:rsid w:val="00610CE9"/>
    <w:rsid w:val="00610F5B"/>
    <w:rsid w:val="0061185E"/>
    <w:rsid w:val="00611C76"/>
    <w:rsid w:val="00611FEE"/>
    <w:rsid w:val="006120C6"/>
    <w:rsid w:val="00614814"/>
    <w:rsid w:val="006148BB"/>
    <w:rsid w:val="00615090"/>
    <w:rsid w:val="006150FB"/>
    <w:rsid w:val="0061517A"/>
    <w:rsid w:val="006157AE"/>
    <w:rsid w:val="00615A03"/>
    <w:rsid w:val="00615F44"/>
    <w:rsid w:val="0061696B"/>
    <w:rsid w:val="00616DDD"/>
    <w:rsid w:val="00617855"/>
    <w:rsid w:val="0061787E"/>
    <w:rsid w:val="006206D4"/>
    <w:rsid w:val="00620BA5"/>
    <w:rsid w:val="00621168"/>
    <w:rsid w:val="00621218"/>
    <w:rsid w:val="00621332"/>
    <w:rsid w:val="006215A5"/>
    <w:rsid w:val="00621E04"/>
    <w:rsid w:val="0062286F"/>
    <w:rsid w:val="00624047"/>
    <w:rsid w:val="00624174"/>
    <w:rsid w:val="0062465A"/>
    <w:rsid w:val="00624B2B"/>
    <w:rsid w:val="00624B7F"/>
    <w:rsid w:val="00624CDB"/>
    <w:rsid w:val="006252A7"/>
    <w:rsid w:val="00625851"/>
    <w:rsid w:val="0062667D"/>
    <w:rsid w:val="0062719C"/>
    <w:rsid w:val="006271BB"/>
    <w:rsid w:val="00627300"/>
    <w:rsid w:val="006277FC"/>
    <w:rsid w:val="00627864"/>
    <w:rsid w:val="006300EA"/>
    <w:rsid w:val="006301E1"/>
    <w:rsid w:val="006305E4"/>
    <w:rsid w:val="0063066E"/>
    <w:rsid w:val="0063086E"/>
    <w:rsid w:val="006312DC"/>
    <w:rsid w:val="00631F05"/>
    <w:rsid w:val="006332F1"/>
    <w:rsid w:val="00633660"/>
    <w:rsid w:val="00633B21"/>
    <w:rsid w:val="006345E1"/>
    <w:rsid w:val="006347C9"/>
    <w:rsid w:val="00635404"/>
    <w:rsid w:val="00635486"/>
    <w:rsid w:val="006361CC"/>
    <w:rsid w:val="0063650D"/>
    <w:rsid w:val="00637163"/>
    <w:rsid w:val="006376FB"/>
    <w:rsid w:val="00637F27"/>
    <w:rsid w:val="00640746"/>
    <w:rsid w:val="00640D02"/>
    <w:rsid w:val="00640E42"/>
    <w:rsid w:val="006446A9"/>
    <w:rsid w:val="00644A8D"/>
    <w:rsid w:val="00645031"/>
    <w:rsid w:val="0064510A"/>
    <w:rsid w:val="00645626"/>
    <w:rsid w:val="00645EF5"/>
    <w:rsid w:val="006467D3"/>
    <w:rsid w:val="0064704F"/>
    <w:rsid w:val="006477F8"/>
    <w:rsid w:val="00647850"/>
    <w:rsid w:val="00650D93"/>
    <w:rsid w:val="006510EC"/>
    <w:rsid w:val="00651668"/>
    <w:rsid w:val="0065182A"/>
    <w:rsid w:val="0065198B"/>
    <w:rsid w:val="00651CF1"/>
    <w:rsid w:val="006520DD"/>
    <w:rsid w:val="006528A4"/>
    <w:rsid w:val="0065304A"/>
    <w:rsid w:val="006535BE"/>
    <w:rsid w:val="00653978"/>
    <w:rsid w:val="00653F8D"/>
    <w:rsid w:val="00654AC9"/>
    <w:rsid w:val="00654C38"/>
    <w:rsid w:val="00655504"/>
    <w:rsid w:val="0065563E"/>
    <w:rsid w:val="00655E63"/>
    <w:rsid w:val="006560B9"/>
    <w:rsid w:val="006575C0"/>
    <w:rsid w:val="00657728"/>
    <w:rsid w:val="00657BFD"/>
    <w:rsid w:val="00657E00"/>
    <w:rsid w:val="00660350"/>
    <w:rsid w:val="006606C5"/>
    <w:rsid w:val="00660D5A"/>
    <w:rsid w:val="006618F6"/>
    <w:rsid w:val="006626DD"/>
    <w:rsid w:val="00662842"/>
    <w:rsid w:val="00662C8C"/>
    <w:rsid w:val="00663895"/>
    <w:rsid w:val="00663E40"/>
    <w:rsid w:val="00663E66"/>
    <w:rsid w:val="00664643"/>
    <w:rsid w:val="006652D8"/>
    <w:rsid w:val="00665396"/>
    <w:rsid w:val="00665417"/>
    <w:rsid w:val="0066586D"/>
    <w:rsid w:val="00665A54"/>
    <w:rsid w:val="00665BF7"/>
    <w:rsid w:val="00666852"/>
    <w:rsid w:val="00666875"/>
    <w:rsid w:val="006668AF"/>
    <w:rsid w:val="00667912"/>
    <w:rsid w:val="00667CFE"/>
    <w:rsid w:val="0067086C"/>
    <w:rsid w:val="00670EE0"/>
    <w:rsid w:val="00672006"/>
    <w:rsid w:val="0067313C"/>
    <w:rsid w:val="00673164"/>
    <w:rsid w:val="00673297"/>
    <w:rsid w:val="00673D7E"/>
    <w:rsid w:val="00674697"/>
    <w:rsid w:val="00674712"/>
    <w:rsid w:val="00674749"/>
    <w:rsid w:val="00674DB3"/>
    <w:rsid w:val="00675CF0"/>
    <w:rsid w:val="006760E7"/>
    <w:rsid w:val="00676104"/>
    <w:rsid w:val="006762A5"/>
    <w:rsid w:val="00676810"/>
    <w:rsid w:val="0067694F"/>
    <w:rsid w:val="00676A4B"/>
    <w:rsid w:val="00677585"/>
    <w:rsid w:val="00677594"/>
    <w:rsid w:val="00681727"/>
    <w:rsid w:val="00681C85"/>
    <w:rsid w:val="00682186"/>
    <w:rsid w:val="006822C7"/>
    <w:rsid w:val="00682308"/>
    <w:rsid w:val="0068234D"/>
    <w:rsid w:val="006823C1"/>
    <w:rsid w:val="0068274B"/>
    <w:rsid w:val="006827A8"/>
    <w:rsid w:val="00685B76"/>
    <w:rsid w:val="00685D8A"/>
    <w:rsid w:val="0068604C"/>
    <w:rsid w:val="00686071"/>
    <w:rsid w:val="0068727C"/>
    <w:rsid w:val="00687A6E"/>
    <w:rsid w:val="00687BAB"/>
    <w:rsid w:val="00687DA9"/>
    <w:rsid w:val="00690070"/>
    <w:rsid w:val="00690C09"/>
    <w:rsid w:val="00691BB6"/>
    <w:rsid w:val="00692042"/>
    <w:rsid w:val="0069299D"/>
    <w:rsid w:val="006929B7"/>
    <w:rsid w:val="00692D57"/>
    <w:rsid w:val="00692DE1"/>
    <w:rsid w:val="00693821"/>
    <w:rsid w:val="00694680"/>
    <w:rsid w:val="006947ED"/>
    <w:rsid w:val="006964F2"/>
    <w:rsid w:val="006967BB"/>
    <w:rsid w:val="0069684D"/>
    <w:rsid w:val="006977A4"/>
    <w:rsid w:val="006A0180"/>
    <w:rsid w:val="006A08EB"/>
    <w:rsid w:val="006A0E67"/>
    <w:rsid w:val="006A1056"/>
    <w:rsid w:val="006A1229"/>
    <w:rsid w:val="006A15CD"/>
    <w:rsid w:val="006A19E5"/>
    <w:rsid w:val="006A1A94"/>
    <w:rsid w:val="006A29BB"/>
    <w:rsid w:val="006A2DD9"/>
    <w:rsid w:val="006A3579"/>
    <w:rsid w:val="006A3DC4"/>
    <w:rsid w:val="006A4357"/>
    <w:rsid w:val="006A4A54"/>
    <w:rsid w:val="006A4D12"/>
    <w:rsid w:val="006A4D34"/>
    <w:rsid w:val="006A5942"/>
    <w:rsid w:val="006A5B25"/>
    <w:rsid w:val="006A5F2E"/>
    <w:rsid w:val="006A5F4E"/>
    <w:rsid w:val="006A6982"/>
    <w:rsid w:val="006A7FFA"/>
    <w:rsid w:val="006B0CFB"/>
    <w:rsid w:val="006B0D80"/>
    <w:rsid w:val="006B1046"/>
    <w:rsid w:val="006B12A9"/>
    <w:rsid w:val="006B229B"/>
    <w:rsid w:val="006B267D"/>
    <w:rsid w:val="006B276A"/>
    <w:rsid w:val="006B2881"/>
    <w:rsid w:val="006B2E18"/>
    <w:rsid w:val="006B2FB9"/>
    <w:rsid w:val="006B3166"/>
    <w:rsid w:val="006B3212"/>
    <w:rsid w:val="006B380F"/>
    <w:rsid w:val="006B3C7A"/>
    <w:rsid w:val="006B411E"/>
    <w:rsid w:val="006B4397"/>
    <w:rsid w:val="006B48F3"/>
    <w:rsid w:val="006B515C"/>
    <w:rsid w:val="006B63D5"/>
    <w:rsid w:val="006B6CC7"/>
    <w:rsid w:val="006B75F7"/>
    <w:rsid w:val="006C0033"/>
    <w:rsid w:val="006C0782"/>
    <w:rsid w:val="006C10BE"/>
    <w:rsid w:val="006C18A9"/>
    <w:rsid w:val="006C1D82"/>
    <w:rsid w:val="006C32E7"/>
    <w:rsid w:val="006C3717"/>
    <w:rsid w:val="006C3794"/>
    <w:rsid w:val="006C3834"/>
    <w:rsid w:val="006C486C"/>
    <w:rsid w:val="006C5186"/>
    <w:rsid w:val="006C5708"/>
    <w:rsid w:val="006C6A84"/>
    <w:rsid w:val="006C7052"/>
    <w:rsid w:val="006C72E4"/>
    <w:rsid w:val="006C7757"/>
    <w:rsid w:val="006C7A64"/>
    <w:rsid w:val="006D00E9"/>
    <w:rsid w:val="006D0559"/>
    <w:rsid w:val="006D0620"/>
    <w:rsid w:val="006D18B4"/>
    <w:rsid w:val="006D1A53"/>
    <w:rsid w:val="006D2529"/>
    <w:rsid w:val="006D33AD"/>
    <w:rsid w:val="006D34BA"/>
    <w:rsid w:val="006D3912"/>
    <w:rsid w:val="006D3D55"/>
    <w:rsid w:val="006D3FDC"/>
    <w:rsid w:val="006D412D"/>
    <w:rsid w:val="006D48EC"/>
    <w:rsid w:val="006D4B95"/>
    <w:rsid w:val="006D5314"/>
    <w:rsid w:val="006D535B"/>
    <w:rsid w:val="006D5676"/>
    <w:rsid w:val="006D5F2C"/>
    <w:rsid w:val="006D613D"/>
    <w:rsid w:val="006D6849"/>
    <w:rsid w:val="006D6F3E"/>
    <w:rsid w:val="006D71B8"/>
    <w:rsid w:val="006E016E"/>
    <w:rsid w:val="006E0A09"/>
    <w:rsid w:val="006E0EEF"/>
    <w:rsid w:val="006E1232"/>
    <w:rsid w:val="006E130D"/>
    <w:rsid w:val="006E20C4"/>
    <w:rsid w:val="006E2482"/>
    <w:rsid w:val="006E38A6"/>
    <w:rsid w:val="006E469D"/>
    <w:rsid w:val="006E4795"/>
    <w:rsid w:val="006E4BBB"/>
    <w:rsid w:val="006E52B9"/>
    <w:rsid w:val="006E584D"/>
    <w:rsid w:val="006E5C20"/>
    <w:rsid w:val="006E5CE4"/>
    <w:rsid w:val="006E5D26"/>
    <w:rsid w:val="006E6182"/>
    <w:rsid w:val="006E6B52"/>
    <w:rsid w:val="006E72C8"/>
    <w:rsid w:val="006E7527"/>
    <w:rsid w:val="006E795B"/>
    <w:rsid w:val="006F0350"/>
    <w:rsid w:val="006F0D0A"/>
    <w:rsid w:val="006F11D3"/>
    <w:rsid w:val="006F138B"/>
    <w:rsid w:val="006F160A"/>
    <w:rsid w:val="006F1AC7"/>
    <w:rsid w:val="006F252D"/>
    <w:rsid w:val="006F2F96"/>
    <w:rsid w:val="006F4C80"/>
    <w:rsid w:val="006F55EB"/>
    <w:rsid w:val="006F565E"/>
    <w:rsid w:val="006F58E0"/>
    <w:rsid w:val="006F6084"/>
    <w:rsid w:val="006F609A"/>
    <w:rsid w:val="006F63D7"/>
    <w:rsid w:val="006F6403"/>
    <w:rsid w:val="006F665A"/>
    <w:rsid w:val="006F6870"/>
    <w:rsid w:val="006F6AB0"/>
    <w:rsid w:val="006F6CC7"/>
    <w:rsid w:val="006F7010"/>
    <w:rsid w:val="006F7B88"/>
    <w:rsid w:val="0070017C"/>
    <w:rsid w:val="007009ED"/>
    <w:rsid w:val="00701662"/>
    <w:rsid w:val="00701722"/>
    <w:rsid w:val="00702176"/>
    <w:rsid w:val="00702D7D"/>
    <w:rsid w:val="00703512"/>
    <w:rsid w:val="00703A47"/>
    <w:rsid w:val="007041A2"/>
    <w:rsid w:val="00704AEF"/>
    <w:rsid w:val="00705456"/>
    <w:rsid w:val="00705C73"/>
    <w:rsid w:val="00705F45"/>
    <w:rsid w:val="00706AFB"/>
    <w:rsid w:val="00706D3F"/>
    <w:rsid w:val="00707001"/>
    <w:rsid w:val="007106B4"/>
    <w:rsid w:val="00711172"/>
    <w:rsid w:val="0071136F"/>
    <w:rsid w:val="00712859"/>
    <w:rsid w:val="00712898"/>
    <w:rsid w:val="00712B8D"/>
    <w:rsid w:val="00712C8E"/>
    <w:rsid w:val="00713246"/>
    <w:rsid w:val="00714042"/>
    <w:rsid w:val="00714166"/>
    <w:rsid w:val="007142DE"/>
    <w:rsid w:val="00714AAA"/>
    <w:rsid w:val="007166E4"/>
    <w:rsid w:val="00716F60"/>
    <w:rsid w:val="00717709"/>
    <w:rsid w:val="00717EBD"/>
    <w:rsid w:val="00720358"/>
    <w:rsid w:val="00721588"/>
    <w:rsid w:val="00721765"/>
    <w:rsid w:val="00721DB7"/>
    <w:rsid w:val="00721EA5"/>
    <w:rsid w:val="00721EB6"/>
    <w:rsid w:val="00722516"/>
    <w:rsid w:val="00722D5F"/>
    <w:rsid w:val="007231F9"/>
    <w:rsid w:val="00723B54"/>
    <w:rsid w:val="007242DB"/>
    <w:rsid w:val="007246C7"/>
    <w:rsid w:val="00724970"/>
    <w:rsid w:val="00725A42"/>
    <w:rsid w:val="00725BFD"/>
    <w:rsid w:val="00726F41"/>
    <w:rsid w:val="007270DE"/>
    <w:rsid w:val="0072763E"/>
    <w:rsid w:val="00727878"/>
    <w:rsid w:val="00730AE9"/>
    <w:rsid w:val="00730E57"/>
    <w:rsid w:val="00730F00"/>
    <w:rsid w:val="0073155D"/>
    <w:rsid w:val="00731933"/>
    <w:rsid w:val="00731977"/>
    <w:rsid w:val="00731AA6"/>
    <w:rsid w:val="00731C2F"/>
    <w:rsid w:val="007322F4"/>
    <w:rsid w:val="00732C07"/>
    <w:rsid w:val="00733ED1"/>
    <w:rsid w:val="007342CF"/>
    <w:rsid w:val="00734331"/>
    <w:rsid w:val="007345A7"/>
    <w:rsid w:val="00734AE5"/>
    <w:rsid w:val="00734F50"/>
    <w:rsid w:val="00735182"/>
    <w:rsid w:val="007365BC"/>
    <w:rsid w:val="0073666F"/>
    <w:rsid w:val="00736C39"/>
    <w:rsid w:val="0073724E"/>
    <w:rsid w:val="007373D0"/>
    <w:rsid w:val="00737818"/>
    <w:rsid w:val="00737822"/>
    <w:rsid w:val="00737D8B"/>
    <w:rsid w:val="00741B60"/>
    <w:rsid w:val="00741FE3"/>
    <w:rsid w:val="00742442"/>
    <w:rsid w:val="007424A2"/>
    <w:rsid w:val="007430C3"/>
    <w:rsid w:val="007433C9"/>
    <w:rsid w:val="00743841"/>
    <w:rsid w:val="00743BB2"/>
    <w:rsid w:val="0074415D"/>
    <w:rsid w:val="0074482A"/>
    <w:rsid w:val="00744A23"/>
    <w:rsid w:val="00745427"/>
    <w:rsid w:val="00745618"/>
    <w:rsid w:val="00745C26"/>
    <w:rsid w:val="00745C32"/>
    <w:rsid w:val="00745DBE"/>
    <w:rsid w:val="00746E64"/>
    <w:rsid w:val="0074727B"/>
    <w:rsid w:val="00747A3E"/>
    <w:rsid w:val="00747B75"/>
    <w:rsid w:val="00747B9E"/>
    <w:rsid w:val="0075049D"/>
    <w:rsid w:val="00750C53"/>
    <w:rsid w:val="00751068"/>
    <w:rsid w:val="00751F5F"/>
    <w:rsid w:val="00751F8B"/>
    <w:rsid w:val="00752151"/>
    <w:rsid w:val="00752F33"/>
    <w:rsid w:val="00753024"/>
    <w:rsid w:val="00754AC4"/>
    <w:rsid w:val="0075502C"/>
    <w:rsid w:val="007558B6"/>
    <w:rsid w:val="00755904"/>
    <w:rsid w:val="00755F0A"/>
    <w:rsid w:val="00756996"/>
    <w:rsid w:val="00756AF6"/>
    <w:rsid w:val="0075779D"/>
    <w:rsid w:val="0075779E"/>
    <w:rsid w:val="00757BB9"/>
    <w:rsid w:val="007605B0"/>
    <w:rsid w:val="00761986"/>
    <w:rsid w:val="00761FFE"/>
    <w:rsid w:val="0076271E"/>
    <w:rsid w:val="007629FC"/>
    <w:rsid w:val="00762F24"/>
    <w:rsid w:val="00763B89"/>
    <w:rsid w:val="00763EA8"/>
    <w:rsid w:val="00763EB8"/>
    <w:rsid w:val="007646CE"/>
    <w:rsid w:val="0076480F"/>
    <w:rsid w:val="007648CD"/>
    <w:rsid w:val="00766BD8"/>
    <w:rsid w:val="00766F31"/>
    <w:rsid w:val="00767963"/>
    <w:rsid w:val="007679A3"/>
    <w:rsid w:val="00767D73"/>
    <w:rsid w:val="00770279"/>
    <w:rsid w:val="0077060C"/>
    <w:rsid w:val="00771338"/>
    <w:rsid w:val="007722FC"/>
    <w:rsid w:val="00772992"/>
    <w:rsid w:val="00772A86"/>
    <w:rsid w:val="0077306F"/>
    <w:rsid w:val="0077356A"/>
    <w:rsid w:val="00773BE6"/>
    <w:rsid w:val="00774DCF"/>
    <w:rsid w:val="00776388"/>
    <w:rsid w:val="007765B9"/>
    <w:rsid w:val="00776603"/>
    <w:rsid w:val="0077666B"/>
    <w:rsid w:val="00776D5E"/>
    <w:rsid w:val="007771B8"/>
    <w:rsid w:val="00777370"/>
    <w:rsid w:val="00777AC8"/>
    <w:rsid w:val="00780580"/>
    <w:rsid w:val="0078080A"/>
    <w:rsid w:val="00781335"/>
    <w:rsid w:val="007813C4"/>
    <w:rsid w:val="00781F7B"/>
    <w:rsid w:val="00782668"/>
    <w:rsid w:val="00782759"/>
    <w:rsid w:val="007838B5"/>
    <w:rsid w:val="00784A1B"/>
    <w:rsid w:val="00784CB1"/>
    <w:rsid w:val="00785A6A"/>
    <w:rsid w:val="00785A6D"/>
    <w:rsid w:val="007870D2"/>
    <w:rsid w:val="00790056"/>
    <w:rsid w:val="00790353"/>
    <w:rsid w:val="00790CBC"/>
    <w:rsid w:val="00791231"/>
    <w:rsid w:val="0079124C"/>
    <w:rsid w:val="007913D8"/>
    <w:rsid w:val="007919E0"/>
    <w:rsid w:val="00792183"/>
    <w:rsid w:val="00792195"/>
    <w:rsid w:val="007924B5"/>
    <w:rsid w:val="007929FC"/>
    <w:rsid w:val="007929FE"/>
    <w:rsid w:val="00792D12"/>
    <w:rsid w:val="00792EB6"/>
    <w:rsid w:val="00793B59"/>
    <w:rsid w:val="00793D82"/>
    <w:rsid w:val="00795BDF"/>
    <w:rsid w:val="007965EA"/>
    <w:rsid w:val="00796D6E"/>
    <w:rsid w:val="00797899"/>
    <w:rsid w:val="00797A09"/>
    <w:rsid w:val="007A006F"/>
    <w:rsid w:val="007A0549"/>
    <w:rsid w:val="007A07E5"/>
    <w:rsid w:val="007A0F9C"/>
    <w:rsid w:val="007A1B92"/>
    <w:rsid w:val="007A208A"/>
    <w:rsid w:val="007A22EF"/>
    <w:rsid w:val="007A3402"/>
    <w:rsid w:val="007A4030"/>
    <w:rsid w:val="007A45A3"/>
    <w:rsid w:val="007A4C76"/>
    <w:rsid w:val="007A4F69"/>
    <w:rsid w:val="007A5FCC"/>
    <w:rsid w:val="007A61E3"/>
    <w:rsid w:val="007A63A7"/>
    <w:rsid w:val="007A7035"/>
    <w:rsid w:val="007A7D8A"/>
    <w:rsid w:val="007B0AB8"/>
    <w:rsid w:val="007B1086"/>
    <w:rsid w:val="007B1148"/>
    <w:rsid w:val="007B1647"/>
    <w:rsid w:val="007B204F"/>
    <w:rsid w:val="007B2172"/>
    <w:rsid w:val="007B2879"/>
    <w:rsid w:val="007B2B7E"/>
    <w:rsid w:val="007B2FAF"/>
    <w:rsid w:val="007B3843"/>
    <w:rsid w:val="007B3DD0"/>
    <w:rsid w:val="007B5664"/>
    <w:rsid w:val="007B5D83"/>
    <w:rsid w:val="007B6083"/>
    <w:rsid w:val="007B6D39"/>
    <w:rsid w:val="007B6D68"/>
    <w:rsid w:val="007B7EF2"/>
    <w:rsid w:val="007C01AC"/>
    <w:rsid w:val="007C01E7"/>
    <w:rsid w:val="007C05D4"/>
    <w:rsid w:val="007C080A"/>
    <w:rsid w:val="007C0E24"/>
    <w:rsid w:val="007C22BB"/>
    <w:rsid w:val="007C230B"/>
    <w:rsid w:val="007C254A"/>
    <w:rsid w:val="007C2733"/>
    <w:rsid w:val="007C27FD"/>
    <w:rsid w:val="007C2D5B"/>
    <w:rsid w:val="007C2FB8"/>
    <w:rsid w:val="007C3F03"/>
    <w:rsid w:val="007C4464"/>
    <w:rsid w:val="007C46F6"/>
    <w:rsid w:val="007C498E"/>
    <w:rsid w:val="007C4A8B"/>
    <w:rsid w:val="007C4F10"/>
    <w:rsid w:val="007C512D"/>
    <w:rsid w:val="007C5D91"/>
    <w:rsid w:val="007C5DCA"/>
    <w:rsid w:val="007C6020"/>
    <w:rsid w:val="007C64F6"/>
    <w:rsid w:val="007C6823"/>
    <w:rsid w:val="007C69A0"/>
    <w:rsid w:val="007C6D46"/>
    <w:rsid w:val="007C7283"/>
    <w:rsid w:val="007D04AB"/>
    <w:rsid w:val="007D04D4"/>
    <w:rsid w:val="007D0D83"/>
    <w:rsid w:val="007D0EE6"/>
    <w:rsid w:val="007D0FAF"/>
    <w:rsid w:val="007D2287"/>
    <w:rsid w:val="007D2C06"/>
    <w:rsid w:val="007D2CA0"/>
    <w:rsid w:val="007D2D97"/>
    <w:rsid w:val="007D2DFE"/>
    <w:rsid w:val="007D3255"/>
    <w:rsid w:val="007D3726"/>
    <w:rsid w:val="007D3B29"/>
    <w:rsid w:val="007D4429"/>
    <w:rsid w:val="007D543A"/>
    <w:rsid w:val="007D5954"/>
    <w:rsid w:val="007D5AE8"/>
    <w:rsid w:val="007D62B1"/>
    <w:rsid w:val="007D65B0"/>
    <w:rsid w:val="007D69FD"/>
    <w:rsid w:val="007D6A79"/>
    <w:rsid w:val="007E0B49"/>
    <w:rsid w:val="007E22EE"/>
    <w:rsid w:val="007E2553"/>
    <w:rsid w:val="007E32DC"/>
    <w:rsid w:val="007E3448"/>
    <w:rsid w:val="007E4109"/>
    <w:rsid w:val="007E4541"/>
    <w:rsid w:val="007E4B54"/>
    <w:rsid w:val="007E5C38"/>
    <w:rsid w:val="007E634A"/>
    <w:rsid w:val="007E688B"/>
    <w:rsid w:val="007E6A0A"/>
    <w:rsid w:val="007E6A68"/>
    <w:rsid w:val="007E7047"/>
    <w:rsid w:val="007E7697"/>
    <w:rsid w:val="007E79CB"/>
    <w:rsid w:val="007E7CF5"/>
    <w:rsid w:val="007F0272"/>
    <w:rsid w:val="007F04CB"/>
    <w:rsid w:val="007F0816"/>
    <w:rsid w:val="007F12BE"/>
    <w:rsid w:val="007F13BF"/>
    <w:rsid w:val="007F186F"/>
    <w:rsid w:val="007F22F8"/>
    <w:rsid w:val="007F2A8D"/>
    <w:rsid w:val="007F2DC8"/>
    <w:rsid w:val="007F3602"/>
    <w:rsid w:val="007F40DE"/>
    <w:rsid w:val="007F4D6D"/>
    <w:rsid w:val="007F56CA"/>
    <w:rsid w:val="007F61CC"/>
    <w:rsid w:val="007F6423"/>
    <w:rsid w:val="007F6AAD"/>
    <w:rsid w:val="007F6E50"/>
    <w:rsid w:val="007F71CC"/>
    <w:rsid w:val="007F7355"/>
    <w:rsid w:val="007F7559"/>
    <w:rsid w:val="008007D8"/>
    <w:rsid w:val="008013AE"/>
    <w:rsid w:val="00801512"/>
    <w:rsid w:val="008019C4"/>
    <w:rsid w:val="008019EF"/>
    <w:rsid w:val="008023A4"/>
    <w:rsid w:val="0080274B"/>
    <w:rsid w:val="008033BD"/>
    <w:rsid w:val="00803A72"/>
    <w:rsid w:val="00803B40"/>
    <w:rsid w:val="00803B47"/>
    <w:rsid w:val="00803CD8"/>
    <w:rsid w:val="00804413"/>
    <w:rsid w:val="008048E7"/>
    <w:rsid w:val="008049B6"/>
    <w:rsid w:val="00805444"/>
    <w:rsid w:val="00805ABB"/>
    <w:rsid w:val="00805F9D"/>
    <w:rsid w:val="008066BF"/>
    <w:rsid w:val="008066D0"/>
    <w:rsid w:val="00806EAA"/>
    <w:rsid w:val="00806FDA"/>
    <w:rsid w:val="0080754B"/>
    <w:rsid w:val="00807CDA"/>
    <w:rsid w:val="00810D3D"/>
    <w:rsid w:val="00810F05"/>
    <w:rsid w:val="0081208C"/>
    <w:rsid w:val="008122AC"/>
    <w:rsid w:val="00813E6B"/>
    <w:rsid w:val="008141C0"/>
    <w:rsid w:val="0081522E"/>
    <w:rsid w:val="008154B6"/>
    <w:rsid w:val="0081594B"/>
    <w:rsid w:val="00815B6C"/>
    <w:rsid w:val="00815E9D"/>
    <w:rsid w:val="00816415"/>
    <w:rsid w:val="008169BA"/>
    <w:rsid w:val="00817A0D"/>
    <w:rsid w:val="00817B8D"/>
    <w:rsid w:val="00820969"/>
    <w:rsid w:val="00820DB6"/>
    <w:rsid w:val="008212D1"/>
    <w:rsid w:val="00821E7F"/>
    <w:rsid w:val="008221F7"/>
    <w:rsid w:val="0082294B"/>
    <w:rsid w:val="00822CFF"/>
    <w:rsid w:val="008234F3"/>
    <w:rsid w:val="00823E31"/>
    <w:rsid w:val="00823EBB"/>
    <w:rsid w:val="00824AB6"/>
    <w:rsid w:val="00826397"/>
    <w:rsid w:val="00826C11"/>
    <w:rsid w:val="008270A4"/>
    <w:rsid w:val="008278D9"/>
    <w:rsid w:val="00827F9F"/>
    <w:rsid w:val="008301FB"/>
    <w:rsid w:val="00830499"/>
    <w:rsid w:val="00830F4C"/>
    <w:rsid w:val="008310C3"/>
    <w:rsid w:val="008310F7"/>
    <w:rsid w:val="008317BA"/>
    <w:rsid w:val="00831D6B"/>
    <w:rsid w:val="00832041"/>
    <w:rsid w:val="00832144"/>
    <w:rsid w:val="0083239A"/>
    <w:rsid w:val="00832AC0"/>
    <w:rsid w:val="00832B1A"/>
    <w:rsid w:val="00833AA9"/>
    <w:rsid w:val="00833B02"/>
    <w:rsid w:val="00834004"/>
    <w:rsid w:val="0083405A"/>
    <w:rsid w:val="00834A23"/>
    <w:rsid w:val="00834A9A"/>
    <w:rsid w:val="00835A95"/>
    <w:rsid w:val="008366D4"/>
    <w:rsid w:val="008377E1"/>
    <w:rsid w:val="008408F6"/>
    <w:rsid w:val="00840FC3"/>
    <w:rsid w:val="0084143A"/>
    <w:rsid w:val="00841E42"/>
    <w:rsid w:val="00842014"/>
    <w:rsid w:val="0084262D"/>
    <w:rsid w:val="00842683"/>
    <w:rsid w:val="008432CA"/>
    <w:rsid w:val="008436D0"/>
    <w:rsid w:val="00843726"/>
    <w:rsid w:val="008442EE"/>
    <w:rsid w:val="00844A05"/>
    <w:rsid w:val="0084502B"/>
    <w:rsid w:val="00845774"/>
    <w:rsid w:val="008468B5"/>
    <w:rsid w:val="008468E9"/>
    <w:rsid w:val="008470ED"/>
    <w:rsid w:val="00847BEF"/>
    <w:rsid w:val="00850572"/>
    <w:rsid w:val="00850BA8"/>
    <w:rsid w:val="008517D3"/>
    <w:rsid w:val="00851A81"/>
    <w:rsid w:val="00851B55"/>
    <w:rsid w:val="00851E34"/>
    <w:rsid w:val="008520AD"/>
    <w:rsid w:val="00852F63"/>
    <w:rsid w:val="00853FA5"/>
    <w:rsid w:val="00854040"/>
    <w:rsid w:val="008545A4"/>
    <w:rsid w:val="0085550E"/>
    <w:rsid w:val="0085563D"/>
    <w:rsid w:val="00855CB4"/>
    <w:rsid w:val="00855DC7"/>
    <w:rsid w:val="00855E37"/>
    <w:rsid w:val="00857F36"/>
    <w:rsid w:val="008600CC"/>
    <w:rsid w:val="00860184"/>
    <w:rsid w:val="0086019E"/>
    <w:rsid w:val="0086098E"/>
    <w:rsid w:val="00861384"/>
    <w:rsid w:val="00861433"/>
    <w:rsid w:val="0086210A"/>
    <w:rsid w:val="00862226"/>
    <w:rsid w:val="00863393"/>
    <w:rsid w:val="008639D6"/>
    <w:rsid w:val="00863E9C"/>
    <w:rsid w:val="00863EE5"/>
    <w:rsid w:val="00864504"/>
    <w:rsid w:val="0086451D"/>
    <w:rsid w:val="00864A6A"/>
    <w:rsid w:val="00864F6E"/>
    <w:rsid w:val="0086523B"/>
    <w:rsid w:val="008659CF"/>
    <w:rsid w:val="008660C6"/>
    <w:rsid w:val="00866FEE"/>
    <w:rsid w:val="00867183"/>
    <w:rsid w:val="0086731C"/>
    <w:rsid w:val="008678A5"/>
    <w:rsid w:val="00867C31"/>
    <w:rsid w:val="00867D41"/>
    <w:rsid w:val="00870013"/>
    <w:rsid w:val="00870772"/>
    <w:rsid w:val="00870A23"/>
    <w:rsid w:val="0087144B"/>
    <w:rsid w:val="00871898"/>
    <w:rsid w:val="00871A50"/>
    <w:rsid w:val="00871E85"/>
    <w:rsid w:val="00872AD8"/>
    <w:rsid w:val="00872B3E"/>
    <w:rsid w:val="00872E60"/>
    <w:rsid w:val="00873382"/>
    <w:rsid w:val="0087356D"/>
    <w:rsid w:val="00873743"/>
    <w:rsid w:val="00873902"/>
    <w:rsid w:val="008740EA"/>
    <w:rsid w:val="00874646"/>
    <w:rsid w:val="008754AB"/>
    <w:rsid w:val="00876B02"/>
    <w:rsid w:val="008775C2"/>
    <w:rsid w:val="00880360"/>
    <w:rsid w:val="008804A2"/>
    <w:rsid w:val="0088088A"/>
    <w:rsid w:val="00880E77"/>
    <w:rsid w:val="0088133C"/>
    <w:rsid w:val="00881DF0"/>
    <w:rsid w:val="0088213D"/>
    <w:rsid w:val="0088276B"/>
    <w:rsid w:val="008829D9"/>
    <w:rsid w:val="00882CBD"/>
    <w:rsid w:val="008837CE"/>
    <w:rsid w:val="00883A73"/>
    <w:rsid w:val="00883BFB"/>
    <w:rsid w:val="00883FEF"/>
    <w:rsid w:val="00884742"/>
    <w:rsid w:val="008847B8"/>
    <w:rsid w:val="00884D20"/>
    <w:rsid w:val="008854B0"/>
    <w:rsid w:val="00886996"/>
    <w:rsid w:val="008871D0"/>
    <w:rsid w:val="008877A4"/>
    <w:rsid w:val="00887C4C"/>
    <w:rsid w:val="00890522"/>
    <w:rsid w:val="008907BB"/>
    <w:rsid w:val="0089128B"/>
    <w:rsid w:val="0089183A"/>
    <w:rsid w:val="008918D5"/>
    <w:rsid w:val="00891C96"/>
    <w:rsid w:val="00891D26"/>
    <w:rsid w:val="0089276B"/>
    <w:rsid w:val="008927CD"/>
    <w:rsid w:val="0089293E"/>
    <w:rsid w:val="00892C26"/>
    <w:rsid w:val="00892C57"/>
    <w:rsid w:val="00893A3D"/>
    <w:rsid w:val="00893B7F"/>
    <w:rsid w:val="00893D9E"/>
    <w:rsid w:val="00893E87"/>
    <w:rsid w:val="00894529"/>
    <w:rsid w:val="00894910"/>
    <w:rsid w:val="00894942"/>
    <w:rsid w:val="00894EB6"/>
    <w:rsid w:val="00894EBB"/>
    <w:rsid w:val="008952DD"/>
    <w:rsid w:val="00895472"/>
    <w:rsid w:val="00895D3A"/>
    <w:rsid w:val="00895E52"/>
    <w:rsid w:val="00896875"/>
    <w:rsid w:val="0089726A"/>
    <w:rsid w:val="00897649"/>
    <w:rsid w:val="00897946"/>
    <w:rsid w:val="0089794D"/>
    <w:rsid w:val="00897E21"/>
    <w:rsid w:val="00897FA7"/>
    <w:rsid w:val="008A003C"/>
    <w:rsid w:val="008A025E"/>
    <w:rsid w:val="008A0AB0"/>
    <w:rsid w:val="008A0D8E"/>
    <w:rsid w:val="008A12D9"/>
    <w:rsid w:val="008A1655"/>
    <w:rsid w:val="008A23A7"/>
    <w:rsid w:val="008A2F05"/>
    <w:rsid w:val="008A418B"/>
    <w:rsid w:val="008A439C"/>
    <w:rsid w:val="008A455A"/>
    <w:rsid w:val="008A4665"/>
    <w:rsid w:val="008A55B4"/>
    <w:rsid w:val="008A67A1"/>
    <w:rsid w:val="008A6C95"/>
    <w:rsid w:val="008A72EC"/>
    <w:rsid w:val="008A77B4"/>
    <w:rsid w:val="008A7B95"/>
    <w:rsid w:val="008B112A"/>
    <w:rsid w:val="008B1297"/>
    <w:rsid w:val="008B1640"/>
    <w:rsid w:val="008B1E36"/>
    <w:rsid w:val="008B291A"/>
    <w:rsid w:val="008B29C7"/>
    <w:rsid w:val="008B37B4"/>
    <w:rsid w:val="008B3EF5"/>
    <w:rsid w:val="008B5096"/>
    <w:rsid w:val="008B52DB"/>
    <w:rsid w:val="008B6E0F"/>
    <w:rsid w:val="008B7D80"/>
    <w:rsid w:val="008C018B"/>
    <w:rsid w:val="008C04DE"/>
    <w:rsid w:val="008C0786"/>
    <w:rsid w:val="008C0B24"/>
    <w:rsid w:val="008C0FBF"/>
    <w:rsid w:val="008C1CB6"/>
    <w:rsid w:val="008C1F7A"/>
    <w:rsid w:val="008C3BE0"/>
    <w:rsid w:val="008C3D3E"/>
    <w:rsid w:val="008C4042"/>
    <w:rsid w:val="008C494C"/>
    <w:rsid w:val="008C59F8"/>
    <w:rsid w:val="008C5A32"/>
    <w:rsid w:val="008C6FA3"/>
    <w:rsid w:val="008C70E7"/>
    <w:rsid w:val="008C7389"/>
    <w:rsid w:val="008C7C1E"/>
    <w:rsid w:val="008C7CC1"/>
    <w:rsid w:val="008D00BD"/>
    <w:rsid w:val="008D0374"/>
    <w:rsid w:val="008D0698"/>
    <w:rsid w:val="008D0767"/>
    <w:rsid w:val="008D12F0"/>
    <w:rsid w:val="008D14C2"/>
    <w:rsid w:val="008D1604"/>
    <w:rsid w:val="008D1B92"/>
    <w:rsid w:val="008D1DA1"/>
    <w:rsid w:val="008D2849"/>
    <w:rsid w:val="008D2F65"/>
    <w:rsid w:val="008D345D"/>
    <w:rsid w:val="008D3614"/>
    <w:rsid w:val="008D448B"/>
    <w:rsid w:val="008D45F2"/>
    <w:rsid w:val="008D4A72"/>
    <w:rsid w:val="008D4AAA"/>
    <w:rsid w:val="008D4B10"/>
    <w:rsid w:val="008D5908"/>
    <w:rsid w:val="008D5A8E"/>
    <w:rsid w:val="008D69E8"/>
    <w:rsid w:val="008D7253"/>
    <w:rsid w:val="008D72CE"/>
    <w:rsid w:val="008D761D"/>
    <w:rsid w:val="008D7897"/>
    <w:rsid w:val="008E0699"/>
    <w:rsid w:val="008E0732"/>
    <w:rsid w:val="008E090F"/>
    <w:rsid w:val="008E10D2"/>
    <w:rsid w:val="008E12F5"/>
    <w:rsid w:val="008E1594"/>
    <w:rsid w:val="008E1793"/>
    <w:rsid w:val="008E2147"/>
    <w:rsid w:val="008E307F"/>
    <w:rsid w:val="008E320E"/>
    <w:rsid w:val="008E3581"/>
    <w:rsid w:val="008E37BB"/>
    <w:rsid w:val="008E3C8D"/>
    <w:rsid w:val="008E3CEC"/>
    <w:rsid w:val="008E56B7"/>
    <w:rsid w:val="008E5ADA"/>
    <w:rsid w:val="008E6928"/>
    <w:rsid w:val="008E6C61"/>
    <w:rsid w:val="008E726B"/>
    <w:rsid w:val="008F0173"/>
    <w:rsid w:val="008F05FA"/>
    <w:rsid w:val="008F14BB"/>
    <w:rsid w:val="008F1DAB"/>
    <w:rsid w:val="008F24AC"/>
    <w:rsid w:val="008F4534"/>
    <w:rsid w:val="008F4B58"/>
    <w:rsid w:val="008F4E1D"/>
    <w:rsid w:val="008F5728"/>
    <w:rsid w:val="008F6EE0"/>
    <w:rsid w:val="008F733A"/>
    <w:rsid w:val="008F7ABF"/>
    <w:rsid w:val="009006FF"/>
    <w:rsid w:val="009007B0"/>
    <w:rsid w:val="00901143"/>
    <w:rsid w:val="009021D9"/>
    <w:rsid w:val="00902258"/>
    <w:rsid w:val="00902873"/>
    <w:rsid w:val="0090387E"/>
    <w:rsid w:val="00904565"/>
    <w:rsid w:val="009048FA"/>
    <w:rsid w:val="0090496C"/>
    <w:rsid w:val="009055C6"/>
    <w:rsid w:val="00905796"/>
    <w:rsid w:val="00905930"/>
    <w:rsid w:val="009059CE"/>
    <w:rsid w:val="00905C17"/>
    <w:rsid w:val="00905FFC"/>
    <w:rsid w:val="00907202"/>
    <w:rsid w:val="00907986"/>
    <w:rsid w:val="00907DA3"/>
    <w:rsid w:val="009103BA"/>
    <w:rsid w:val="00910621"/>
    <w:rsid w:val="00910993"/>
    <w:rsid w:val="00910ED1"/>
    <w:rsid w:val="0091185C"/>
    <w:rsid w:val="00911CF6"/>
    <w:rsid w:val="00911E9E"/>
    <w:rsid w:val="009120ED"/>
    <w:rsid w:val="00913DD9"/>
    <w:rsid w:val="009144B0"/>
    <w:rsid w:val="00914699"/>
    <w:rsid w:val="00915336"/>
    <w:rsid w:val="00915C36"/>
    <w:rsid w:val="00915DA2"/>
    <w:rsid w:val="00916B5A"/>
    <w:rsid w:val="00916F27"/>
    <w:rsid w:val="009170F2"/>
    <w:rsid w:val="009207EA"/>
    <w:rsid w:val="00920889"/>
    <w:rsid w:val="00920BB8"/>
    <w:rsid w:val="00920C82"/>
    <w:rsid w:val="00920C85"/>
    <w:rsid w:val="00920F1C"/>
    <w:rsid w:val="0092206F"/>
    <w:rsid w:val="009233BB"/>
    <w:rsid w:val="00923593"/>
    <w:rsid w:val="0092383C"/>
    <w:rsid w:val="0092387B"/>
    <w:rsid w:val="00923B08"/>
    <w:rsid w:val="00923D4B"/>
    <w:rsid w:val="00924165"/>
    <w:rsid w:val="0092441E"/>
    <w:rsid w:val="00924912"/>
    <w:rsid w:val="00924939"/>
    <w:rsid w:val="00924C67"/>
    <w:rsid w:val="00924D38"/>
    <w:rsid w:val="00925129"/>
    <w:rsid w:val="009251E4"/>
    <w:rsid w:val="0092576C"/>
    <w:rsid w:val="00925C8F"/>
    <w:rsid w:val="00926000"/>
    <w:rsid w:val="0092635C"/>
    <w:rsid w:val="0092675E"/>
    <w:rsid w:val="009269A7"/>
    <w:rsid w:val="00927367"/>
    <w:rsid w:val="009274FF"/>
    <w:rsid w:val="0092770D"/>
    <w:rsid w:val="0092782F"/>
    <w:rsid w:val="009278A6"/>
    <w:rsid w:val="00927C39"/>
    <w:rsid w:val="0093022F"/>
    <w:rsid w:val="00930BDB"/>
    <w:rsid w:val="0093113E"/>
    <w:rsid w:val="00931267"/>
    <w:rsid w:val="00932680"/>
    <w:rsid w:val="00932DCB"/>
    <w:rsid w:val="00934A27"/>
    <w:rsid w:val="00935592"/>
    <w:rsid w:val="00935764"/>
    <w:rsid w:val="0093586C"/>
    <w:rsid w:val="009358F4"/>
    <w:rsid w:val="00935DB7"/>
    <w:rsid w:val="00935F34"/>
    <w:rsid w:val="009360B0"/>
    <w:rsid w:val="00936301"/>
    <w:rsid w:val="009364D4"/>
    <w:rsid w:val="0093660B"/>
    <w:rsid w:val="00936AEA"/>
    <w:rsid w:val="009373C8"/>
    <w:rsid w:val="009377FB"/>
    <w:rsid w:val="009428D5"/>
    <w:rsid w:val="00942A2C"/>
    <w:rsid w:val="0094319D"/>
    <w:rsid w:val="00943783"/>
    <w:rsid w:val="0094454A"/>
    <w:rsid w:val="00944BEF"/>
    <w:rsid w:val="00944EA8"/>
    <w:rsid w:val="0094509A"/>
    <w:rsid w:val="00945125"/>
    <w:rsid w:val="009459B7"/>
    <w:rsid w:val="00945BF1"/>
    <w:rsid w:val="0094602D"/>
    <w:rsid w:val="00946057"/>
    <w:rsid w:val="00946973"/>
    <w:rsid w:val="009474D9"/>
    <w:rsid w:val="0094773C"/>
    <w:rsid w:val="009478A9"/>
    <w:rsid w:val="00947AFB"/>
    <w:rsid w:val="009501C5"/>
    <w:rsid w:val="00950843"/>
    <w:rsid w:val="00950F1A"/>
    <w:rsid w:val="009510A4"/>
    <w:rsid w:val="00951891"/>
    <w:rsid w:val="009518BE"/>
    <w:rsid w:val="00951FD2"/>
    <w:rsid w:val="009522C2"/>
    <w:rsid w:val="00952989"/>
    <w:rsid w:val="00952E17"/>
    <w:rsid w:val="009530B2"/>
    <w:rsid w:val="0095310A"/>
    <w:rsid w:val="00953C59"/>
    <w:rsid w:val="009544FC"/>
    <w:rsid w:val="0095588B"/>
    <w:rsid w:val="0095595B"/>
    <w:rsid w:val="009561F4"/>
    <w:rsid w:val="00956484"/>
    <w:rsid w:val="00956523"/>
    <w:rsid w:val="00956651"/>
    <w:rsid w:val="009566F9"/>
    <w:rsid w:val="009568C3"/>
    <w:rsid w:val="00956FD5"/>
    <w:rsid w:val="00957866"/>
    <w:rsid w:val="00957B71"/>
    <w:rsid w:val="00957F05"/>
    <w:rsid w:val="00960A3F"/>
    <w:rsid w:val="009615AF"/>
    <w:rsid w:val="009624F6"/>
    <w:rsid w:val="00964006"/>
    <w:rsid w:val="0096476A"/>
    <w:rsid w:val="009665F4"/>
    <w:rsid w:val="00966A73"/>
    <w:rsid w:val="00966D74"/>
    <w:rsid w:val="00966FF0"/>
    <w:rsid w:val="00967021"/>
    <w:rsid w:val="009672F7"/>
    <w:rsid w:val="00967C23"/>
    <w:rsid w:val="00967F33"/>
    <w:rsid w:val="009703CD"/>
    <w:rsid w:val="0097071B"/>
    <w:rsid w:val="00970ABC"/>
    <w:rsid w:val="00970D4B"/>
    <w:rsid w:val="00972CB3"/>
    <w:rsid w:val="00972F13"/>
    <w:rsid w:val="00973936"/>
    <w:rsid w:val="009752D4"/>
    <w:rsid w:val="0097559F"/>
    <w:rsid w:val="009757C5"/>
    <w:rsid w:val="0097695C"/>
    <w:rsid w:val="00976A57"/>
    <w:rsid w:val="00977088"/>
    <w:rsid w:val="0097740A"/>
    <w:rsid w:val="00977B3B"/>
    <w:rsid w:val="00977E81"/>
    <w:rsid w:val="009800E0"/>
    <w:rsid w:val="009801F2"/>
    <w:rsid w:val="00982070"/>
    <w:rsid w:val="0098219F"/>
    <w:rsid w:val="009822F6"/>
    <w:rsid w:val="00983603"/>
    <w:rsid w:val="00984547"/>
    <w:rsid w:val="00984690"/>
    <w:rsid w:val="00984C10"/>
    <w:rsid w:val="00984F72"/>
    <w:rsid w:val="0098542E"/>
    <w:rsid w:val="00985D79"/>
    <w:rsid w:val="00986429"/>
    <w:rsid w:val="00986608"/>
    <w:rsid w:val="00986A6E"/>
    <w:rsid w:val="00987022"/>
    <w:rsid w:val="00987DFB"/>
    <w:rsid w:val="00987FBE"/>
    <w:rsid w:val="00990177"/>
    <w:rsid w:val="00990635"/>
    <w:rsid w:val="009908A8"/>
    <w:rsid w:val="00991D14"/>
    <w:rsid w:val="00991E60"/>
    <w:rsid w:val="00992122"/>
    <w:rsid w:val="00992E14"/>
    <w:rsid w:val="0099331A"/>
    <w:rsid w:val="00993667"/>
    <w:rsid w:val="00993ACA"/>
    <w:rsid w:val="00993D55"/>
    <w:rsid w:val="009944C5"/>
    <w:rsid w:val="009946F2"/>
    <w:rsid w:val="00994FDD"/>
    <w:rsid w:val="00995033"/>
    <w:rsid w:val="00995BD1"/>
    <w:rsid w:val="00995BE1"/>
    <w:rsid w:val="00996A23"/>
    <w:rsid w:val="009978BF"/>
    <w:rsid w:val="009A0076"/>
    <w:rsid w:val="009A0312"/>
    <w:rsid w:val="009A03BE"/>
    <w:rsid w:val="009A03C2"/>
    <w:rsid w:val="009A04D0"/>
    <w:rsid w:val="009A0675"/>
    <w:rsid w:val="009A10A9"/>
    <w:rsid w:val="009A1215"/>
    <w:rsid w:val="009A2458"/>
    <w:rsid w:val="009A2B1E"/>
    <w:rsid w:val="009A2CCE"/>
    <w:rsid w:val="009A399C"/>
    <w:rsid w:val="009A3E52"/>
    <w:rsid w:val="009A3F3F"/>
    <w:rsid w:val="009A4A32"/>
    <w:rsid w:val="009A588D"/>
    <w:rsid w:val="009A613C"/>
    <w:rsid w:val="009A6C8E"/>
    <w:rsid w:val="009A7343"/>
    <w:rsid w:val="009A7409"/>
    <w:rsid w:val="009A7716"/>
    <w:rsid w:val="009A7BE0"/>
    <w:rsid w:val="009A7E18"/>
    <w:rsid w:val="009B0000"/>
    <w:rsid w:val="009B007C"/>
    <w:rsid w:val="009B01F9"/>
    <w:rsid w:val="009B10CA"/>
    <w:rsid w:val="009B1485"/>
    <w:rsid w:val="009B3015"/>
    <w:rsid w:val="009B3682"/>
    <w:rsid w:val="009B395B"/>
    <w:rsid w:val="009B4C1E"/>
    <w:rsid w:val="009B501D"/>
    <w:rsid w:val="009B56DE"/>
    <w:rsid w:val="009B5BD7"/>
    <w:rsid w:val="009B5EC0"/>
    <w:rsid w:val="009B635A"/>
    <w:rsid w:val="009B6777"/>
    <w:rsid w:val="009B6AD7"/>
    <w:rsid w:val="009B6C98"/>
    <w:rsid w:val="009B6FDE"/>
    <w:rsid w:val="009C0110"/>
    <w:rsid w:val="009C03CF"/>
    <w:rsid w:val="009C05D7"/>
    <w:rsid w:val="009C203C"/>
    <w:rsid w:val="009C20AA"/>
    <w:rsid w:val="009C3D92"/>
    <w:rsid w:val="009C4484"/>
    <w:rsid w:val="009C471F"/>
    <w:rsid w:val="009C4CFA"/>
    <w:rsid w:val="009C4D21"/>
    <w:rsid w:val="009C5265"/>
    <w:rsid w:val="009C570A"/>
    <w:rsid w:val="009C5A31"/>
    <w:rsid w:val="009C5AEB"/>
    <w:rsid w:val="009C6317"/>
    <w:rsid w:val="009C64F7"/>
    <w:rsid w:val="009C6553"/>
    <w:rsid w:val="009C69A3"/>
    <w:rsid w:val="009C6B48"/>
    <w:rsid w:val="009C6C41"/>
    <w:rsid w:val="009C7589"/>
    <w:rsid w:val="009C7D74"/>
    <w:rsid w:val="009D0A29"/>
    <w:rsid w:val="009D0C03"/>
    <w:rsid w:val="009D1443"/>
    <w:rsid w:val="009D20D7"/>
    <w:rsid w:val="009D32D5"/>
    <w:rsid w:val="009D3484"/>
    <w:rsid w:val="009D350F"/>
    <w:rsid w:val="009D4261"/>
    <w:rsid w:val="009D4BAC"/>
    <w:rsid w:val="009D64B8"/>
    <w:rsid w:val="009D651A"/>
    <w:rsid w:val="009D6EA9"/>
    <w:rsid w:val="009D7338"/>
    <w:rsid w:val="009D7602"/>
    <w:rsid w:val="009D778D"/>
    <w:rsid w:val="009D7F2B"/>
    <w:rsid w:val="009E03A8"/>
    <w:rsid w:val="009E05C3"/>
    <w:rsid w:val="009E0E3B"/>
    <w:rsid w:val="009E29AA"/>
    <w:rsid w:val="009E347B"/>
    <w:rsid w:val="009E362F"/>
    <w:rsid w:val="009E36A7"/>
    <w:rsid w:val="009E3C67"/>
    <w:rsid w:val="009E5478"/>
    <w:rsid w:val="009E5DAA"/>
    <w:rsid w:val="009E6229"/>
    <w:rsid w:val="009E662E"/>
    <w:rsid w:val="009E79E1"/>
    <w:rsid w:val="009E7AAA"/>
    <w:rsid w:val="009E7BAA"/>
    <w:rsid w:val="009E7D25"/>
    <w:rsid w:val="009F053A"/>
    <w:rsid w:val="009F1114"/>
    <w:rsid w:val="009F140E"/>
    <w:rsid w:val="009F2125"/>
    <w:rsid w:val="009F2230"/>
    <w:rsid w:val="009F312F"/>
    <w:rsid w:val="009F3406"/>
    <w:rsid w:val="009F39D2"/>
    <w:rsid w:val="009F3B48"/>
    <w:rsid w:val="009F422C"/>
    <w:rsid w:val="009F45D8"/>
    <w:rsid w:val="009F4C65"/>
    <w:rsid w:val="009F52D3"/>
    <w:rsid w:val="009F5337"/>
    <w:rsid w:val="009F5412"/>
    <w:rsid w:val="009F6850"/>
    <w:rsid w:val="009F728A"/>
    <w:rsid w:val="009F7587"/>
    <w:rsid w:val="009F76A0"/>
    <w:rsid w:val="009F7957"/>
    <w:rsid w:val="009F7962"/>
    <w:rsid w:val="009F7DC0"/>
    <w:rsid w:val="00A000BD"/>
    <w:rsid w:val="00A00227"/>
    <w:rsid w:val="00A00327"/>
    <w:rsid w:val="00A004CB"/>
    <w:rsid w:val="00A0148C"/>
    <w:rsid w:val="00A015FC"/>
    <w:rsid w:val="00A0222C"/>
    <w:rsid w:val="00A0342D"/>
    <w:rsid w:val="00A039F2"/>
    <w:rsid w:val="00A04065"/>
    <w:rsid w:val="00A04352"/>
    <w:rsid w:val="00A04D1B"/>
    <w:rsid w:val="00A072D2"/>
    <w:rsid w:val="00A073F9"/>
    <w:rsid w:val="00A1034F"/>
    <w:rsid w:val="00A105C7"/>
    <w:rsid w:val="00A108C4"/>
    <w:rsid w:val="00A112D2"/>
    <w:rsid w:val="00A13357"/>
    <w:rsid w:val="00A13900"/>
    <w:rsid w:val="00A142A5"/>
    <w:rsid w:val="00A147C0"/>
    <w:rsid w:val="00A15C27"/>
    <w:rsid w:val="00A15C28"/>
    <w:rsid w:val="00A16E20"/>
    <w:rsid w:val="00A20820"/>
    <w:rsid w:val="00A20C6D"/>
    <w:rsid w:val="00A21183"/>
    <w:rsid w:val="00A2141A"/>
    <w:rsid w:val="00A21462"/>
    <w:rsid w:val="00A21D17"/>
    <w:rsid w:val="00A22C98"/>
    <w:rsid w:val="00A22F9F"/>
    <w:rsid w:val="00A23019"/>
    <w:rsid w:val="00A23732"/>
    <w:rsid w:val="00A24ADF"/>
    <w:rsid w:val="00A255B2"/>
    <w:rsid w:val="00A2575D"/>
    <w:rsid w:val="00A25901"/>
    <w:rsid w:val="00A25AA7"/>
    <w:rsid w:val="00A26B5D"/>
    <w:rsid w:val="00A2716A"/>
    <w:rsid w:val="00A272C4"/>
    <w:rsid w:val="00A272F7"/>
    <w:rsid w:val="00A2759D"/>
    <w:rsid w:val="00A27BD2"/>
    <w:rsid w:val="00A27F03"/>
    <w:rsid w:val="00A30067"/>
    <w:rsid w:val="00A3053A"/>
    <w:rsid w:val="00A31285"/>
    <w:rsid w:val="00A3170D"/>
    <w:rsid w:val="00A31DFD"/>
    <w:rsid w:val="00A32526"/>
    <w:rsid w:val="00A32752"/>
    <w:rsid w:val="00A335C4"/>
    <w:rsid w:val="00A33A98"/>
    <w:rsid w:val="00A342A7"/>
    <w:rsid w:val="00A34330"/>
    <w:rsid w:val="00A34ABE"/>
    <w:rsid w:val="00A36D61"/>
    <w:rsid w:val="00A36F16"/>
    <w:rsid w:val="00A37082"/>
    <w:rsid w:val="00A37237"/>
    <w:rsid w:val="00A37FA8"/>
    <w:rsid w:val="00A4010A"/>
    <w:rsid w:val="00A405F2"/>
    <w:rsid w:val="00A407E6"/>
    <w:rsid w:val="00A410F4"/>
    <w:rsid w:val="00A41399"/>
    <w:rsid w:val="00A41945"/>
    <w:rsid w:val="00A41C25"/>
    <w:rsid w:val="00A42EA4"/>
    <w:rsid w:val="00A438B6"/>
    <w:rsid w:val="00A43BE7"/>
    <w:rsid w:val="00A44339"/>
    <w:rsid w:val="00A44C1A"/>
    <w:rsid w:val="00A44CEE"/>
    <w:rsid w:val="00A44D18"/>
    <w:rsid w:val="00A44E76"/>
    <w:rsid w:val="00A46C07"/>
    <w:rsid w:val="00A47206"/>
    <w:rsid w:val="00A476ED"/>
    <w:rsid w:val="00A5077F"/>
    <w:rsid w:val="00A51641"/>
    <w:rsid w:val="00A516D1"/>
    <w:rsid w:val="00A519B8"/>
    <w:rsid w:val="00A52869"/>
    <w:rsid w:val="00A53938"/>
    <w:rsid w:val="00A539A0"/>
    <w:rsid w:val="00A549E0"/>
    <w:rsid w:val="00A55697"/>
    <w:rsid w:val="00A55CA6"/>
    <w:rsid w:val="00A55DC0"/>
    <w:rsid w:val="00A56395"/>
    <w:rsid w:val="00A56545"/>
    <w:rsid w:val="00A5697B"/>
    <w:rsid w:val="00A57701"/>
    <w:rsid w:val="00A57B54"/>
    <w:rsid w:val="00A60068"/>
    <w:rsid w:val="00A609F2"/>
    <w:rsid w:val="00A60E8C"/>
    <w:rsid w:val="00A60F43"/>
    <w:rsid w:val="00A62281"/>
    <w:rsid w:val="00A62E0F"/>
    <w:rsid w:val="00A636A7"/>
    <w:rsid w:val="00A6380A"/>
    <w:rsid w:val="00A63A71"/>
    <w:rsid w:val="00A64423"/>
    <w:rsid w:val="00A64D14"/>
    <w:rsid w:val="00A6555E"/>
    <w:rsid w:val="00A65EF5"/>
    <w:rsid w:val="00A66216"/>
    <w:rsid w:val="00A66BE5"/>
    <w:rsid w:val="00A670B3"/>
    <w:rsid w:val="00A67BCB"/>
    <w:rsid w:val="00A67E75"/>
    <w:rsid w:val="00A67FD3"/>
    <w:rsid w:val="00A7173A"/>
    <w:rsid w:val="00A71877"/>
    <w:rsid w:val="00A71B27"/>
    <w:rsid w:val="00A72079"/>
    <w:rsid w:val="00A72D33"/>
    <w:rsid w:val="00A73271"/>
    <w:rsid w:val="00A73502"/>
    <w:rsid w:val="00A738EF"/>
    <w:rsid w:val="00A739A1"/>
    <w:rsid w:val="00A73D19"/>
    <w:rsid w:val="00A73DF3"/>
    <w:rsid w:val="00A748E7"/>
    <w:rsid w:val="00A75BFF"/>
    <w:rsid w:val="00A7641F"/>
    <w:rsid w:val="00A7663F"/>
    <w:rsid w:val="00A7748E"/>
    <w:rsid w:val="00A77579"/>
    <w:rsid w:val="00A7763F"/>
    <w:rsid w:val="00A80420"/>
    <w:rsid w:val="00A81354"/>
    <w:rsid w:val="00A81C80"/>
    <w:rsid w:val="00A81EB5"/>
    <w:rsid w:val="00A830D4"/>
    <w:rsid w:val="00A8310D"/>
    <w:rsid w:val="00A83C68"/>
    <w:rsid w:val="00A83FFA"/>
    <w:rsid w:val="00A84350"/>
    <w:rsid w:val="00A84399"/>
    <w:rsid w:val="00A844AE"/>
    <w:rsid w:val="00A84F07"/>
    <w:rsid w:val="00A851F4"/>
    <w:rsid w:val="00A857FC"/>
    <w:rsid w:val="00A85C27"/>
    <w:rsid w:val="00A86A54"/>
    <w:rsid w:val="00A874DD"/>
    <w:rsid w:val="00A90B88"/>
    <w:rsid w:val="00A90B8A"/>
    <w:rsid w:val="00A90EA4"/>
    <w:rsid w:val="00A915CF"/>
    <w:rsid w:val="00A91DC3"/>
    <w:rsid w:val="00A91FC2"/>
    <w:rsid w:val="00A92767"/>
    <w:rsid w:val="00A92D39"/>
    <w:rsid w:val="00A93EAA"/>
    <w:rsid w:val="00A946A5"/>
    <w:rsid w:val="00A946AF"/>
    <w:rsid w:val="00A94F7A"/>
    <w:rsid w:val="00A956EC"/>
    <w:rsid w:val="00A95786"/>
    <w:rsid w:val="00A957F9"/>
    <w:rsid w:val="00A95847"/>
    <w:rsid w:val="00A958C9"/>
    <w:rsid w:val="00A96C59"/>
    <w:rsid w:val="00A97539"/>
    <w:rsid w:val="00A977D4"/>
    <w:rsid w:val="00AA05F2"/>
    <w:rsid w:val="00AA08B8"/>
    <w:rsid w:val="00AA157A"/>
    <w:rsid w:val="00AA2E2E"/>
    <w:rsid w:val="00AA33BE"/>
    <w:rsid w:val="00AA3651"/>
    <w:rsid w:val="00AA427C"/>
    <w:rsid w:val="00AA42A9"/>
    <w:rsid w:val="00AA4FAD"/>
    <w:rsid w:val="00AA7583"/>
    <w:rsid w:val="00AA7C2A"/>
    <w:rsid w:val="00AB00D4"/>
    <w:rsid w:val="00AB0B30"/>
    <w:rsid w:val="00AB0EC7"/>
    <w:rsid w:val="00AB1061"/>
    <w:rsid w:val="00AB1655"/>
    <w:rsid w:val="00AB1676"/>
    <w:rsid w:val="00AB23DF"/>
    <w:rsid w:val="00AB2786"/>
    <w:rsid w:val="00AB27EC"/>
    <w:rsid w:val="00AB2BA6"/>
    <w:rsid w:val="00AB5518"/>
    <w:rsid w:val="00AB55AF"/>
    <w:rsid w:val="00AB6830"/>
    <w:rsid w:val="00AB6A13"/>
    <w:rsid w:val="00AB6C33"/>
    <w:rsid w:val="00AB6CD1"/>
    <w:rsid w:val="00AB6EB7"/>
    <w:rsid w:val="00AB76CA"/>
    <w:rsid w:val="00AB7985"/>
    <w:rsid w:val="00AB7C61"/>
    <w:rsid w:val="00AB7E0E"/>
    <w:rsid w:val="00AC03BE"/>
    <w:rsid w:val="00AC1FEB"/>
    <w:rsid w:val="00AC246D"/>
    <w:rsid w:val="00AC2515"/>
    <w:rsid w:val="00AC295A"/>
    <w:rsid w:val="00AC2A04"/>
    <w:rsid w:val="00AC389B"/>
    <w:rsid w:val="00AC430E"/>
    <w:rsid w:val="00AC4347"/>
    <w:rsid w:val="00AC4458"/>
    <w:rsid w:val="00AC4B88"/>
    <w:rsid w:val="00AC50D0"/>
    <w:rsid w:val="00AC515E"/>
    <w:rsid w:val="00AC54A1"/>
    <w:rsid w:val="00AC5B23"/>
    <w:rsid w:val="00AC60FA"/>
    <w:rsid w:val="00AC65CD"/>
    <w:rsid w:val="00AC7026"/>
    <w:rsid w:val="00AC7276"/>
    <w:rsid w:val="00AC7DF7"/>
    <w:rsid w:val="00AC7F62"/>
    <w:rsid w:val="00AD02D9"/>
    <w:rsid w:val="00AD0678"/>
    <w:rsid w:val="00AD0BFF"/>
    <w:rsid w:val="00AD13F4"/>
    <w:rsid w:val="00AD1DB3"/>
    <w:rsid w:val="00AD1DB4"/>
    <w:rsid w:val="00AD1DFC"/>
    <w:rsid w:val="00AD23E3"/>
    <w:rsid w:val="00AD2609"/>
    <w:rsid w:val="00AD27FE"/>
    <w:rsid w:val="00AD281A"/>
    <w:rsid w:val="00AD2830"/>
    <w:rsid w:val="00AD39FE"/>
    <w:rsid w:val="00AD3EBF"/>
    <w:rsid w:val="00AD40AF"/>
    <w:rsid w:val="00AD5DCB"/>
    <w:rsid w:val="00AD632B"/>
    <w:rsid w:val="00AD646F"/>
    <w:rsid w:val="00AD6A06"/>
    <w:rsid w:val="00AD7302"/>
    <w:rsid w:val="00AD7319"/>
    <w:rsid w:val="00AD77BD"/>
    <w:rsid w:val="00AD7807"/>
    <w:rsid w:val="00AD794B"/>
    <w:rsid w:val="00AD7C31"/>
    <w:rsid w:val="00AE0115"/>
    <w:rsid w:val="00AE068A"/>
    <w:rsid w:val="00AE076F"/>
    <w:rsid w:val="00AE145C"/>
    <w:rsid w:val="00AE1476"/>
    <w:rsid w:val="00AE1786"/>
    <w:rsid w:val="00AE2E2A"/>
    <w:rsid w:val="00AE2E8B"/>
    <w:rsid w:val="00AE32DA"/>
    <w:rsid w:val="00AE4D31"/>
    <w:rsid w:val="00AE4EE1"/>
    <w:rsid w:val="00AE5279"/>
    <w:rsid w:val="00AE5CCD"/>
    <w:rsid w:val="00AE5F96"/>
    <w:rsid w:val="00AE62F8"/>
    <w:rsid w:val="00AE6378"/>
    <w:rsid w:val="00AE6B7F"/>
    <w:rsid w:val="00AE6F20"/>
    <w:rsid w:val="00AE75D1"/>
    <w:rsid w:val="00AE76F0"/>
    <w:rsid w:val="00AE77D3"/>
    <w:rsid w:val="00AF1952"/>
    <w:rsid w:val="00AF1B17"/>
    <w:rsid w:val="00AF301C"/>
    <w:rsid w:val="00AF3104"/>
    <w:rsid w:val="00AF32BE"/>
    <w:rsid w:val="00AF35D0"/>
    <w:rsid w:val="00AF368F"/>
    <w:rsid w:val="00AF42C5"/>
    <w:rsid w:val="00AF4456"/>
    <w:rsid w:val="00AF5B30"/>
    <w:rsid w:val="00AF5B51"/>
    <w:rsid w:val="00AF5CC9"/>
    <w:rsid w:val="00AF5F1B"/>
    <w:rsid w:val="00AF5F23"/>
    <w:rsid w:val="00AF638D"/>
    <w:rsid w:val="00AF6989"/>
    <w:rsid w:val="00AF6E23"/>
    <w:rsid w:val="00AF6FB8"/>
    <w:rsid w:val="00AF7134"/>
    <w:rsid w:val="00AF7299"/>
    <w:rsid w:val="00B0129A"/>
    <w:rsid w:val="00B01369"/>
    <w:rsid w:val="00B0173A"/>
    <w:rsid w:val="00B01D8B"/>
    <w:rsid w:val="00B01F16"/>
    <w:rsid w:val="00B02369"/>
    <w:rsid w:val="00B02C27"/>
    <w:rsid w:val="00B02D58"/>
    <w:rsid w:val="00B02E07"/>
    <w:rsid w:val="00B02F80"/>
    <w:rsid w:val="00B031BE"/>
    <w:rsid w:val="00B032D4"/>
    <w:rsid w:val="00B0371C"/>
    <w:rsid w:val="00B04017"/>
    <w:rsid w:val="00B0415E"/>
    <w:rsid w:val="00B042A0"/>
    <w:rsid w:val="00B04485"/>
    <w:rsid w:val="00B055C0"/>
    <w:rsid w:val="00B0648A"/>
    <w:rsid w:val="00B070B1"/>
    <w:rsid w:val="00B070BA"/>
    <w:rsid w:val="00B07122"/>
    <w:rsid w:val="00B075AD"/>
    <w:rsid w:val="00B07883"/>
    <w:rsid w:val="00B10092"/>
    <w:rsid w:val="00B103F5"/>
    <w:rsid w:val="00B1054B"/>
    <w:rsid w:val="00B10847"/>
    <w:rsid w:val="00B10ECB"/>
    <w:rsid w:val="00B10F51"/>
    <w:rsid w:val="00B1124C"/>
    <w:rsid w:val="00B11842"/>
    <w:rsid w:val="00B12533"/>
    <w:rsid w:val="00B12B08"/>
    <w:rsid w:val="00B139AF"/>
    <w:rsid w:val="00B13ECB"/>
    <w:rsid w:val="00B15282"/>
    <w:rsid w:val="00B15E90"/>
    <w:rsid w:val="00B160B5"/>
    <w:rsid w:val="00B1648B"/>
    <w:rsid w:val="00B166FA"/>
    <w:rsid w:val="00B170E9"/>
    <w:rsid w:val="00B1718D"/>
    <w:rsid w:val="00B179BB"/>
    <w:rsid w:val="00B2057D"/>
    <w:rsid w:val="00B20989"/>
    <w:rsid w:val="00B22119"/>
    <w:rsid w:val="00B22463"/>
    <w:rsid w:val="00B226D7"/>
    <w:rsid w:val="00B228A5"/>
    <w:rsid w:val="00B23018"/>
    <w:rsid w:val="00B2314F"/>
    <w:rsid w:val="00B2316D"/>
    <w:rsid w:val="00B239B4"/>
    <w:rsid w:val="00B239F0"/>
    <w:rsid w:val="00B23C1D"/>
    <w:rsid w:val="00B242CA"/>
    <w:rsid w:val="00B24C20"/>
    <w:rsid w:val="00B2597B"/>
    <w:rsid w:val="00B25B8B"/>
    <w:rsid w:val="00B263D5"/>
    <w:rsid w:val="00B27E6D"/>
    <w:rsid w:val="00B30173"/>
    <w:rsid w:val="00B30C51"/>
    <w:rsid w:val="00B311C5"/>
    <w:rsid w:val="00B33519"/>
    <w:rsid w:val="00B33B5B"/>
    <w:rsid w:val="00B33B84"/>
    <w:rsid w:val="00B33E48"/>
    <w:rsid w:val="00B34278"/>
    <w:rsid w:val="00B34B49"/>
    <w:rsid w:val="00B34B6A"/>
    <w:rsid w:val="00B352C3"/>
    <w:rsid w:val="00B3544E"/>
    <w:rsid w:val="00B360AC"/>
    <w:rsid w:val="00B36924"/>
    <w:rsid w:val="00B37F6A"/>
    <w:rsid w:val="00B40820"/>
    <w:rsid w:val="00B40F1E"/>
    <w:rsid w:val="00B40F64"/>
    <w:rsid w:val="00B41E5E"/>
    <w:rsid w:val="00B438D9"/>
    <w:rsid w:val="00B43CB5"/>
    <w:rsid w:val="00B43DA1"/>
    <w:rsid w:val="00B447CE"/>
    <w:rsid w:val="00B44F1D"/>
    <w:rsid w:val="00B4521C"/>
    <w:rsid w:val="00B45A33"/>
    <w:rsid w:val="00B45BA0"/>
    <w:rsid w:val="00B465BF"/>
    <w:rsid w:val="00B46633"/>
    <w:rsid w:val="00B469B9"/>
    <w:rsid w:val="00B46ABB"/>
    <w:rsid w:val="00B46B2A"/>
    <w:rsid w:val="00B46C4D"/>
    <w:rsid w:val="00B47374"/>
    <w:rsid w:val="00B5023A"/>
    <w:rsid w:val="00B50F96"/>
    <w:rsid w:val="00B50FC5"/>
    <w:rsid w:val="00B51784"/>
    <w:rsid w:val="00B526D0"/>
    <w:rsid w:val="00B5312B"/>
    <w:rsid w:val="00B53E35"/>
    <w:rsid w:val="00B54139"/>
    <w:rsid w:val="00B542BF"/>
    <w:rsid w:val="00B5474D"/>
    <w:rsid w:val="00B54996"/>
    <w:rsid w:val="00B55B63"/>
    <w:rsid w:val="00B56960"/>
    <w:rsid w:val="00B56B9C"/>
    <w:rsid w:val="00B56C7C"/>
    <w:rsid w:val="00B56CF1"/>
    <w:rsid w:val="00B57487"/>
    <w:rsid w:val="00B57AD9"/>
    <w:rsid w:val="00B607AB"/>
    <w:rsid w:val="00B60B59"/>
    <w:rsid w:val="00B60DA1"/>
    <w:rsid w:val="00B61189"/>
    <w:rsid w:val="00B617D0"/>
    <w:rsid w:val="00B61AFE"/>
    <w:rsid w:val="00B628BA"/>
    <w:rsid w:val="00B63781"/>
    <w:rsid w:val="00B64C02"/>
    <w:rsid w:val="00B64C0A"/>
    <w:rsid w:val="00B65102"/>
    <w:rsid w:val="00B659AE"/>
    <w:rsid w:val="00B6656B"/>
    <w:rsid w:val="00B66D35"/>
    <w:rsid w:val="00B67D07"/>
    <w:rsid w:val="00B67E6E"/>
    <w:rsid w:val="00B70604"/>
    <w:rsid w:val="00B70726"/>
    <w:rsid w:val="00B71F6C"/>
    <w:rsid w:val="00B7287F"/>
    <w:rsid w:val="00B72A12"/>
    <w:rsid w:val="00B72BDC"/>
    <w:rsid w:val="00B731FF"/>
    <w:rsid w:val="00B73A5F"/>
    <w:rsid w:val="00B73AF2"/>
    <w:rsid w:val="00B73EA6"/>
    <w:rsid w:val="00B74471"/>
    <w:rsid w:val="00B74FBF"/>
    <w:rsid w:val="00B75CE9"/>
    <w:rsid w:val="00B76B1F"/>
    <w:rsid w:val="00B77C27"/>
    <w:rsid w:val="00B77F24"/>
    <w:rsid w:val="00B812A7"/>
    <w:rsid w:val="00B81BC9"/>
    <w:rsid w:val="00B82F9D"/>
    <w:rsid w:val="00B83127"/>
    <w:rsid w:val="00B83D82"/>
    <w:rsid w:val="00B8415E"/>
    <w:rsid w:val="00B84A04"/>
    <w:rsid w:val="00B84F21"/>
    <w:rsid w:val="00B84F46"/>
    <w:rsid w:val="00B8533D"/>
    <w:rsid w:val="00B85D84"/>
    <w:rsid w:val="00B861B2"/>
    <w:rsid w:val="00B86A2E"/>
    <w:rsid w:val="00B8702E"/>
    <w:rsid w:val="00B87C5A"/>
    <w:rsid w:val="00B90866"/>
    <w:rsid w:val="00B910C0"/>
    <w:rsid w:val="00B91DB5"/>
    <w:rsid w:val="00B91E14"/>
    <w:rsid w:val="00B91F76"/>
    <w:rsid w:val="00B924EF"/>
    <w:rsid w:val="00B9284C"/>
    <w:rsid w:val="00B948E6"/>
    <w:rsid w:val="00B95D3A"/>
    <w:rsid w:val="00B96423"/>
    <w:rsid w:val="00B96770"/>
    <w:rsid w:val="00B9787E"/>
    <w:rsid w:val="00BA0CA5"/>
    <w:rsid w:val="00BA0E8F"/>
    <w:rsid w:val="00BA1246"/>
    <w:rsid w:val="00BA1283"/>
    <w:rsid w:val="00BA2045"/>
    <w:rsid w:val="00BA2DD8"/>
    <w:rsid w:val="00BA2ED1"/>
    <w:rsid w:val="00BA301A"/>
    <w:rsid w:val="00BA3130"/>
    <w:rsid w:val="00BA3C93"/>
    <w:rsid w:val="00BA46EC"/>
    <w:rsid w:val="00BA4A32"/>
    <w:rsid w:val="00BA51B6"/>
    <w:rsid w:val="00BA52A0"/>
    <w:rsid w:val="00BA5819"/>
    <w:rsid w:val="00BA583C"/>
    <w:rsid w:val="00BA5BFD"/>
    <w:rsid w:val="00BA63E2"/>
    <w:rsid w:val="00BA732A"/>
    <w:rsid w:val="00BA7A6E"/>
    <w:rsid w:val="00BB08CC"/>
    <w:rsid w:val="00BB0E49"/>
    <w:rsid w:val="00BB1C31"/>
    <w:rsid w:val="00BB1D3B"/>
    <w:rsid w:val="00BB312E"/>
    <w:rsid w:val="00BB3D08"/>
    <w:rsid w:val="00BB4424"/>
    <w:rsid w:val="00BB4740"/>
    <w:rsid w:val="00BB490B"/>
    <w:rsid w:val="00BB4F17"/>
    <w:rsid w:val="00BB5C25"/>
    <w:rsid w:val="00BB6744"/>
    <w:rsid w:val="00BC00A5"/>
    <w:rsid w:val="00BC07B9"/>
    <w:rsid w:val="00BC09D8"/>
    <w:rsid w:val="00BC0C07"/>
    <w:rsid w:val="00BC10EE"/>
    <w:rsid w:val="00BC1716"/>
    <w:rsid w:val="00BC1A0B"/>
    <w:rsid w:val="00BC2833"/>
    <w:rsid w:val="00BC2E85"/>
    <w:rsid w:val="00BC3873"/>
    <w:rsid w:val="00BC3FC1"/>
    <w:rsid w:val="00BC4525"/>
    <w:rsid w:val="00BC4B88"/>
    <w:rsid w:val="00BC4D64"/>
    <w:rsid w:val="00BC5164"/>
    <w:rsid w:val="00BC5A25"/>
    <w:rsid w:val="00BC6397"/>
    <w:rsid w:val="00BC64A8"/>
    <w:rsid w:val="00BC723D"/>
    <w:rsid w:val="00BD0B5C"/>
    <w:rsid w:val="00BD13FA"/>
    <w:rsid w:val="00BD16B1"/>
    <w:rsid w:val="00BD1AEE"/>
    <w:rsid w:val="00BD1F33"/>
    <w:rsid w:val="00BD22C2"/>
    <w:rsid w:val="00BD33E4"/>
    <w:rsid w:val="00BD342E"/>
    <w:rsid w:val="00BD64DD"/>
    <w:rsid w:val="00BD6917"/>
    <w:rsid w:val="00BD6E52"/>
    <w:rsid w:val="00BD70FB"/>
    <w:rsid w:val="00BD71EF"/>
    <w:rsid w:val="00BD75CF"/>
    <w:rsid w:val="00BD7E2B"/>
    <w:rsid w:val="00BE0107"/>
    <w:rsid w:val="00BE0E5C"/>
    <w:rsid w:val="00BE1286"/>
    <w:rsid w:val="00BE1896"/>
    <w:rsid w:val="00BE2018"/>
    <w:rsid w:val="00BE2B70"/>
    <w:rsid w:val="00BE2C14"/>
    <w:rsid w:val="00BE2F1E"/>
    <w:rsid w:val="00BE3AB5"/>
    <w:rsid w:val="00BE3D3A"/>
    <w:rsid w:val="00BE43C7"/>
    <w:rsid w:val="00BE485C"/>
    <w:rsid w:val="00BE48E9"/>
    <w:rsid w:val="00BE4BF2"/>
    <w:rsid w:val="00BE4E28"/>
    <w:rsid w:val="00BE5CD0"/>
    <w:rsid w:val="00BE5D17"/>
    <w:rsid w:val="00BE5E8D"/>
    <w:rsid w:val="00BE60E9"/>
    <w:rsid w:val="00BE6598"/>
    <w:rsid w:val="00BE6672"/>
    <w:rsid w:val="00BE66B6"/>
    <w:rsid w:val="00BE6781"/>
    <w:rsid w:val="00BE7015"/>
    <w:rsid w:val="00BE7318"/>
    <w:rsid w:val="00BE734F"/>
    <w:rsid w:val="00BE7785"/>
    <w:rsid w:val="00BE7CA3"/>
    <w:rsid w:val="00BF00CE"/>
    <w:rsid w:val="00BF0D01"/>
    <w:rsid w:val="00BF0FA4"/>
    <w:rsid w:val="00BF1042"/>
    <w:rsid w:val="00BF13C8"/>
    <w:rsid w:val="00BF1545"/>
    <w:rsid w:val="00BF1786"/>
    <w:rsid w:val="00BF1D8E"/>
    <w:rsid w:val="00BF1D98"/>
    <w:rsid w:val="00BF2F11"/>
    <w:rsid w:val="00BF2F3B"/>
    <w:rsid w:val="00BF34D7"/>
    <w:rsid w:val="00BF44C5"/>
    <w:rsid w:val="00BF4CC7"/>
    <w:rsid w:val="00BF53AA"/>
    <w:rsid w:val="00BF62CE"/>
    <w:rsid w:val="00BF6A7C"/>
    <w:rsid w:val="00BF6DE0"/>
    <w:rsid w:val="00BF7906"/>
    <w:rsid w:val="00BF7CCA"/>
    <w:rsid w:val="00C00E2F"/>
    <w:rsid w:val="00C01252"/>
    <w:rsid w:val="00C01496"/>
    <w:rsid w:val="00C01BBC"/>
    <w:rsid w:val="00C02118"/>
    <w:rsid w:val="00C022B1"/>
    <w:rsid w:val="00C022D1"/>
    <w:rsid w:val="00C02A20"/>
    <w:rsid w:val="00C03073"/>
    <w:rsid w:val="00C03387"/>
    <w:rsid w:val="00C03C7B"/>
    <w:rsid w:val="00C04141"/>
    <w:rsid w:val="00C0428B"/>
    <w:rsid w:val="00C04317"/>
    <w:rsid w:val="00C047B9"/>
    <w:rsid w:val="00C04A06"/>
    <w:rsid w:val="00C05762"/>
    <w:rsid w:val="00C0605E"/>
    <w:rsid w:val="00C062CA"/>
    <w:rsid w:val="00C07299"/>
    <w:rsid w:val="00C0744E"/>
    <w:rsid w:val="00C07EB1"/>
    <w:rsid w:val="00C10844"/>
    <w:rsid w:val="00C108AF"/>
    <w:rsid w:val="00C11120"/>
    <w:rsid w:val="00C112C2"/>
    <w:rsid w:val="00C11973"/>
    <w:rsid w:val="00C11FA3"/>
    <w:rsid w:val="00C12002"/>
    <w:rsid w:val="00C1201B"/>
    <w:rsid w:val="00C1205C"/>
    <w:rsid w:val="00C13876"/>
    <w:rsid w:val="00C13928"/>
    <w:rsid w:val="00C1395F"/>
    <w:rsid w:val="00C1399C"/>
    <w:rsid w:val="00C14D12"/>
    <w:rsid w:val="00C14FFE"/>
    <w:rsid w:val="00C1646D"/>
    <w:rsid w:val="00C164E9"/>
    <w:rsid w:val="00C16503"/>
    <w:rsid w:val="00C16BC0"/>
    <w:rsid w:val="00C17321"/>
    <w:rsid w:val="00C20901"/>
    <w:rsid w:val="00C20B64"/>
    <w:rsid w:val="00C21271"/>
    <w:rsid w:val="00C21D47"/>
    <w:rsid w:val="00C22152"/>
    <w:rsid w:val="00C23139"/>
    <w:rsid w:val="00C23315"/>
    <w:rsid w:val="00C2366C"/>
    <w:rsid w:val="00C23A20"/>
    <w:rsid w:val="00C25B92"/>
    <w:rsid w:val="00C26125"/>
    <w:rsid w:val="00C26807"/>
    <w:rsid w:val="00C26C09"/>
    <w:rsid w:val="00C26E30"/>
    <w:rsid w:val="00C26FFD"/>
    <w:rsid w:val="00C274B5"/>
    <w:rsid w:val="00C27592"/>
    <w:rsid w:val="00C3019E"/>
    <w:rsid w:val="00C301A6"/>
    <w:rsid w:val="00C301AF"/>
    <w:rsid w:val="00C3045E"/>
    <w:rsid w:val="00C30573"/>
    <w:rsid w:val="00C30980"/>
    <w:rsid w:val="00C31188"/>
    <w:rsid w:val="00C313FF"/>
    <w:rsid w:val="00C31C82"/>
    <w:rsid w:val="00C32517"/>
    <w:rsid w:val="00C325EB"/>
    <w:rsid w:val="00C32B08"/>
    <w:rsid w:val="00C32D6E"/>
    <w:rsid w:val="00C32EB7"/>
    <w:rsid w:val="00C331C6"/>
    <w:rsid w:val="00C34927"/>
    <w:rsid w:val="00C35BB5"/>
    <w:rsid w:val="00C3613B"/>
    <w:rsid w:val="00C36436"/>
    <w:rsid w:val="00C36643"/>
    <w:rsid w:val="00C3697B"/>
    <w:rsid w:val="00C36988"/>
    <w:rsid w:val="00C36A63"/>
    <w:rsid w:val="00C36C3F"/>
    <w:rsid w:val="00C36E46"/>
    <w:rsid w:val="00C37B1F"/>
    <w:rsid w:val="00C37EAF"/>
    <w:rsid w:val="00C407BA"/>
    <w:rsid w:val="00C40B69"/>
    <w:rsid w:val="00C40C88"/>
    <w:rsid w:val="00C40FC1"/>
    <w:rsid w:val="00C41345"/>
    <w:rsid w:val="00C41966"/>
    <w:rsid w:val="00C4228C"/>
    <w:rsid w:val="00C422AC"/>
    <w:rsid w:val="00C42553"/>
    <w:rsid w:val="00C42555"/>
    <w:rsid w:val="00C42C03"/>
    <w:rsid w:val="00C43067"/>
    <w:rsid w:val="00C43C84"/>
    <w:rsid w:val="00C44179"/>
    <w:rsid w:val="00C44235"/>
    <w:rsid w:val="00C443E8"/>
    <w:rsid w:val="00C4466E"/>
    <w:rsid w:val="00C447B8"/>
    <w:rsid w:val="00C4562C"/>
    <w:rsid w:val="00C45659"/>
    <w:rsid w:val="00C45812"/>
    <w:rsid w:val="00C45CAB"/>
    <w:rsid w:val="00C46384"/>
    <w:rsid w:val="00C4645D"/>
    <w:rsid w:val="00C46AE9"/>
    <w:rsid w:val="00C46D8A"/>
    <w:rsid w:val="00C46F94"/>
    <w:rsid w:val="00C47680"/>
    <w:rsid w:val="00C47815"/>
    <w:rsid w:val="00C478E8"/>
    <w:rsid w:val="00C500BC"/>
    <w:rsid w:val="00C50348"/>
    <w:rsid w:val="00C50E14"/>
    <w:rsid w:val="00C51789"/>
    <w:rsid w:val="00C51914"/>
    <w:rsid w:val="00C51B1E"/>
    <w:rsid w:val="00C531C4"/>
    <w:rsid w:val="00C53A36"/>
    <w:rsid w:val="00C53B63"/>
    <w:rsid w:val="00C53B75"/>
    <w:rsid w:val="00C53CDC"/>
    <w:rsid w:val="00C54240"/>
    <w:rsid w:val="00C54781"/>
    <w:rsid w:val="00C54D9E"/>
    <w:rsid w:val="00C558C5"/>
    <w:rsid w:val="00C5695B"/>
    <w:rsid w:val="00C5772B"/>
    <w:rsid w:val="00C57959"/>
    <w:rsid w:val="00C6043E"/>
    <w:rsid w:val="00C6061A"/>
    <w:rsid w:val="00C60912"/>
    <w:rsid w:val="00C60A56"/>
    <w:rsid w:val="00C62D72"/>
    <w:rsid w:val="00C62DA5"/>
    <w:rsid w:val="00C62F9C"/>
    <w:rsid w:val="00C633AF"/>
    <w:rsid w:val="00C6361C"/>
    <w:rsid w:val="00C63D37"/>
    <w:rsid w:val="00C63FC1"/>
    <w:rsid w:val="00C65213"/>
    <w:rsid w:val="00C65547"/>
    <w:rsid w:val="00C6683B"/>
    <w:rsid w:val="00C66B18"/>
    <w:rsid w:val="00C66D3B"/>
    <w:rsid w:val="00C6715C"/>
    <w:rsid w:val="00C6757D"/>
    <w:rsid w:val="00C67C54"/>
    <w:rsid w:val="00C67CF3"/>
    <w:rsid w:val="00C7123D"/>
    <w:rsid w:val="00C726ED"/>
    <w:rsid w:val="00C73602"/>
    <w:rsid w:val="00C74FD5"/>
    <w:rsid w:val="00C756ED"/>
    <w:rsid w:val="00C75C85"/>
    <w:rsid w:val="00C75D6A"/>
    <w:rsid w:val="00C75F44"/>
    <w:rsid w:val="00C76C46"/>
    <w:rsid w:val="00C77011"/>
    <w:rsid w:val="00C77484"/>
    <w:rsid w:val="00C77CC0"/>
    <w:rsid w:val="00C822D1"/>
    <w:rsid w:val="00C82BF5"/>
    <w:rsid w:val="00C82F9A"/>
    <w:rsid w:val="00C831CB"/>
    <w:rsid w:val="00C8323D"/>
    <w:rsid w:val="00C83DFD"/>
    <w:rsid w:val="00C84AC9"/>
    <w:rsid w:val="00C851E6"/>
    <w:rsid w:val="00C8525C"/>
    <w:rsid w:val="00C856B5"/>
    <w:rsid w:val="00C85A3F"/>
    <w:rsid w:val="00C85C3B"/>
    <w:rsid w:val="00C85F1D"/>
    <w:rsid w:val="00C862CF"/>
    <w:rsid w:val="00C8640C"/>
    <w:rsid w:val="00C8650E"/>
    <w:rsid w:val="00C877B6"/>
    <w:rsid w:val="00C9038F"/>
    <w:rsid w:val="00C911E0"/>
    <w:rsid w:val="00C91783"/>
    <w:rsid w:val="00C91A95"/>
    <w:rsid w:val="00C91FE9"/>
    <w:rsid w:val="00C921C1"/>
    <w:rsid w:val="00C925B9"/>
    <w:rsid w:val="00C92FC5"/>
    <w:rsid w:val="00C93481"/>
    <w:rsid w:val="00C93B61"/>
    <w:rsid w:val="00C95FA4"/>
    <w:rsid w:val="00C96185"/>
    <w:rsid w:val="00C96C47"/>
    <w:rsid w:val="00C96CFE"/>
    <w:rsid w:val="00C972BD"/>
    <w:rsid w:val="00C97FE0"/>
    <w:rsid w:val="00CA1FAA"/>
    <w:rsid w:val="00CA2616"/>
    <w:rsid w:val="00CA270A"/>
    <w:rsid w:val="00CA2DD3"/>
    <w:rsid w:val="00CA327B"/>
    <w:rsid w:val="00CA4610"/>
    <w:rsid w:val="00CA475E"/>
    <w:rsid w:val="00CA58D5"/>
    <w:rsid w:val="00CA593C"/>
    <w:rsid w:val="00CA5A6C"/>
    <w:rsid w:val="00CA6582"/>
    <w:rsid w:val="00CA65A1"/>
    <w:rsid w:val="00CA6689"/>
    <w:rsid w:val="00CA67F2"/>
    <w:rsid w:val="00CA725B"/>
    <w:rsid w:val="00CA7ABC"/>
    <w:rsid w:val="00CA7F3D"/>
    <w:rsid w:val="00CB036E"/>
    <w:rsid w:val="00CB07EF"/>
    <w:rsid w:val="00CB0E0E"/>
    <w:rsid w:val="00CB1771"/>
    <w:rsid w:val="00CB1CBF"/>
    <w:rsid w:val="00CB2217"/>
    <w:rsid w:val="00CB26BD"/>
    <w:rsid w:val="00CB306A"/>
    <w:rsid w:val="00CB30F0"/>
    <w:rsid w:val="00CB33D2"/>
    <w:rsid w:val="00CB36CA"/>
    <w:rsid w:val="00CB3B5A"/>
    <w:rsid w:val="00CB41D3"/>
    <w:rsid w:val="00CB49E9"/>
    <w:rsid w:val="00CB4AB1"/>
    <w:rsid w:val="00CB5359"/>
    <w:rsid w:val="00CB5479"/>
    <w:rsid w:val="00CB63A6"/>
    <w:rsid w:val="00CB6CE8"/>
    <w:rsid w:val="00CB704F"/>
    <w:rsid w:val="00CB739C"/>
    <w:rsid w:val="00CB73F1"/>
    <w:rsid w:val="00CB7687"/>
    <w:rsid w:val="00CB7DF4"/>
    <w:rsid w:val="00CC06EC"/>
    <w:rsid w:val="00CC0CDD"/>
    <w:rsid w:val="00CC0E7C"/>
    <w:rsid w:val="00CC0EB7"/>
    <w:rsid w:val="00CC14EE"/>
    <w:rsid w:val="00CC1C7A"/>
    <w:rsid w:val="00CC1E8A"/>
    <w:rsid w:val="00CC2652"/>
    <w:rsid w:val="00CC38F8"/>
    <w:rsid w:val="00CC3B2C"/>
    <w:rsid w:val="00CC3CB2"/>
    <w:rsid w:val="00CC548C"/>
    <w:rsid w:val="00CC54AC"/>
    <w:rsid w:val="00CC6563"/>
    <w:rsid w:val="00CC6A27"/>
    <w:rsid w:val="00CC753A"/>
    <w:rsid w:val="00CC7753"/>
    <w:rsid w:val="00CC77A4"/>
    <w:rsid w:val="00CC7B56"/>
    <w:rsid w:val="00CD0026"/>
    <w:rsid w:val="00CD030B"/>
    <w:rsid w:val="00CD074B"/>
    <w:rsid w:val="00CD0A30"/>
    <w:rsid w:val="00CD0DCA"/>
    <w:rsid w:val="00CD1251"/>
    <w:rsid w:val="00CD140E"/>
    <w:rsid w:val="00CD23A0"/>
    <w:rsid w:val="00CD2887"/>
    <w:rsid w:val="00CD3C22"/>
    <w:rsid w:val="00CD3F86"/>
    <w:rsid w:val="00CD3FDE"/>
    <w:rsid w:val="00CD409C"/>
    <w:rsid w:val="00CD4761"/>
    <w:rsid w:val="00CD4B78"/>
    <w:rsid w:val="00CD4E05"/>
    <w:rsid w:val="00CD50D6"/>
    <w:rsid w:val="00CD5299"/>
    <w:rsid w:val="00CD57A3"/>
    <w:rsid w:val="00CD5F60"/>
    <w:rsid w:val="00CD6CB0"/>
    <w:rsid w:val="00CD7D25"/>
    <w:rsid w:val="00CE071A"/>
    <w:rsid w:val="00CE0BAE"/>
    <w:rsid w:val="00CE1106"/>
    <w:rsid w:val="00CE1AE5"/>
    <w:rsid w:val="00CE1C67"/>
    <w:rsid w:val="00CE1E27"/>
    <w:rsid w:val="00CE1FE0"/>
    <w:rsid w:val="00CE2FE8"/>
    <w:rsid w:val="00CE300B"/>
    <w:rsid w:val="00CE3817"/>
    <w:rsid w:val="00CE4EA3"/>
    <w:rsid w:val="00CE4EB1"/>
    <w:rsid w:val="00CE5044"/>
    <w:rsid w:val="00CE5094"/>
    <w:rsid w:val="00CE5427"/>
    <w:rsid w:val="00CE5BB4"/>
    <w:rsid w:val="00CE5CCF"/>
    <w:rsid w:val="00CE5D4E"/>
    <w:rsid w:val="00CE64A1"/>
    <w:rsid w:val="00CE64B7"/>
    <w:rsid w:val="00CF10E7"/>
    <w:rsid w:val="00CF11B3"/>
    <w:rsid w:val="00CF12AC"/>
    <w:rsid w:val="00CF198A"/>
    <w:rsid w:val="00CF1CF8"/>
    <w:rsid w:val="00CF2135"/>
    <w:rsid w:val="00CF253D"/>
    <w:rsid w:val="00CF29BE"/>
    <w:rsid w:val="00CF2C4E"/>
    <w:rsid w:val="00CF2F02"/>
    <w:rsid w:val="00CF326A"/>
    <w:rsid w:val="00CF36B6"/>
    <w:rsid w:val="00CF3DC7"/>
    <w:rsid w:val="00CF41DB"/>
    <w:rsid w:val="00CF4ABA"/>
    <w:rsid w:val="00CF5721"/>
    <w:rsid w:val="00CF5A4B"/>
    <w:rsid w:val="00CF5BA9"/>
    <w:rsid w:val="00CF5FB5"/>
    <w:rsid w:val="00CF6A76"/>
    <w:rsid w:val="00CF7D29"/>
    <w:rsid w:val="00D00390"/>
    <w:rsid w:val="00D00BC2"/>
    <w:rsid w:val="00D01946"/>
    <w:rsid w:val="00D020E6"/>
    <w:rsid w:val="00D02231"/>
    <w:rsid w:val="00D0293C"/>
    <w:rsid w:val="00D03923"/>
    <w:rsid w:val="00D04D6D"/>
    <w:rsid w:val="00D068AD"/>
    <w:rsid w:val="00D072EB"/>
    <w:rsid w:val="00D07D69"/>
    <w:rsid w:val="00D10863"/>
    <w:rsid w:val="00D109F9"/>
    <w:rsid w:val="00D11649"/>
    <w:rsid w:val="00D11750"/>
    <w:rsid w:val="00D11ED6"/>
    <w:rsid w:val="00D12037"/>
    <w:rsid w:val="00D13055"/>
    <w:rsid w:val="00D1318F"/>
    <w:rsid w:val="00D13441"/>
    <w:rsid w:val="00D13B8A"/>
    <w:rsid w:val="00D1479C"/>
    <w:rsid w:val="00D14960"/>
    <w:rsid w:val="00D14E85"/>
    <w:rsid w:val="00D1505D"/>
    <w:rsid w:val="00D15974"/>
    <w:rsid w:val="00D16440"/>
    <w:rsid w:val="00D1682C"/>
    <w:rsid w:val="00D16B1B"/>
    <w:rsid w:val="00D171CB"/>
    <w:rsid w:val="00D179A5"/>
    <w:rsid w:val="00D20335"/>
    <w:rsid w:val="00D2037C"/>
    <w:rsid w:val="00D20A2A"/>
    <w:rsid w:val="00D20D44"/>
    <w:rsid w:val="00D21079"/>
    <w:rsid w:val="00D21990"/>
    <w:rsid w:val="00D224BC"/>
    <w:rsid w:val="00D23002"/>
    <w:rsid w:val="00D2370C"/>
    <w:rsid w:val="00D2378A"/>
    <w:rsid w:val="00D23D7B"/>
    <w:rsid w:val="00D24DF1"/>
    <w:rsid w:val="00D25423"/>
    <w:rsid w:val="00D25E7A"/>
    <w:rsid w:val="00D25F82"/>
    <w:rsid w:val="00D261A6"/>
    <w:rsid w:val="00D2626F"/>
    <w:rsid w:val="00D27944"/>
    <w:rsid w:val="00D27C1F"/>
    <w:rsid w:val="00D27FEB"/>
    <w:rsid w:val="00D301DB"/>
    <w:rsid w:val="00D30395"/>
    <w:rsid w:val="00D317F6"/>
    <w:rsid w:val="00D31D7A"/>
    <w:rsid w:val="00D325B3"/>
    <w:rsid w:val="00D32AD9"/>
    <w:rsid w:val="00D32B0D"/>
    <w:rsid w:val="00D3337F"/>
    <w:rsid w:val="00D339CA"/>
    <w:rsid w:val="00D342DE"/>
    <w:rsid w:val="00D34368"/>
    <w:rsid w:val="00D34379"/>
    <w:rsid w:val="00D34667"/>
    <w:rsid w:val="00D34C18"/>
    <w:rsid w:val="00D34C30"/>
    <w:rsid w:val="00D34F53"/>
    <w:rsid w:val="00D35196"/>
    <w:rsid w:val="00D36F29"/>
    <w:rsid w:val="00D36FC9"/>
    <w:rsid w:val="00D37BF5"/>
    <w:rsid w:val="00D40A80"/>
    <w:rsid w:val="00D40DD2"/>
    <w:rsid w:val="00D41F84"/>
    <w:rsid w:val="00D41FE6"/>
    <w:rsid w:val="00D42090"/>
    <w:rsid w:val="00D42865"/>
    <w:rsid w:val="00D42A0F"/>
    <w:rsid w:val="00D42C92"/>
    <w:rsid w:val="00D43551"/>
    <w:rsid w:val="00D435A8"/>
    <w:rsid w:val="00D4370B"/>
    <w:rsid w:val="00D43899"/>
    <w:rsid w:val="00D43F0B"/>
    <w:rsid w:val="00D4450E"/>
    <w:rsid w:val="00D44636"/>
    <w:rsid w:val="00D44CFD"/>
    <w:rsid w:val="00D44ECD"/>
    <w:rsid w:val="00D450F4"/>
    <w:rsid w:val="00D4674E"/>
    <w:rsid w:val="00D4683F"/>
    <w:rsid w:val="00D471AC"/>
    <w:rsid w:val="00D47794"/>
    <w:rsid w:val="00D47F53"/>
    <w:rsid w:val="00D50ECA"/>
    <w:rsid w:val="00D51834"/>
    <w:rsid w:val="00D51872"/>
    <w:rsid w:val="00D524A0"/>
    <w:rsid w:val="00D52ACB"/>
    <w:rsid w:val="00D52C62"/>
    <w:rsid w:val="00D55044"/>
    <w:rsid w:val="00D554E5"/>
    <w:rsid w:val="00D55CE3"/>
    <w:rsid w:val="00D55FC4"/>
    <w:rsid w:val="00D56089"/>
    <w:rsid w:val="00D56725"/>
    <w:rsid w:val="00D56B72"/>
    <w:rsid w:val="00D56D14"/>
    <w:rsid w:val="00D56D80"/>
    <w:rsid w:val="00D570AC"/>
    <w:rsid w:val="00D5725F"/>
    <w:rsid w:val="00D600B6"/>
    <w:rsid w:val="00D61677"/>
    <w:rsid w:val="00D61C5A"/>
    <w:rsid w:val="00D620A4"/>
    <w:rsid w:val="00D63B29"/>
    <w:rsid w:val="00D647FD"/>
    <w:rsid w:val="00D64AB6"/>
    <w:rsid w:val="00D64AC6"/>
    <w:rsid w:val="00D6515B"/>
    <w:rsid w:val="00D653DD"/>
    <w:rsid w:val="00D65406"/>
    <w:rsid w:val="00D654A5"/>
    <w:rsid w:val="00D65537"/>
    <w:rsid w:val="00D66072"/>
    <w:rsid w:val="00D660FE"/>
    <w:rsid w:val="00D662A5"/>
    <w:rsid w:val="00D66AE8"/>
    <w:rsid w:val="00D66E72"/>
    <w:rsid w:val="00D67B8F"/>
    <w:rsid w:val="00D702AE"/>
    <w:rsid w:val="00D714D3"/>
    <w:rsid w:val="00D7168A"/>
    <w:rsid w:val="00D71E14"/>
    <w:rsid w:val="00D72484"/>
    <w:rsid w:val="00D72582"/>
    <w:rsid w:val="00D7364D"/>
    <w:rsid w:val="00D73D19"/>
    <w:rsid w:val="00D74260"/>
    <w:rsid w:val="00D747B9"/>
    <w:rsid w:val="00D75058"/>
    <w:rsid w:val="00D7507B"/>
    <w:rsid w:val="00D759B0"/>
    <w:rsid w:val="00D75B26"/>
    <w:rsid w:val="00D764DE"/>
    <w:rsid w:val="00D76877"/>
    <w:rsid w:val="00D76DBC"/>
    <w:rsid w:val="00D80560"/>
    <w:rsid w:val="00D805E5"/>
    <w:rsid w:val="00D807E5"/>
    <w:rsid w:val="00D81743"/>
    <w:rsid w:val="00D826C6"/>
    <w:rsid w:val="00D829C0"/>
    <w:rsid w:val="00D83733"/>
    <w:rsid w:val="00D83B04"/>
    <w:rsid w:val="00D841DF"/>
    <w:rsid w:val="00D8551D"/>
    <w:rsid w:val="00D85625"/>
    <w:rsid w:val="00D85CC4"/>
    <w:rsid w:val="00D87268"/>
    <w:rsid w:val="00D875C9"/>
    <w:rsid w:val="00D9013C"/>
    <w:rsid w:val="00D90251"/>
    <w:rsid w:val="00D907DA"/>
    <w:rsid w:val="00D91ECD"/>
    <w:rsid w:val="00D91EF5"/>
    <w:rsid w:val="00D9266E"/>
    <w:rsid w:val="00D926E6"/>
    <w:rsid w:val="00D93871"/>
    <w:rsid w:val="00D960BC"/>
    <w:rsid w:val="00D965CB"/>
    <w:rsid w:val="00D96D56"/>
    <w:rsid w:val="00DA021E"/>
    <w:rsid w:val="00DA0819"/>
    <w:rsid w:val="00DA0B8F"/>
    <w:rsid w:val="00DA1648"/>
    <w:rsid w:val="00DA2DE3"/>
    <w:rsid w:val="00DA2E3D"/>
    <w:rsid w:val="00DA343D"/>
    <w:rsid w:val="00DA3773"/>
    <w:rsid w:val="00DA3AC8"/>
    <w:rsid w:val="00DA3CD4"/>
    <w:rsid w:val="00DA3D55"/>
    <w:rsid w:val="00DA3FA5"/>
    <w:rsid w:val="00DA4137"/>
    <w:rsid w:val="00DA4155"/>
    <w:rsid w:val="00DA45A2"/>
    <w:rsid w:val="00DA46E6"/>
    <w:rsid w:val="00DA4BB0"/>
    <w:rsid w:val="00DA52A4"/>
    <w:rsid w:val="00DA6D47"/>
    <w:rsid w:val="00DA7C06"/>
    <w:rsid w:val="00DB0D7E"/>
    <w:rsid w:val="00DB173C"/>
    <w:rsid w:val="00DB1A34"/>
    <w:rsid w:val="00DB21CD"/>
    <w:rsid w:val="00DB23C7"/>
    <w:rsid w:val="00DB2AED"/>
    <w:rsid w:val="00DB3D81"/>
    <w:rsid w:val="00DB4820"/>
    <w:rsid w:val="00DB4F26"/>
    <w:rsid w:val="00DB50B7"/>
    <w:rsid w:val="00DB5668"/>
    <w:rsid w:val="00DB62E0"/>
    <w:rsid w:val="00DB6345"/>
    <w:rsid w:val="00DB65F7"/>
    <w:rsid w:val="00DB6805"/>
    <w:rsid w:val="00DB6A96"/>
    <w:rsid w:val="00DC0321"/>
    <w:rsid w:val="00DC0799"/>
    <w:rsid w:val="00DC1063"/>
    <w:rsid w:val="00DC1404"/>
    <w:rsid w:val="00DC1929"/>
    <w:rsid w:val="00DC1953"/>
    <w:rsid w:val="00DC1B86"/>
    <w:rsid w:val="00DC28AD"/>
    <w:rsid w:val="00DC31B0"/>
    <w:rsid w:val="00DC3894"/>
    <w:rsid w:val="00DC433C"/>
    <w:rsid w:val="00DC52C0"/>
    <w:rsid w:val="00DC5689"/>
    <w:rsid w:val="00DC5791"/>
    <w:rsid w:val="00DC6381"/>
    <w:rsid w:val="00DC6D4A"/>
    <w:rsid w:val="00DC721A"/>
    <w:rsid w:val="00DC789F"/>
    <w:rsid w:val="00DD008C"/>
    <w:rsid w:val="00DD00A6"/>
    <w:rsid w:val="00DD03FD"/>
    <w:rsid w:val="00DD08F6"/>
    <w:rsid w:val="00DD0E7A"/>
    <w:rsid w:val="00DD1E92"/>
    <w:rsid w:val="00DD2721"/>
    <w:rsid w:val="00DD279B"/>
    <w:rsid w:val="00DD3813"/>
    <w:rsid w:val="00DD3D76"/>
    <w:rsid w:val="00DD3F75"/>
    <w:rsid w:val="00DD4A98"/>
    <w:rsid w:val="00DD59ED"/>
    <w:rsid w:val="00DD5F15"/>
    <w:rsid w:val="00DD6A51"/>
    <w:rsid w:val="00DD7148"/>
    <w:rsid w:val="00DD7982"/>
    <w:rsid w:val="00DD79A0"/>
    <w:rsid w:val="00DE140E"/>
    <w:rsid w:val="00DE2A70"/>
    <w:rsid w:val="00DE2FCF"/>
    <w:rsid w:val="00DE38D4"/>
    <w:rsid w:val="00DE3F68"/>
    <w:rsid w:val="00DE3FBB"/>
    <w:rsid w:val="00DE4C37"/>
    <w:rsid w:val="00DE56AC"/>
    <w:rsid w:val="00DE5ABF"/>
    <w:rsid w:val="00DE5BD6"/>
    <w:rsid w:val="00DE61AC"/>
    <w:rsid w:val="00DE69A7"/>
    <w:rsid w:val="00DE747A"/>
    <w:rsid w:val="00DE7DDE"/>
    <w:rsid w:val="00DF072C"/>
    <w:rsid w:val="00DF196D"/>
    <w:rsid w:val="00DF26B1"/>
    <w:rsid w:val="00DF2F3D"/>
    <w:rsid w:val="00DF369E"/>
    <w:rsid w:val="00DF385D"/>
    <w:rsid w:val="00DF3E2E"/>
    <w:rsid w:val="00DF42C6"/>
    <w:rsid w:val="00DF4723"/>
    <w:rsid w:val="00DF4940"/>
    <w:rsid w:val="00DF5900"/>
    <w:rsid w:val="00DF623A"/>
    <w:rsid w:val="00DF7BA1"/>
    <w:rsid w:val="00DF7EB7"/>
    <w:rsid w:val="00E0033C"/>
    <w:rsid w:val="00E00B3B"/>
    <w:rsid w:val="00E00DFD"/>
    <w:rsid w:val="00E010C2"/>
    <w:rsid w:val="00E01499"/>
    <w:rsid w:val="00E01A76"/>
    <w:rsid w:val="00E033D9"/>
    <w:rsid w:val="00E037A5"/>
    <w:rsid w:val="00E03829"/>
    <w:rsid w:val="00E04B74"/>
    <w:rsid w:val="00E0597C"/>
    <w:rsid w:val="00E064AB"/>
    <w:rsid w:val="00E064F2"/>
    <w:rsid w:val="00E06CA2"/>
    <w:rsid w:val="00E06D56"/>
    <w:rsid w:val="00E06F1B"/>
    <w:rsid w:val="00E07464"/>
    <w:rsid w:val="00E07EEC"/>
    <w:rsid w:val="00E100FB"/>
    <w:rsid w:val="00E10584"/>
    <w:rsid w:val="00E109AE"/>
    <w:rsid w:val="00E10DC0"/>
    <w:rsid w:val="00E111B3"/>
    <w:rsid w:val="00E1179F"/>
    <w:rsid w:val="00E124B3"/>
    <w:rsid w:val="00E12914"/>
    <w:rsid w:val="00E12CC9"/>
    <w:rsid w:val="00E12EBE"/>
    <w:rsid w:val="00E1377C"/>
    <w:rsid w:val="00E13CF5"/>
    <w:rsid w:val="00E13D7E"/>
    <w:rsid w:val="00E13DEF"/>
    <w:rsid w:val="00E14199"/>
    <w:rsid w:val="00E141A2"/>
    <w:rsid w:val="00E14B69"/>
    <w:rsid w:val="00E14EC9"/>
    <w:rsid w:val="00E1527E"/>
    <w:rsid w:val="00E15C4A"/>
    <w:rsid w:val="00E17839"/>
    <w:rsid w:val="00E17EE0"/>
    <w:rsid w:val="00E20847"/>
    <w:rsid w:val="00E208BC"/>
    <w:rsid w:val="00E20F8E"/>
    <w:rsid w:val="00E216FF"/>
    <w:rsid w:val="00E21754"/>
    <w:rsid w:val="00E218FA"/>
    <w:rsid w:val="00E223DF"/>
    <w:rsid w:val="00E227C0"/>
    <w:rsid w:val="00E2315B"/>
    <w:rsid w:val="00E2374B"/>
    <w:rsid w:val="00E24CA3"/>
    <w:rsid w:val="00E2522D"/>
    <w:rsid w:val="00E25FF5"/>
    <w:rsid w:val="00E26736"/>
    <w:rsid w:val="00E269DB"/>
    <w:rsid w:val="00E272A2"/>
    <w:rsid w:val="00E27626"/>
    <w:rsid w:val="00E303AF"/>
    <w:rsid w:val="00E30E2A"/>
    <w:rsid w:val="00E320B0"/>
    <w:rsid w:val="00E32115"/>
    <w:rsid w:val="00E322FC"/>
    <w:rsid w:val="00E3247B"/>
    <w:rsid w:val="00E345A2"/>
    <w:rsid w:val="00E345D8"/>
    <w:rsid w:val="00E34C5B"/>
    <w:rsid w:val="00E35956"/>
    <w:rsid w:val="00E35BAF"/>
    <w:rsid w:val="00E35D87"/>
    <w:rsid w:val="00E37E61"/>
    <w:rsid w:val="00E37FD7"/>
    <w:rsid w:val="00E4006D"/>
    <w:rsid w:val="00E404E8"/>
    <w:rsid w:val="00E40C52"/>
    <w:rsid w:val="00E4124A"/>
    <w:rsid w:val="00E41310"/>
    <w:rsid w:val="00E416A7"/>
    <w:rsid w:val="00E41CBD"/>
    <w:rsid w:val="00E420A5"/>
    <w:rsid w:val="00E42705"/>
    <w:rsid w:val="00E42754"/>
    <w:rsid w:val="00E42B0F"/>
    <w:rsid w:val="00E42B4B"/>
    <w:rsid w:val="00E43DB6"/>
    <w:rsid w:val="00E4403E"/>
    <w:rsid w:val="00E44671"/>
    <w:rsid w:val="00E44BEC"/>
    <w:rsid w:val="00E452F4"/>
    <w:rsid w:val="00E45996"/>
    <w:rsid w:val="00E459B4"/>
    <w:rsid w:val="00E45AC4"/>
    <w:rsid w:val="00E461DB"/>
    <w:rsid w:val="00E46232"/>
    <w:rsid w:val="00E464EA"/>
    <w:rsid w:val="00E46E6C"/>
    <w:rsid w:val="00E46F06"/>
    <w:rsid w:val="00E47272"/>
    <w:rsid w:val="00E47F39"/>
    <w:rsid w:val="00E50259"/>
    <w:rsid w:val="00E510A5"/>
    <w:rsid w:val="00E5177A"/>
    <w:rsid w:val="00E51996"/>
    <w:rsid w:val="00E51B98"/>
    <w:rsid w:val="00E52B0A"/>
    <w:rsid w:val="00E5436A"/>
    <w:rsid w:val="00E543D1"/>
    <w:rsid w:val="00E54417"/>
    <w:rsid w:val="00E5451A"/>
    <w:rsid w:val="00E559DD"/>
    <w:rsid w:val="00E55DFB"/>
    <w:rsid w:val="00E55EE1"/>
    <w:rsid w:val="00E56375"/>
    <w:rsid w:val="00E579BA"/>
    <w:rsid w:val="00E57CA3"/>
    <w:rsid w:val="00E57F77"/>
    <w:rsid w:val="00E60606"/>
    <w:rsid w:val="00E60B16"/>
    <w:rsid w:val="00E60D10"/>
    <w:rsid w:val="00E61480"/>
    <w:rsid w:val="00E617FC"/>
    <w:rsid w:val="00E63562"/>
    <w:rsid w:val="00E63EAE"/>
    <w:rsid w:val="00E65E34"/>
    <w:rsid w:val="00E666C7"/>
    <w:rsid w:val="00E672BB"/>
    <w:rsid w:val="00E67599"/>
    <w:rsid w:val="00E67F72"/>
    <w:rsid w:val="00E70852"/>
    <w:rsid w:val="00E7100C"/>
    <w:rsid w:val="00E71232"/>
    <w:rsid w:val="00E71A8E"/>
    <w:rsid w:val="00E71C2F"/>
    <w:rsid w:val="00E71D9F"/>
    <w:rsid w:val="00E71E8E"/>
    <w:rsid w:val="00E7221F"/>
    <w:rsid w:val="00E73985"/>
    <w:rsid w:val="00E743F7"/>
    <w:rsid w:val="00E751D3"/>
    <w:rsid w:val="00E75374"/>
    <w:rsid w:val="00E75524"/>
    <w:rsid w:val="00E75630"/>
    <w:rsid w:val="00E77E57"/>
    <w:rsid w:val="00E80047"/>
    <w:rsid w:val="00E80995"/>
    <w:rsid w:val="00E82608"/>
    <w:rsid w:val="00E826F7"/>
    <w:rsid w:val="00E83439"/>
    <w:rsid w:val="00E834A7"/>
    <w:rsid w:val="00E836FB"/>
    <w:rsid w:val="00E847B6"/>
    <w:rsid w:val="00E8550E"/>
    <w:rsid w:val="00E86168"/>
    <w:rsid w:val="00E87DEC"/>
    <w:rsid w:val="00E9058D"/>
    <w:rsid w:val="00E915CA"/>
    <w:rsid w:val="00E920F6"/>
    <w:rsid w:val="00E92F90"/>
    <w:rsid w:val="00E94375"/>
    <w:rsid w:val="00E943AE"/>
    <w:rsid w:val="00E945E7"/>
    <w:rsid w:val="00E94ACB"/>
    <w:rsid w:val="00E9567C"/>
    <w:rsid w:val="00E956B5"/>
    <w:rsid w:val="00E95830"/>
    <w:rsid w:val="00E95DF8"/>
    <w:rsid w:val="00E963A0"/>
    <w:rsid w:val="00E96E18"/>
    <w:rsid w:val="00E9753E"/>
    <w:rsid w:val="00E97C6C"/>
    <w:rsid w:val="00E97D98"/>
    <w:rsid w:val="00EA00DC"/>
    <w:rsid w:val="00EA0126"/>
    <w:rsid w:val="00EA0ECA"/>
    <w:rsid w:val="00EA112D"/>
    <w:rsid w:val="00EA11F3"/>
    <w:rsid w:val="00EA337A"/>
    <w:rsid w:val="00EA3479"/>
    <w:rsid w:val="00EA3B30"/>
    <w:rsid w:val="00EA4115"/>
    <w:rsid w:val="00EA4E12"/>
    <w:rsid w:val="00EA4E8F"/>
    <w:rsid w:val="00EA52B1"/>
    <w:rsid w:val="00EA5826"/>
    <w:rsid w:val="00EA5975"/>
    <w:rsid w:val="00EA672F"/>
    <w:rsid w:val="00EA6D9A"/>
    <w:rsid w:val="00EA70E2"/>
    <w:rsid w:val="00EA7419"/>
    <w:rsid w:val="00EA7E7C"/>
    <w:rsid w:val="00EB0527"/>
    <w:rsid w:val="00EB0836"/>
    <w:rsid w:val="00EB1A18"/>
    <w:rsid w:val="00EB1BA8"/>
    <w:rsid w:val="00EB24EF"/>
    <w:rsid w:val="00EB25ED"/>
    <w:rsid w:val="00EB2C76"/>
    <w:rsid w:val="00EB32D8"/>
    <w:rsid w:val="00EB4000"/>
    <w:rsid w:val="00EB41E5"/>
    <w:rsid w:val="00EB48FC"/>
    <w:rsid w:val="00EB5199"/>
    <w:rsid w:val="00EB6D1B"/>
    <w:rsid w:val="00EB6F62"/>
    <w:rsid w:val="00EB750B"/>
    <w:rsid w:val="00EB751C"/>
    <w:rsid w:val="00EB7A42"/>
    <w:rsid w:val="00EC03BB"/>
    <w:rsid w:val="00EC03EA"/>
    <w:rsid w:val="00EC175A"/>
    <w:rsid w:val="00EC1A32"/>
    <w:rsid w:val="00EC239C"/>
    <w:rsid w:val="00EC23E1"/>
    <w:rsid w:val="00EC3183"/>
    <w:rsid w:val="00EC3FF8"/>
    <w:rsid w:val="00EC40FD"/>
    <w:rsid w:val="00EC4240"/>
    <w:rsid w:val="00EC426C"/>
    <w:rsid w:val="00EC5551"/>
    <w:rsid w:val="00EC5774"/>
    <w:rsid w:val="00EC5C64"/>
    <w:rsid w:val="00EC5CA6"/>
    <w:rsid w:val="00EC6008"/>
    <w:rsid w:val="00EC6145"/>
    <w:rsid w:val="00EC64B7"/>
    <w:rsid w:val="00EC6E89"/>
    <w:rsid w:val="00EC7988"/>
    <w:rsid w:val="00EC7A23"/>
    <w:rsid w:val="00ED0DC3"/>
    <w:rsid w:val="00ED1A03"/>
    <w:rsid w:val="00ED1A6B"/>
    <w:rsid w:val="00ED1DA0"/>
    <w:rsid w:val="00ED2269"/>
    <w:rsid w:val="00ED25DA"/>
    <w:rsid w:val="00ED3468"/>
    <w:rsid w:val="00ED368F"/>
    <w:rsid w:val="00ED37CC"/>
    <w:rsid w:val="00ED3CD9"/>
    <w:rsid w:val="00ED3DF2"/>
    <w:rsid w:val="00ED4437"/>
    <w:rsid w:val="00ED5137"/>
    <w:rsid w:val="00ED5460"/>
    <w:rsid w:val="00ED5F52"/>
    <w:rsid w:val="00ED6221"/>
    <w:rsid w:val="00ED6884"/>
    <w:rsid w:val="00ED7AA3"/>
    <w:rsid w:val="00EE0029"/>
    <w:rsid w:val="00EE03B3"/>
    <w:rsid w:val="00EE2838"/>
    <w:rsid w:val="00EE2FD8"/>
    <w:rsid w:val="00EE3665"/>
    <w:rsid w:val="00EE3D61"/>
    <w:rsid w:val="00EE4230"/>
    <w:rsid w:val="00EE4335"/>
    <w:rsid w:val="00EE486D"/>
    <w:rsid w:val="00EE49CD"/>
    <w:rsid w:val="00EE4E4F"/>
    <w:rsid w:val="00EE4EFD"/>
    <w:rsid w:val="00EE51C7"/>
    <w:rsid w:val="00EE58BA"/>
    <w:rsid w:val="00EE675E"/>
    <w:rsid w:val="00EE6CCD"/>
    <w:rsid w:val="00EE7166"/>
    <w:rsid w:val="00EE7D7B"/>
    <w:rsid w:val="00EF0100"/>
    <w:rsid w:val="00EF02E6"/>
    <w:rsid w:val="00EF0373"/>
    <w:rsid w:val="00EF07F1"/>
    <w:rsid w:val="00EF0ED4"/>
    <w:rsid w:val="00EF1B2B"/>
    <w:rsid w:val="00EF1BD9"/>
    <w:rsid w:val="00EF1CFC"/>
    <w:rsid w:val="00EF20DE"/>
    <w:rsid w:val="00EF24E8"/>
    <w:rsid w:val="00EF25B3"/>
    <w:rsid w:val="00EF3370"/>
    <w:rsid w:val="00EF3490"/>
    <w:rsid w:val="00EF35AD"/>
    <w:rsid w:val="00EF3BB1"/>
    <w:rsid w:val="00EF414C"/>
    <w:rsid w:val="00EF5508"/>
    <w:rsid w:val="00EF55B9"/>
    <w:rsid w:val="00EF5AB5"/>
    <w:rsid w:val="00EF5FC4"/>
    <w:rsid w:val="00EF6227"/>
    <w:rsid w:val="00EF6D85"/>
    <w:rsid w:val="00EF6DAF"/>
    <w:rsid w:val="00EF7A3F"/>
    <w:rsid w:val="00F0021C"/>
    <w:rsid w:val="00F00CF1"/>
    <w:rsid w:val="00F01319"/>
    <w:rsid w:val="00F01618"/>
    <w:rsid w:val="00F01B3C"/>
    <w:rsid w:val="00F02426"/>
    <w:rsid w:val="00F03096"/>
    <w:rsid w:val="00F03191"/>
    <w:rsid w:val="00F043A5"/>
    <w:rsid w:val="00F045F9"/>
    <w:rsid w:val="00F04E77"/>
    <w:rsid w:val="00F0500B"/>
    <w:rsid w:val="00F056EA"/>
    <w:rsid w:val="00F05725"/>
    <w:rsid w:val="00F05ABC"/>
    <w:rsid w:val="00F0652A"/>
    <w:rsid w:val="00F06FF8"/>
    <w:rsid w:val="00F076D7"/>
    <w:rsid w:val="00F07ABD"/>
    <w:rsid w:val="00F10452"/>
    <w:rsid w:val="00F10D1E"/>
    <w:rsid w:val="00F10F66"/>
    <w:rsid w:val="00F11752"/>
    <w:rsid w:val="00F1292D"/>
    <w:rsid w:val="00F129EE"/>
    <w:rsid w:val="00F12C39"/>
    <w:rsid w:val="00F131CE"/>
    <w:rsid w:val="00F14916"/>
    <w:rsid w:val="00F14C8A"/>
    <w:rsid w:val="00F151F8"/>
    <w:rsid w:val="00F16C2D"/>
    <w:rsid w:val="00F16E33"/>
    <w:rsid w:val="00F17612"/>
    <w:rsid w:val="00F1771F"/>
    <w:rsid w:val="00F17E72"/>
    <w:rsid w:val="00F200E0"/>
    <w:rsid w:val="00F20882"/>
    <w:rsid w:val="00F20D05"/>
    <w:rsid w:val="00F213B4"/>
    <w:rsid w:val="00F216F0"/>
    <w:rsid w:val="00F21EC6"/>
    <w:rsid w:val="00F22044"/>
    <w:rsid w:val="00F2257A"/>
    <w:rsid w:val="00F22845"/>
    <w:rsid w:val="00F22D9B"/>
    <w:rsid w:val="00F23896"/>
    <w:rsid w:val="00F239A4"/>
    <w:rsid w:val="00F240AF"/>
    <w:rsid w:val="00F245C2"/>
    <w:rsid w:val="00F2465A"/>
    <w:rsid w:val="00F25221"/>
    <w:rsid w:val="00F25350"/>
    <w:rsid w:val="00F276ED"/>
    <w:rsid w:val="00F302D3"/>
    <w:rsid w:val="00F315CA"/>
    <w:rsid w:val="00F31EBA"/>
    <w:rsid w:val="00F32509"/>
    <w:rsid w:val="00F328A7"/>
    <w:rsid w:val="00F32B61"/>
    <w:rsid w:val="00F3337E"/>
    <w:rsid w:val="00F334F7"/>
    <w:rsid w:val="00F33633"/>
    <w:rsid w:val="00F33C2C"/>
    <w:rsid w:val="00F34FF8"/>
    <w:rsid w:val="00F35481"/>
    <w:rsid w:val="00F35978"/>
    <w:rsid w:val="00F35B34"/>
    <w:rsid w:val="00F35E6B"/>
    <w:rsid w:val="00F361A9"/>
    <w:rsid w:val="00F364BF"/>
    <w:rsid w:val="00F36AB9"/>
    <w:rsid w:val="00F371DF"/>
    <w:rsid w:val="00F3730F"/>
    <w:rsid w:val="00F376E7"/>
    <w:rsid w:val="00F37C29"/>
    <w:rsid w:val="00F4097D"/>
    <w:rsid w:val="00F41AC0"/>
    <w:rsid w:val="00F41BE0"/>
    <w:rsid w:val="00F420C3"/>
    <w:rsid w:val="00F425D0"/>
    <w:rsid w:val="00F42BFD"/>
    <w:rsid w:val="00F44553"/>
    <w:rsid w:val="00F466D3"/>
    <w:rsid w:val="00F47689"/>
    <w:rsid w:val="00F476FC"/>
    <w:rsid w:val="00F4780D"/>
    <w:rsid w:val="00F4797A"/>
    <w:rsid w:val="00F47B19"/>
    <w:rsid w:val="00F502B2"/>
    <w:rsid w:val="00F511DB"/>
    <w:rsid w:val="00F51B0E"/>
    <w:rsid w:val="00F51B76"/>
    <w:rsid w:val="00F51B8D"/>
    <w:rsid w:val="00F51DAA"/>
    <w:rsid w:val="00F52849"/>
    <w:rsid w:val="00F528A4"/>
    <w:rsid w:val="00F52964"/>
    <w:rsid w:val="00F532D0"/>
    <w:rsid w:val="00F53598"/>
    <w:rsid w:val="00F53752"/>
    <w:rsid w:val="00F5375F"/>
    <w:rsid w:val="00F54182"/>
    <w:rsid w:val="00F542C8"/>
    <w:rsid w:val="00F54348"/>
    <w:rsid w:val="00F55438"/>
    <w:rsid w:val="00F55445"/>
    <w:rsid w:val="00F55626"/>
    <w:rsid w:val="00F559C7"/>
    <w:rsid w:val="00F56470"/>
    <w:rsid w:val="00F566FC"/>
    <w:rsid w:val="00F56A16"/>
    <w:rsid w:val="00F56BD3"/>
    <w:rsid w:val="00F5710B"/>
    <w:rsid w:val="00F57AAC"/>
    <w:rsid w:val="00F60292"/>
    <w:rsid w:val="00F60787"/>
    <w:rsid w:val="00F60DC7"/>
    <w:rsid w:val="00F61730"/>
    <w:rsid w:val="00F619EF"/>
    <w:rsid w:val="00F62ED6"/>
    <w:rsid w:val="00F6314E"/>
    <w:rsid w:val="00F6335F"/>
    <w:rsid w:val="00F63FEA"/>
    <w:rsid w:val="00F6411D"/>
    <w:rsid w:val="00F652B2"/>
    <w:rsid w:val="00F65EED"/>
    <w:rsid w:val="00F66340"/>
    <w:rsid w:val="00F6664F"/>
    <w:rsid w:val="00F66999"/>
    <w:rsid w:val="00F6740D"/>
    <w:rsid w:val="00F67679"/>
    <w:rsid w:val="00F70EEA"/>
    <w:rsid w:val="00F7121A"/>
    <w:rsid w:val="00F715C8"/>
    <w:rsid w:val="00F715CB"/>
    <w:rsid w:val="00F71751"/>
    <w:rsid w:val="00F71D45"/>
    <w:rsid w:val="00F72E26"/>
    <w:rsid w:val="00F72EC5"/>
    <w:rsid w:val="00F732A4"/>
    <w:rsid w:val="00F738E0"/>
    <w:rsid w:val="00F741C9"/>
    <w:rsid w:val="00F741F6"/>
    <w:rsid w:val="00F747B2"/>
    <w:rsid w:val="00F748E6"/>
    <w:rsid w:val="00F74E08"/>
    <w:rsid w:val="00F76CA6"/>
    <w:rsid w:val="00F772D7"/>
    <w:rsid w:val="00F77F79"/>
    <w:rsid w:val="00F80BBD"/>
    <w:rsid w:val="00F810A5"/>
    <w:rsid w:val="00F8149A"/>
    <w:rsid w:val="00F81832"/>
    <w:rsid w:val="00F818EE"/>
    <w:rsid w:val="00F81900"/>
    <w:rsid w:val="00F8223E"/>
    <w:rsid w:val="00F824F0"/>
    <w:rsid w:val="00F82C83"/>
    <w:rsid w:val="00F82DF3"/>
    <w:rsid w:val="00F8366E"/>
    <w:rsid w:val="00F84189"/>
    <w:rsid w:val="00F843BB"/>
    <w:rsid w:val="00F85537"/>
    <w:rsid w:val="00F857FE"/>
    <w:rsid w:val="00F8683F"/>
    <w:rsid w:val="00F86A0F"/>
    <w:rsid w:val="00F87242"/>
    <w:rsid w:val="00F8731F"/>
    <w:rsid w:val="00F87F79"/>
    <w:rsid w:val="00F90670"/>
    <w:rsid w:val="00F90947"/>
    <w:rsid w:val="00F90F6C"/>
    <w:rsid w:val="00F92657"/>
    <w:rsid w:val="00F926AE"/>
    <w:rsid w:val="00F92890"/>
    <w:rsid w:val="00F92E13"/>
    <w:rsid w:val="00F93FAB"/>
    <w:rsid w:val="00F941CE"/>
    <w:rsid w:val="00F943C7"/>
    <w:rsid w:val="00F947E6"/>
    <w:rsid w:val="00F9535F"/>
    <w:rsid w:val="00F96798"/>
    <w:rsid w:val="00F96EF2"/>
    <w:rsid w:val="00F96F8B"/>
    <w:rsid w:val="00F974C5"/>
    <w:rsid w:val="00F97626"/>
    <w:rsid w:val="00F97DB7"/>
    <w:rsid w:val="00F97E3A"/>
    <w:rsid w:val="00FA095F"/>
    <w:rsid w:val="00FA0B27"/>
    <w:rsid w:val="00FA0B7D"/>
    <w:rsid w:val="00FA0F88"/>
    <w:rsid w:val="00FA15BF"/>
    <w:rsid w:val="00FA178D"/>
    <w:rsid w:val="00FA2025"/>
    <w:rsid w:val="00FA23BA"/>
    <w:rsid w:val="00FA2A05"/>
    <w:rsid w:val="00FA2D73"/>
    <w:rsid w:val="00FA335D"/>
    <w:rsid w:val="00FA3B91"/>
    <w:rsid w:val="00FA3B95"/>
    <w:rsid w:val="00FA46E7"/>
    <w:rsid w:val="00FA47BB"/>
    <w:rsid w:val="00FA4B4A"/>
    <w:rsid w:val="00FA5353"/>
    <w:rsid w:val="00FA5454"/>
    <w:rsid w:val="00FA5B82"/>
    <w:rsid w:val="00FA605B"/>
    <w:rsid w:val="00FA62D7"/>
    <w:rsid w:val="00FA6CE3"/>
    <w:rsid w:val="00FA7039"/>
    <w:rsid w:val="00FA7284"/>
    <w:rsid w:val="00FA79D6"/>
    <w:rsid w:val="00FA7A03"/>
    <w:rsid w:val="00FA7BC3"/>
    <w:rsid w:val="00FB024B"/>
    <w:rsid w:val="00FB0D3B"/>
    <w:rsid w:val="00FB10E8"/>
    <w:rsid w:val="00FB1255"/>
    <w:rsid w:val="00FB1358"/>
    <w:rsid w:val="00FB2133"/>
    <w:rsid w:val="00FB260F"/>
    <w:rsid w:val="00FB2714"/>
    <w:rsid w:val="00FB27F1"/>
    <w:rsid w:val="00FB28BF"/>
    <w:rsid w:val="00FB3A37"/>
    <w:rsid w:val="00FB3EFA"/>
    <w:rsid w:val="00FB3FAB"/>
    <w:rsid w:val="00FB463D"/>
    <w:rsid w:val="00FB474A"/>
    <w:rsid w:val="00FB4A76"/>
    <w:rsid w:val="00FB4C17"/>
    <w:rsid w:val="00FB5C73"/>
    <w:rsid w:val="00FB5FFC"/>
    <w:rsid w:val="00FB6072"/>
    <w:rsid w:val="00FB7117"/>
    <w:rsid w:val="00FC074B"/>
    <w:rsid w:val="00FC0856"/>
    <w:rsid w:val="00FC1013"/>
    <w:rsid w:val="00FC12A6"/>
    <w:rsid w:val="00FC1334"/>
    <w:rsid w:val="00FC1803"/>
    <w:rsid w:val="00FC1858"/>
    <w:rsid w:val="00FC1866"/>
    <w:rsid w:val="00FC192C"/>
    <w:rsid w:val="00FC24CC"/>
    <w:rsid w:val="00FC26F6"/>
    <w:rsid w:val="00FC27CA"/>
    <w:rsid w:val="00FC2B3A"/>
    <w:rsid w:val="00FC30AF"/>
    <w:rsid w:val="00FC31D0"/>
    <w:rsid w:val="00FC32D6"/>
    <w:rsid w:val="00FC331A"/>
    <w:rsid w:val="00FC37A2"/>
    <w:rsid w:val="00FC3E5B"/>
    <w:rsid w:val="00FC4D5B"/>
    <w:rsid w:val="00FC4E9A"/>
    <w:rsid w:val="00FC4F9B"/>
    <w:rsid w:val="00FC65A9"/>
    <w:rsid w:val="00FC67B7"/>
    <w:rsid w:val="00FC6A09"/>
    <w:rsid w:val="00FC6B7C"/>
    <w:rsid w:val="00FC6ED3"/>
    <w:rsid w:val="00FC7A70"/>
    <w:rsid w:val="00FD03C7"/>
    <w:rsid w:val="00FD0CF9"/>
    <w:rsid w:val="00FD0D35"/>
    <w:rsid w:val="00FD1133"/>
    <w:rsid w:val="00FD1181"/>
    <w:rsid w:val="00FD1C4A"/>
    <w:rsid w:val="00FD1C5E"/>
    <w:rsid w:val="00FD2360"/>
    <w:rsid w:val="00FD26FB"/>
    <w:rsid w:val="00FD294B"/>
    <w:rsid w:val="00FD2AFB"/>
    <w:rsid w:val="00FD3738"/>
    <w:rsid w:val="00FD4192"/>
    <w:rsid w:val="00FD4405"/>
    <w:rsid w:val="00FD50D2"/>
    <w:rsid w:val="00FD5B82"/>
    <w:rsid w:val="00FD5C2A"/>
    <w:rsid w:val="00FD5E6B"/>
    <w:rsid w:val="00FD61AD"/>
    <w:rsid w:val="00FD65DD"/>
    <w:rsid w:val="00FD67B0"/>
    <w:rsid w:val="00FD7119"/>
    <w:rsid w:val="00FD72F0"/>
    <w:rsid w:val="00FD73C8"/>
    <w:rsid w:val="00FD799D"/>
    <w:rsid w:val="00FE16E0"/>
    <w:rsid w:val="00FE1B2E"/>
    <w:rsid w:val="00FE1C06"/>
    <w:rsid w:val="00FE2505"/>
    <w:rsid w:val="00FE2587"/>
    <w:rsid w:val="00FE2771"/>
    <w:rsid w:val="00FE27B2"/>
    <w:rsid w:val="00FE3AE2"/>
    <w:rsid w:val="00FE4D07"/>
    <w:rsid w:val="00FE5008"/>
    <w:rsid w:val="00FE503C"/>
    <w:rsid w:val="00FE5433"/>
    <w:rsid w:val="00FE5DC7"/>
    <w:rsid w:val="00FE60AB"/>
    <w:rsid w:val="00FE65C2"/>
    <w:rsid w:val="00FE6880"/>
    <w:rsid w:val="00FE7556"/>
    <w:rsid w:val="00FE773A"/>
    <w:rsid w:val="00FE7FA1"/>
    <w:rsid w:val="00FF034E"/>
    <w:rsid w:val="00FF098A"/>
    <w:rsid w:val="00FF0C91"/>
    <w:rsid w:val="00FF2A74"/>
    <w:rsid w:val="00FF2E5B"/>
    <w:rsid w:val="00FF337A"/>
    <w:rsid w:val="00FF3F12"/>
    <w:rsid w:val="00FF49A6"/>
    <w:rsid w:val="00FF5105"/>
    <w:rsid w:val="00FF557E"/>
    <w:rsid w:val="00FF5830"/>
    <w:rsid w:val="00FF6166"/>
    <w:rsid w:val="00FF63F4"/>
    <w:rsid w:val="00FF65D3"/>
    <w:rsid w:val="00FF66F9"/>
    <w:rsid w:val="00FF6824"/>
    <w:rsid w:val="00FF6BCE"/>
    <w:rsid w:val="00FF71E3"/>
    <w:rsid w:val="00FF7728"/>
    <w:rsid w:val="00FF7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7B72F"/>
  <w15:docId w15:val="{699613E0-E233-4918-A590-E477EF17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03573"/>
    <w:pPr>
      <w:keepNext/>
      <w:outlineLvl w:val="0"/>
    </w:pPr>
    <w:rPr>
      <w:b/>
      <w:szCs w:val="20"/>
      <w:lang w:eastAsia="en-US"/>
    </w:rPr>
  </w:style>
  <w:style w:type="paragraph" w:styleId="Heading3">
    <w:name w:val="heading 3"/>
    <w:basedOn w:val="Normal"/>
    <w:next w:val="Normal"/>
    <w:qFormat/>
    <w:rsid w:val="00103573"/>
    <w:pPr>
      <w:keepNext/>
      <w:ind w:left="1440"/>
      <w:jc w:val="both"/>
      <w:outlineLvl w:val="2"/>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4690"/>
    <w:pPr>
      <w:tabs>
        <w:tab w:val="center" w:pos="4153"/>
        <w:tab w:val="right" w:pos="8306"/>
      </w:tabs>
    </w:pPr>
  </w:style>
  <w:style w:type="paragraph" w:styleId="Footer">
    <w:name w:val="footer"/>
    <w:basedOn w:val="Normal"/>
    <w:link w:val="FooterChar"/>
    <w:uiPriority w:val="99"/>
    <w:rsid w:val="00984690"/>
    <w:pPr>
      <w:tabs>
        <w:tab w:val="center" w:pos="4153"/>
        <w:tab w:val="right" w:pos="8306"/>
      </w:tabs>
    </w:pPr>
  </w:style>
  <w:style w:type="table" w:styleId="TableGrid">
    <w:name w:val="Table Grid"/>
    <w:basedOn w:val="TableNormal"/>
    <w:rsid w:val="00984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84690"/>
  </w:style>
  <w:style w:type="paragraph" w:styleId="BalloonText">
    <w:name w:val="Balloon Text"/>
    <w:basedOn w:val="Normal"/>
    <w:link w:val="BalloonTextChar"/>
    <w:semiHidden/>
    <w:rsid w:val="00C26FFD"/>
    <w:rPr>
      <w:rFonts w:ascii="Tahoma" w:hAnsi="Tahoma" w:cs="Tahoma"/>
      <w:sz w:val="16"/>
      <w:szCs w:val="16"/>
    </w:rPr>
  </w:style>
  <w:style w:type="paragraph" w:styleId="BodyTextIndent">
    <w:name w:val="Body Text Indent"/>
    <w:basedOn w:val="Normal"/>
    <w:rsid w:val="00103573"/>
    <w:pPr>
      <w:ind w:left="720"/>
      <w:jc w:val="both"/>
    </w:pPr>
    <w:rPr>
      <w:szCs w:val="20"/>
      <w:lang w:val="en-US" w:eastAsia="en-US"/>
    </w:rPr>
  </w:style>
  <w:style w:type="paragraph" w:styleId="NormalWeb">
    <w:name w:val="Normal (Web)"/>
    <w:basedOn w:val="Normal"/>
    <w:uiPriority w:val="99"/>
    <w:rsid w:val="00CD0DCA"/>
    <w:pPr>
      <w:spacing w:before="100" w:beforeAutospacing="1" w:after="100" w:afterAutospacing="1"/>
    </w:pPr>
  </w:style>
  <w:style w:type="character" w:customStyle="1" w:styleId="a">
    <w:name w:val="_"/>
    <w:rsid w:val="00945BF1"/>
  </w:style>
  <w:style w:type="character" w:customStyle="1" w:styleId="pg-1ff2">
    <w:name w:val="pg-1ff2"/>
    <w:rsid w:val="00F81832"/>
  </w:style>
  <w:style w:type="character" w:customStyle="1" w:styleId="pg-2ff1">
    <w:name w:val="pg-2ff1"/>
    <w:rsid w:val="00AC2515"/>
  </w:style>
  <w:style w:type="character" w:customStyle="1" w:styleId="pg-2ff4">
    <w:name w:val="pg-2ff4"/>
    <w:rsid w:val="00AC2515"/>
  </w:style>
  <w:style w:type="character" w:customStyle="1" w:styleId="pg-2ff2">
    <w:name w:val="pg-2ff2"/>
    <w:rsid w:val="00AC2515"/>
  </w:style>
  <w:style w:type="character" w:styleId="Hyperlink">
    <w:name w:val="Hyperlink"/>
    <w:rsid w:val="00F732A4"/>
    <w:rPr>
      <w:color w:val="0000FF"/>
      <w:u w:val="single"/>
    </w:rPr>
  </w:style>
  <w:style w:type="character" w:styleId="FollowedHyperlink">
    <w:name w:val="FollowedHyperlink"/>
    <w:rsid w:val="00F05ABC"/>
    <w:rPr>
      <w:color w:val="800080"/>
      <w:u w:val="single"/>
    </w:rPr>
  </w:style>
  <w:style w:type="paragraph" w:customStyle="1" w:styleId="Default">
    <w:name w:val="Default"/>
    <w:uiPriority w:val="99"/>
    <w:rsid w:val="003004B5"/>
    <w:pPr>
      <w:autoSpaceDE w:val="0"/>
      <w:autoSpaceDN w:val="0"/>
      <w:adjustRightInd w:val="0"/>
    </w:pPr>
    <w:rPr>
      <w:rFonts w:ascii="Arial" w:hAnsi="Arial" w:cs="Arial"/>
      <w:color w:val="000000"/>
      <w:sz w:val="24"/>
      <w:szCs w:val="24"/>
    </w:rPr>
  </w:style>
  <w:style w:type="character" w:customStyle="1" w:styleId="legds2">
    <w:name w:val="legds2"/>
    <w:rsid w:val="007C01E7"/>
    <w:rPr>
      <w:vanish w:val="0"/>
      <w:webHidden w:val="0"/>
      <w:specVanish w:val="0"/>
    </w:rPr>
  </w:style>
  <w:style w:type="paragraph" w:styleId="ListParagraph">
    <w:name w:val="List Paragraph"/>
    <w:basedOn w:val="Normal"/>
    <w:link w:val="ListParagraphChar"/>
    <w:uiPriority w:val="34"/>
    <w:qFormat/>
    <w:rsid w:val="001D6C7D"/>
    <w:pPr>
      <w:ind w:left="720"/>
    </w:pPr>
  </w:style>
  <w:style w:type="paragraph" w:customStyle="1" w:styleId="ox-9212c71196-default-style">
    <w:name w:val="ox-9212c71196-default-style"/>
    <w:basedOn w:val="Normal"/>
    <w:rsid w:val="009B3682"/>
    <w:pPr>
      <w:spacing w:before="100" w:beforeAutospacing="1" w:after="100" w:afterAutospacing="1"/>
    </w:pPr>
    <w:rPr>
      <w:rFonts w:ascii="Calibri" w:eastAsia="Calibri" w:hAnsi="Calibri" w:cs="Calibri"/>
      <w:sz w:val="22"/>
      <w:szCs w:val="22"/>
    </w:rPr>
  </w:style>
  <w:style w:type="paragraph" w:styleId="PlainText">
    <w:name w:val="Plain Text"/>
    <w:basedOn w:val="Normal"/>
    <w:link w:val="PlainTextChar"/>
    <w:rsid w:val="00041C3E"/>
    <w:rPr>
      <w:rFonts w:ascii="Courier New" w:hAnsi="Courier New" w:cs="Courier New"/>
      <w:sz w:val="20"/>
      <w:szCs w:val="20"/>
    </w:rPr>
  </w:style>
  <w:style w:type="character" w:customStyle="1" w:styleId="PlainTextChar">
    <w:name w:val="Plain Text Char"/>
    <w:link w:val="PlainText"/>
    <w:rsid w:val="00041C3E"/>
    <w:rPr>
      <w:rFonts w:ascii="Courier New" w:hAnsi="Courier New" w:cs="Courier New"/>
    </w:rPr>
  </w:style>
  <w:style w:type="character" w:styleId="CommentReference">
    <w:name w:val="annotation reference"/>
    <w:rsid w:val="00BD342E"/>
    <w:rPr>
      <w:sz w:val="16"/>
      <w:szCs w:val="16"/>
    </w:rPr>
  </w:style>
  <w:style w:type="paragraph" w:styleId="CommentText">
    <w:name w:val="annotation text"/>
    <w:basedOn w:val="Normal"/>
    <w:link w:val="CommentTextChar"/>
    <w:rsid w:val="00BD342E"/>
    <w:rPr>
      <w:sz w:val="20"/>
      <w:szCs w:val="20"/>
    </w:rPr>
  </w:style>
  <w:style w:type="character" w:customStyle="1" w:styleId="CommentTextChar">
    <w:name w:val="Comment Text Char"/>
    <w:basedOn w:val="DefaultParagraphFont"/>
    <w:link w:val="CommentText"/>
    <w:rsid w:val="00BD342E"/>
  </w:style>
  <w:style w:type="paragraph" w:styleId="CommentSubject">
    <w:name w:val="annotation subject"/>
    <w:basedOn w:val="CommentText"/>
    <w:next w:val="CommentText"/>
    <w:link w:val="CommentSubjectChar"/>
    <w:rsid w:val="00BD342E"/>
    <w:rPr>
      <w:b/>
      <w:bCs/>
    </w:rPr>
  </w:style>
  <w:style w:type="character" w:customStyle="1" w:styleId="CommentSubjectChar">
    <w:name w:val="Comment Subject Char"/>
    <w:link w:val="CommentSubject"/>
    <w:rsid w:val="00BD342E"/>
    <w:rPr>
      <w:b/>
      <w:bCs/>
    </w:rPr>
  </w:style>
  <w:style w:type="character" w:styleId="UnresolvedMention">
    <w:name w:val="Unresolved Mention"/>
    <w:uiPriority w:val="99"/>
    <w:semiHidden/>
    <w:unhideWhenUsed/>
    <w:rsid w:val="00CE1AE5"/>
    <w:rPr>
      <w:color w:val="605E5C"/>
      <w:shd w:val="clear" w:color="auto" w:fill="E1DFDD"/>
    </w:rPr>
  </w:style>
  <w:style w:type="paragraph" w:customStyle="1" w:styleId="Normal1">
    <w:name w:val="Normal1"/>
    <w:rsid w:val="002E16C5"/>
    <w:rPr>
      <w:color w:val="000000"/>
      <w:sz w:val="24"/>
      <w:lang w:eastAsia="en-US"/>
    </w:rPr>
  </w:style>
  <w:style w:type="paragraph" w:styleId="Revision">
    <w:name w:val="Revision"/>
    <w:hidden/>
    <w:uiPriority w:val="99"/>
    <w:semiHidden/>
    <w:rsid w:val="004750BD"/>
    <w:rPr>
      <w:sz w:val="24"/>
      <w:szCs w:val="24"/>
    </w:rPr>
  </w:style>
  <w:style w:type="character" w:customStyle="1" w:styleId="ListParagraphChar">
    <w:name w:val="List Paragraph Char"/>
    <w:link w:val="ListParagraph"/>
    <w:rsid w:val="00D27FEB"/>
    <w:rPr>
      <w:sz w:val="24"/>
      <w:szCs w:val="24"/>
    </w:rPr>
  </w:style>
  <w:style w:type="character" w:customStyle="1" w:styleId="BalloonTextChar">
    <w:name w:val="Balloon Text Char"/>
    <w:link w:val="BalloonText"/>
    <w:semiHidden/>
    <w:locked/>
    <w:rsid w:val="0047666A"/>
    <w:rPr>
      <w:rFonts w:ascii="Tahoma" w:hAnsi="Tahoma" w:cs="Tahoma"/>
      <w:sz w:val="16"/>
      <w:szCs w:val="16"/>
    </w:rPr>
  </w:style>
  <w:style w:type="paragraph" w:styleId="BodyText">
    <w:name w:val="Body Text"/>
    <w:basedOn w:val="Normal"/>
    <w:link w:val="BodyTextChar"/>
    <w:uiPriority w:val="99"/>
    <w:rsid w:val="0087356D"/>
    <w:pPr>
      <w:widowControl w:val="0"/>
      <w:suppressAutoHyphens/>
      <w:spacing w:after="120"/>
    </w:pPr>
    <w:rPr>
      <w:kern w:val="1"/>
      <w:lang w:val="en-US"/>
    </w:rPr>
  </w:style>
  <w:style w:type="character" w:customStyle="1" w:styleId="BodyTextChar">
    <w:name w:val="Body Text Char"/>
    <w:basedOn w:val="DefaultParagraphFont"/>
    <w:link w:val="BodyText"/>
    <w:uiPriority w:val="99"/>
    <w:rsid w:val="0087356D"/>
    <w:rPr>
      <w:kern w:val="1"/>
      <w:sz w:val="24"/>
      <w:szCs w:val="24"/>
      <w:lang w:val="en-US"/>
    </w:rPr>
  </w:style>
  <w:style w:type="character" w:customStyle="1" w:styleId="FooterChar">
    <w:name w:val="Footer Char"/>
    <w:basedOn w:val="DefaultParagraphFont"/>
    <w:link w:val="Footer"/>
    <w:uiPriority w:val="99"/>
    <w:rsid w:val="00AD40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246">
      <w:bodyDiv w:val="1"/>
      <w:marLeft w:val="0"/>
      <w:marRight w:val="0"/>
      <w:marTop w:val="0"/>
      <w:marBottom w:val="0"/>
      <w:divBdr>
        <w:top w:val="none" w:sz="0" w:space="0" w:color="auto"/>
        <w:left w:val="none" w:sz="0" w:space="0" w:color="auto"/>
        <w:bottom w:val="none" w:sz="0" w:space="0" w:color="auto"/>
        <w:right w:val="none" w:sz="0" w:space="0" w:color="auto"/>
      </w:divBdr>
    </w:div>
    <w:div w:id="413820632">
      <w:bodyDiv w:val="1"/>
      <w:marLeft w:val="0"/>
      <w:marRight w:val="0"/>
      <w:marTop w:val="0"/>
      <w:marBottom w:val="0"/>
      <w:divBdr>
        <w:top w:val="none" w:sz="0" w:space="0" w:color="auto"/>
        <w:left w:val="none" w:sz="0" w:space="0" w:color="auto"/>
        <w:bottom w:val="none" w:sz="0" w:space="0" w:color="auto"/>
        <w:right w:val="none" w:sz="0" w:space="0" w:color="auto"/>
      </w:divBdr>
    </w:div>
    <w:div w:id="441195303">
      <w:bodyDiv w:val="1"/>
      <w:marLeft w:val="0"/>
      <w:marRight w:val="0"/>
      <w:marTop w:val="0"/>
      <w:marBottom w:val="0"/>
      <w:divBdr>
        <w:top w:val="none" w:sz="0" w:space="0" w:color="auto"/>
        <w:left w:val="none" w:sz="0" w:space="0" w:color="auto"/>
        <w:bottom w:val="none" w:sz="0" w:space="0" w:color="auto"/>
        <w:right w:val="none" w:sz="0" w:space="0" w:color="auto"/>
      </w:divBdr>
    </w:div>
    <w:div w:id="565410212">
      <w:bodyDiv w:val="1"/>
      <w:marLeft w:val="0"/>
      <w:marRight w:val="0"/>
      <w:marTop w:val="0"/>
      <w:marBottom w:val="0"/>
      <w:divBdr>
        <w:top w:val="none" w:sz="0" w:space="0" w:color="auto"/>
        <w:left w:val="none" w:sz="0" w:space="0" w:color="auto"/>
        <w:bottom w:val="none" w:sz="0" w:space="0" w:color="auto"/>
        <w:right w:val="none" w:sz="0" w:space="0" w:color="auto"/>
      </w:divBdr>
    </w:div>
    <w:div w:id="581839436">
      <w:bodyDiv w:val="1"/>
      <w:marLeft w:val="0"/>
      <w:marRight w:val="0"/>
      <w:marTop w:val="0"/>
      <w:marBottom w:val="0"/>
      <w:divBdr>
        <w:top w:val="none" w:sz="0" w:space="0" w:color="auto"/>
        <w:left w:val="none" w:sz="0" w:space="0" w:color="auto"/>
        <w:bottom w:val="none" w:sz="0" w:space="0" w:color="auto"/>
        <w:right w:val="none" w:sz="0" w:space="0" w:color="auto"/>
      </w:divBdr>
    </w:div>
    <w:div w:id="632177796">
      <w:bodyDiv w:val="1"/>
      <w:marLeft w:val="0"/>
      <w:marRight w:val="0"/>
      <w:marTop w:val="0"/>
      <w:marBottom w:val="0"/>
      <w:divBdr>
        <w:top w:val="none" w:sz="0" w:space="0" w:color="auto"/>
        <w:left w:val="none" w:sz="0" w:space="0" w:color="auto"/>
        <w:bottom w:val="none" w:sz="0" w:space="0" w:color="auto"/>
        <w:right w:val="none" w:sz="0" w:space="0" w:color="auto"/>
      </w:divBdr>
    </w:div>
    <w:div w:id="722410257">
      <w:bodyDiv w:val="1"/>
      <w:marLeft w:val="0"/>
      <w:marRight w:val="0"/>
      <w:marTop w:val="0"/>
      <w:marBottom w:val="0"/>
      <w:divBdr>
        <w:top w:val="none" w:sz="0" w:space="0" w:color="auto"/>
        <w:left w:val="none" w:sz="0" w:space="0" w:color="auto"/>
        <w:bottom w:val="none" w:sz="0" w:space="0" w:color="auto"/>
        <w:right w:val="none" w:sz="0" w:space="0" w:color="auto"/>
      </w:divBdr>
    </w:div>
    <w:div w:id="818964037">
      <w:bodyDiv w:val="1"/>
      <w:marLeft w:val="0"/>
      <w:marRight w:val="0"/>
      <w:marTop w:val="0"/>
      <w:marBottom w:val="0"/>
      <w:divBdr>
        <w:top w:val="none" w:sz="0" w:space="0" w:color="auto"/>
        <w:left w:val="none" w:sz="0" w:space="0" w:color="auto"/>
        <w:bottom w:val="none" w:sz="0" w:space="0" w:color="auto"/>
        <w:right w:val="none" w:sz="0" w:space="0" w:color="auto"/>
      </w:divBdr>
    </w:div>
    <w:div w:id="965085700">
      <w:bodyDiv w:val="1"/>
      <w:marLeft w:val="0"/>
      <w:marRight w:val="0"/>
      <w:marTop w:val="0"/>
      <w:marBottom w:val="0"/>
      <w:divBdr>
        <w:top w:val="none" w:sz="0" w:space="0" w:color="auto"/>
        <w:left w:val="none" w:sz="0" w:space="0" w:color="auto"/>
        <w:bottom w:val="none" w:sz="0" w:space="0" w:color="auto"/>
        <w:right w:val="none" w:sz="0" w:space="0" w:color="auto"/>
      </w:divBdr>
    </w:div>
    <w:div w:id="997881962">
      <w:bodyDiv w:val="1"/>
      <w:marLeft w:val="0"/>
      <w:marRight w:val="0"/>
      <w:marTop w:val="0"/>
      <w:marBottom w:val="0"/>
      <w:divBdr>
        <w:top w:val="none" w:sz="0" w:space="0" w:color="auto"/>
        <w:left w:val="none" w:sz="0" w:space="0" w:color="auto"/>
        <w:bottom w:val="none" w:sz="0" w:space="0" w:color="auto"/>
        <w:right w:val="none" w:sz="0" w:space="0" w:color="auto"/>
      </w:divBdr>
      <w:divsChild>
        <w:div w:id="1320577820">
          <w:marLeft w:val="0"/>
          <w:marRight w:val="0"/>
          <w:marTop w:val="0"/>
          <w:marBottom w:val="0"/>
          <w:divBdr>
            <w:top w:val="none" w:sz="0" w:space="0" w:color="auto"/>
            <w:left w:val="none" w:sz="0" w:space="0" w:color="auto"/>
            <w:bottom w:val="none" w:sz="0" w:space="0" w:color="auto"/>
            <w:right w:val="none" w:sz="0" w:space="0" w:color="auto"/>
          </w:divBdr>
          <w:divsChild>
            <w:div w:id="2105346711">
              <w:marLeft w:val="0"/>
              <w:marRight w:val="0"/>
              <w:marTop w:val="0"/>
              <w:marBottom w:val="0"/>
              <w:divBdr>
                <w:top w:val="none" w:sz="0" w:space="0" w:color="auto"/>
                <w:left w:val="none" w:sz="0" w:space="0" w:color="auto"/>
                <w:bottom w:val="none" w:sz="0" w:space="0" w:color="auto"/>
                <w:right w:val="none" w:sz="0" w:space="0" w:color="auto"/>
              </w:divBdr>
              <w:divsChild>
                <w:div w:id="1646858478">
                  <w:marLeft w:val="0"/>
                  <w:marRight w:val="0"/>
                  <w:marTop w:val="0"/>
                  <w:marBottom w:val="0"/>
                  <w:divBdr>
                    <w:top w:val="none" w:sz="0" w:space="0" w:color="auto"/>
                    <w:left w:val="none" w:sz="0" w:space="0" w:color="auto"/>
                    <w:bottom w:val="none" w:sz="0" w:space="0" w:color="auto"/>
                    <w:right w:val="none" w:sz="0" w:space="0" w:color="auto"/>
                  </w:divBdr>
                  <w:divsChild>
                    <w:div w:id="1513690439">
                      <w:marLeft w:val="0"/>
                      <w:marRight w:val="0"/>
                      <w:marTop w:val="0"/>
                      <w:marBottom w:val="0"/>
                      <w:divBdr>
                        <w:top w:val="none" w:sz="0" w:space="0" w:color="auto"/>
                        <w:left w:val="none" w:sz="0" w:space="0" w:color="auto"/>
                        <w:bottom w:val="none" w:sz="0" w:space="0" w:color="auto"/>
                        <w:right w:val="none" w:sz="0" w:space="0" w:color="auto"/>
                      </w:divBdr>
                      <w:divsChild>
                        <w:div w:id="1922835844">
                          <w:marLeft w:val="0"/>
                          <w:marRight w:val="0"/>
                          <w:marTop w:val="0"/>
                          <w:marBottom w:val="0"/>
                          <w:divBdr>
                            <w:top w:val="none" w:sz="0" w:space="0" w:color="auto"/>
                            <w:left w:val="none" w:sz="0" w:space="0" w:color="auto"/>
                            <w:bottom w:val="none" w:sz="0" w:space="0" w:color="auto"/>
                            <w:right w:val="none" w:sz="0" w:space="0" w:color="auto"/>
                          </w:divBdr>
                          <w:divsChild>
                            <w:div w:id="577859505">
                              <w:marLeft w:val="0"/>
                              <w:marRight w:val="0"/>
                              <w:marTop w:val="0"/>
                              <w:marBottom w:val="0"/>
                              <w:divBdr>
                                <w:top w:val="none" w:sz="0" w:space="0" w:color="auto"/>
                                <w:left w:val="none" w:sz="0" w:space="0" w:color="auto"/>
                                <w:bottom w:val="single" w:sz="18" w:space="0" w:color="E4E4E4"/>
                                <w:right w:val="none" w:sz="0" w:space="0" w:color="auto"/>
                              </w:divBdr>
                              <w:divsChild>
                                <w:div w:id="1418360140">
                                  <w:marLeft w:val="0"/>
                                  <w:marRight w:val="0"/>
                                  <w:marTop w:val="0"/>
                                  <w:marBottom w:val="0"/>
                                  <w:divBdr>
                                    <w:top w:val="none" w:sz="0" w:space="0" w:color="auto"/>
                                    <w:left w:val="none" w:sz="0" w:space="0" w:color="auto"/>
                                    <w:bottom w:val="none" w:sz="0" w:space="0" w:color="auto"/>
                                    <w:right w:val="none" w:sz="0" w:space="0" w:color="auto"/>
                                  </w:divBdr>
                                  <w:divsChild>
                                    <w:div w:id="1686635969">
                                      <w:marLeft w:val="0"/>
                                      <w:marRight w:val="0"/>
                                      <w:marTop w:val="0"/>
                                      <w:marBottom w:val="0"/>
                                      <w:divBdr>
                                        <w:top w:val="none" w:sz="0" w:space="0" w:color="auto"/>
                                        <w:left w:val="none" w:sz="0" w:space="0" w:color="auto"/>
                                        <w:bottom w:val="none" w:sz="0" w:space="0" w:color="auto"/>
                                        <w:right w:val="none" w:sz="0" w:space="0" w:color="auto"/>
                                      </w:divBdr>
                                      <w:divsChild>
                                        <w:div w:id="867914123">
                                          <w:marLeft w:val="0"/>
                                          <w:marRight w:val="0"/>
                                          <w:marTop w:val="0"/>
                                          <w:marBottom w:val="0"/>
                                          <w:divBdr>
                                            <w:top w:val="none" w:sz="0" w:space="0" w:color="auto"/>
                                            <w:left w:val="none" w:sz="0" w:space="0" w:color="auto"/>
                                            <w:bottom w:val="none" w:sz="0" w:space="0" w:color="auto"/>
                                            <w:right w:val="none" w:sz="0" w:space="0" w:color="auto"/>
                                          </w:divBdr>
                                          <w:divsChild>
                                            <w:div w:id="1525751147">
                                              <w:marLeft w:val="0"/>
                                              <w:marRight w:val="0"/>
                                              <w:marTop w:val="0"/>
                                              <w:marBottom w:val="0"/>
                                              <w:divBdr>
                                                <w:top w:val="none" w:sz="0" w:space="0" w:color="auto"/>
                                                <w:left w:val="none" w:sz="0" w:space="0" w:color="auto"/>
                                                <w:bottom w:val="none" w:sz="0" w:space="0" w:color="auto"/>
                                                <w:right w:val="none" w:sz="0" w:space="0" w:color="auto"/>
                                              </w:divBdr>
                                              <w:divsChild>
                                                <w:div w:id="471102627">
                                                  <w:marLeft w:val="0"/>
                                                  <w:marRight w:val="0"/>
                                                  <w:marTop w:val="0"/>
                                                  <w:marBottom w:val="0"/>
                                                  <w:divBdr>
                                                    <w:top w:val="none" w:sz="0" w:space="0" w:color="auto"/>
                                                    <w:left w:val="none" w:sz="0" w:space="0" w:color="auto"/>
                                                    <w:bottom w:val="none" w:sz="0" w:space="0" w:color="auto"/>
                                                    <w:right w:val="none" w:sz="0" w:space="0" w:color="auto"/>
                                                  </w:divBdr>
                                                </w:div>
                                                <w:div w:id="966163424">
                                                  <w:marLeft w:val="0"/>
                                                  <w:marRight w:val="0"/>
                                                  <w:marTop w:val="0"/>
                                                  <w:marBottom w:val="0"/>
                                                  <w:divBdr>
                                                    <w:top w:val="none" w:sz="0" w:space="0" w:color="auto"/>
                                                    <w:left w:val="none" w:sz="0" w:space="0" w:color="auto"/>
                                                    <w:bottom w:val="none" w:sz="0" w:space="0" w:color="auto"/>
                                                    <w:right w:val="none" w:sz="0" w:space="0" w:color="auto"/>
                                                  </w:divBdr>
                                                </w:div>
                                                <w:div w:id="1407263583">
                                                  <w:marLeft w:val="0"/>
                                                  <w:marRight w:val="0"/>
                                                  <w:marTop w:val="0"/>
                                                  <w:marBottom w:val="0"/>
                                                  <w:divBdr>
                                                    <w:top w:val="none" w:sz="0" w:space="0" w:color="auto"/>
                                                    <w:left w:val="none" w:sz="0" w:space="0" w:color="auto"/>
                                                    <w:bottom w:val="none" w:sz="0" w:space="0" w:color="auto"/>
                                                    <w:right w:val="none" w:sz="0" w:space="0" w:color="auto"/>
                                                  </w:divBdr>
                                                </w:div>
                                                <w:div w:id="1533608879">
                                                  <w:marLeft w:val="0"/>
                                                  <w:marRight w:val="0"/>
                                                  <w:marTop w:val="0"/>
                                                  <w:marBottom w:val="0"/>
                                                  <w:divBdr>
                                                    <w:top w:val="none" w:sz="0" w:space="0" w:color="auto"/>
                                                    <w:left w:val="none" w:sz="0" w:space="0" w:color="auto"/>
                                                    <w:bottom w:val="none" w:sz="0" w:space="0" w:color="auto"/>
                                                    <w:right w:val="none" w:sz="0" w:space="0" w:color="auto"/>
                                                  </w:divBdr>
                                                </w:div>
                                                <w:div w:id="1943607895">
                                                  <w:marLeft w:val="0"/>
                                                  <w:marRight w:val="0"/>
                                                  <w:marTop w:val="0"/>
                                                  <w:marBottom w:val="0"/>
                                                  <w:divBdr>
                                                    <w:top w:val="none" w:sz="0" w:space="0" w:color="auto"/>
                                                    <w:left w:val="none" w:sz="0" w:space="0" w:color="auto"/>
                                                    <w:bottom w:val="none" w:sz="0" w:space="0" w:color="auto"/>
                                                    <w:right w:val="none" w:sz="0" w:space="0" w:color="auto"/>
                                                  </w:divBdr>
                                                </w:div>
                                                <w:div w:id="21234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40348">
      <w:bodyDiv w:val="1"/>
      <w:marLeft w:val="0"/>
      <w:marRight w:val="0"/>
      <w:marTop w:val="0"/>
      <w:marBottom w:val="0"/>
      <w:divBdr>
        <w:top w:val="none" w:sz="0" w:space="0" w:color="auto"/>
        <w:left w:val="none" w:sz="0" w:space="0" w:color="auto"/>
        <w:bottom w:val="none" w:sz="0" w:space="0" w:color="auto"/>
        <w:right w:val="none" w:sz="0" w:space="0" w:color="auto"/>
      </w:divBdr>
    </w:div>
    <w:div w:id="1241913840">
      <w:bodyDiv w:val="1"/>
      <w:marLeft w:val="0"/>
      <w:marRight w:val="0"/>
      <w:marTop w:val="0"/>
      <w:marBottom w:val="0"/>
      <w:divBdr>
        <w:top w:val="none" w:sz="0" w:space="0" w:color="auto"/>
        <w:left w:val="none" w:sz="0" w:space="0" w:color="auto"/>
        <w:bottom w:val="none" w:sz="0" w:space="0" w:color="auto"/>
        <w:right w:val="none" w:sz="0" w:space="0" w:color="auto"/>
      </w:divBdr>
    </w:div>
    <w:div w:id="1287853351">
      <w:bodyDiv w:val="1"/>
      <w:marLeft w:val="0"/>
      <w:marRight w:val="0"/>
      <w:marTop w:val="0"/>
      <w:marBottom w:val="0"/>
      <w:divBdr>
        <w:top w:val="none" w:sz="0" w:space="0" w:color="auto"/>
        <w:left w:val="none" w:sz="0" w:space="0" w:color="auto"/>
        <w:bottom w:val="none" w:sz="0" w:space="0" w:color="auto"/>
        <w:right w:val="none" w:sz="0" w:space="0" w:color="auto"/>
      </w:divBdr>
    </w:div>
    <w:div w:id="1379629702">
      <w:bodyDiv w:val="1"/>
      <w:marLeft w:val="0"/>
      <w:marRight w:val="0"/>
      <w:marTop w:val="0"/>
      <w:marBottom w:val="0"/>
      <w:divBdr>
        <w:top w:val="none" w:sz="0" w:space="0" w:color="auto"/>
        <w:left w:val="none" w:sz="0" w:space="0" w:color="auto"/>
        <w:bottom w:val="none" w:sz="0" w:space="0" w:color="auto"/>
        <w:right w:val="none" w:sz="0" w:space="0" w:color="auto"/>
      </w:divBdr>
    </w:div>
    <w:div w:id="1391424202">
      <w:bodyDiv w:val="1"/>
      <w:marLeft w:val="0"/>
      <w:marRight w:val="0"/>
      <w:marTop w:val="0"/>
      <w:marBottom w:val="0"/>
      <w:divBdr>
        <w:top w:val="none" w:sz="0" w:space="0" w:color="auto"/>
        <w:left w:val="none" w:sz="0" w:space="0" w:color="auto"/>
        <w:bottom w:val="none" w:sz="0" w:space="0" w:color="auto"/>
        <w:right w:val="none" w:sz="0" w:space="0" w:color="auto"/>
      </w:divBdr>
    </w:div>
    <w:div w:id="1473210708">
      <w:bodyDiv w:val="1"/>
      <w:marLeft w:val="0"/>
      <w:marRight w:val="0"/>
      <w:marTop w:val="0"/>
      <w:marBottom w:val="0"/>
      <w:divBdr>
        <w:top w:val="none" w:sz="0" w:space="0" w:color="auto"/>
        <w:left w:val="none" w:sz="0" w:space="0" w:color="auto"/>
        <w:bottom w:val="none" w:sz="0" w:space="0" w:color="auto"/>
        <w:right w:val="none" w:sz="0" w:space="0" w:color="auto"/>
      </w:divBdr>
    </w:div>
    <w:div w:id="1490436037">
      <w:bodyDiv w:val="1"/>
      <w:marLeft w:val="0"/>
      <w:marRight w:val="0"/>
      <w:marTop w:val="0"/>
      <w:marBottom w:val="0"/>
      <w:divBdr>
        <w:top w:val="none" w:sz="0" w:space="0" w:color="auto"/>
        <w:left w:val="none" w:sz="0" w:space="0" w:color="auto"/>
        <w:bottom w:val="none" w:sz="0" w:space="0" w:color="auto"/>
        <w:right w:val="none" w:sz="0" w:space="0" w:color="auto"/>
      </w:divBdr>
    </w:div>
    <w:div w:id="1653100113">
      <w:bodyDiv w:val="1"/>
      <w:marLeft w:val="0"/>
      <w:marRight w:val="0"/>
      <w:marTop w:val="0"/>
      <w:marBottom w:val="0"/>
      <w:divBdr>
        <w:top w:val="none" w:sz="0" w:space="0" w:color="auto"/>
        <w:left w:val="none" w:sz="0" w:space="0" w:color="auto"/>
        <w:bottom w:val="none" w:sz="0" w:space="0" w:color="auto"/>
        <w:right w:val="none" w:sz="0" w:space="0" w:color="auto"/>
      </w:divBdr>
    </w:div>
    <w:div w:id="1691834190">
      <w:bodyDiv w:val="1"/>
      <w:marLeft w:val="0"/>
      <w:marRight w:val="0"/>
      <w:marTop w:val="0"/>
      <w:marBottom w:val="0"/>
      <w:divBdr>
        <w:top w:val="none" w:sz="0" w:space="0" w:color="auto"/>
        <w:left w:val="none" w:sz="0" w:space="0" w:color="auto"/>
        <w:bottom w:val="none" w:sz="0" w:space="0" w:color="auto"/>
        <w:right w:val="none" w:sz="0" w:space="0" w:color="auto"/>
      </w:divBdr>
      <w:divsChild>
        <w:div w:id="1073164798">
          <w:marLeft w:val="0"/>
          <w:marRight w:val="0"/>
          <w:marTop w:val="0"/>
          <w:marBottom w:val="0"/>
          <w:divBdr>
            <w:top w:val="none" w:sz="0" w:space="0" w:color="auto"/>
            <w:left w:val="none" w:sz="0" w:space="0" w:color="auto"/>
            <w:bottom w:val="none" w:sz="0" w:space="0" w:color="auto"/>
            <w:right w:val="none" w:sz="0" w:space="0" w:color="auto"/>
          </w:divBdr>
        </w:div>
      </w:divsChild>
    </w:div>
    <w:div w:id="1733193157">
      <w:bodyDiv w:val="1"/>
      <w:marLeft w:val="0"/>
      <w:marRight w:val="0"/>
      <w:marTop w:val="0"/>
      <w:marBottom w:val="0"/>
      <w:divBdr>
        <w:top w:val="none" w:sz="0" w:space="0" w:color="auto"/>
        <w:left w:val="none" w:sz="0" w:space="0" w:color="auto"/>
        <w:bottom w:val="none" w:sz="0" w:space="0" w:color="auto"/>
        <w:right w:val="none" w:sz="0" w:space="0" w:color="auto"/>
      </w:divBdr>
    </w:div>
    <w:div w:id="1746028992">
      <w:bodyDiv w:val="1"/>
      <w:marLeft w:val="0"/>
      <w:marRight w:val="0"/>
      <w:marTop w:val="0"/>
      <w:marBottom w:val="0"/>
      <w:divBdr>
        <w:top w:val="none" w:sz="0" w:space="0" w:color="auto"/>
        <w:left w:val="none" w:sz="0" w:space="0" w:color="auto"/>
        <w:bottom w:val="none" w:sz="0" w:space="0" w:color="auto"/>
        <w:right w:val="none" w:sz="0" w:space="0" w:color="auto"/>
      </w:divBdr>
      <w:divsChild>
        <w:div w:id="1905984979">
          <w:marLeft w:val="0"/>
          <w:marRight w:val="0"/>
          <w:marTop w:val="0"/>
          <w:marBottom w:val="0"/>
          <w:divBdr>
            <w:top w:val="none" w:sz="0" w:space="0" w:color="auto"/>
            <w:left w:val="none" w:sz="0" w:space="0" w:color="auto"/>
            <w:bottom w:val="none" w:sz="0" w:space="0" w:color="auto"/>
            <w:right w:val="none" w:sz="0" w:space="0" w:color="auto"/>
          </w:divBdr>
          <w:divsChild>
            <w:div w:id="1936553211">
              <w:marLeft w:val="0"/>
              <w:marRight w:val="0"/>
              <w:marTop w:val="0"/>
              <w:marBottom w:val="0"/>
              <w:divBdr>
                <w:top w:val="none" w:sz="0" w:space="0" w:color="auto"/>
                <w:left w:val="none" w:sz="0" w:space="0" w:color="auto"/>
                <w:bottom w:val="none" w:sz="0" w:space="0" w:color="auto"/>
                <w:right w:val="none" w:sz="0" w:space="0" w:color="auto"/>
              </w:divBdr>
              <w:divsChild>
                <w:div w:id="1150441024">
                  <w:marLeft w:val="0"/>
                  <w:marRight w:val="0"/>
                  <w:marTop w:val="0"/>
                  <w:marBottom w:val="0"/>
                  <w:divBdr>
                    <w:top w:val="none" w:sz="0" w:space="0" w:color="auto"/>
                    <w:left w:val="none" w:sz="0" w:space="0" w:color="auto"/>
                    <w:bottom w:val="none" w:sz="0" w:space="0" w:color="auto"/>
                    <w:right w:val="none" w:sz="0" w:space="0" w:color="auto"/>
                  </w:divBdr>
                  <w:divsChild>
                    <w:div w:id="150996821">
                      <w:marLeft w:val="0"/>
                      <w:marRight w:val="0"/>
                      <w:marTop w:val="0"/>
                      <w:marBottom w:val="0"/>
                      <w:divBdr>
                        <w:top w:val="none" w:sz="0" w:space="0" w:color="auto"/>
                        <w:left w:val="none" w:sz="0" w:space="0" w:color="auto"/>
                        <w:bottom w:val="none" w:sz="0" w:space="0" w:color="auto"/>
                        <w:right w:val="none" w:sz="0" w:space="0" w:color="auto"/>
                      </w:divBdr>
                      <w:divsChild>
                        <w:div w:id="1967350888">
                          <w:marLeft w:val="0"/>
                          <w:marRight w:val="0"/>
                          <w:marTop w:val="0"/>
                          <w:marBottom w:val="0"/>
                          <w:divBdr>
                            <w:top w:val="none" w:sz="0" w:space="0" w:color="auto"/>
                            <w:left w:val="none" w:sz="0" w:space="0" w:color="auto"/>
                            <w:bottom w:val="none" w:sz="0" w:space="0" w:color="auto"/>
                            <w:right w:val="none" w:sz="0" w:space="0" w:color="auto"/>
                          </w:divBdr>
                          <w:divsChild>
                            <w:div w:id="1319263845">
                              <w:marLeft w:val="0"/>
                              <w:marRight w:val="0"/>
                              <w:marTop w:val="0"/>
                              <w:marBottom w:val="0"/>
                              <w:divBdr>
                                <w:top w:val="none" w:sz="0" w:space="0" w:color="auto"/>
                                <w:left w:val="none" w:sz="0" w:space="0" w:color="auto"/>
                                <w:bottom w:val="single" w:sz="18" w:space="0" w:color="E4E4E4"/>
                                <w:right w:val="none" w:sz="0" w:space="0" w:color="auto"/>
                              </w:divBdr>
                              <w:divsChild>
                                <w:div w:id="1532497015">
                                  <w:marLeft w:val="0"/>
                                  <w:marRight w:val="0"/>
                                  <w:marTop w:val="0"/>
                                  <w:marBottom w:val="0"/>
                                  <w:divBdr>
                                    <w:top w:val="none" w:sz="0" w:space="0" w:color="auto"/>
                                    <w:left w:val="none" w:sz="0" w:space="0" w:color="auto"/>
                                    <w:bottom w:val="none" w:sz="0" w:space="0" w:color="auto"/>
                                    <w:right w:val="none" w:sz="0" w:space="0" w:color="auto"/>
                                  </w:divBdr>
                                  <w:divsChild>
                                    <w:div w:id="152456683">
                                      <w:marLeft w:val="0"/>
                                      <w:marRight w:val="0"/>
                                      <w:marTop w:val="0"/>
                                      <w:marBottom w:val="0"/>
                                      <w:divBdr>
                                        <w:top w:val="none" w:sz="0" w:space="0" w:color="auto"/>
                                        <w:left w:val="none" w:sz="0" w:space="0" w:color="auto"/>
                                        <w:bottom w:val="none" w:sz="0" w:space="0" w:color="auto"/>
                                        <w:right w:val="none" w:sz="0" w:space="0" w:color="auto"/>
                                      </w:divBdr>
                                      <w:divsChild>
                                        <w:div w:id="1113400583">
                                          <w:marLeft w:val="0"/>
                                          <w:marRight w:val="0"/>
                                          <w:marTop w:val="0"/>
                                          <w:marBottom w:val="0"/>
                                          <w:divBdr>
                                            <w:top w:val="none" w:sz="0" w:space="0" w:color="auto"/>
                                            <w:left w:val="none" w:sz="0" w:space="0" w:color="auto"/>
                                            <w:bottom w:val="none" w:sz="0" w:space="0" w:color="auto"/>
                                            <w:right w:val="none" w:sz="0" w:space="0" w:color="auto"/>
                                          </w:divBdr>
                                          <w:divsChild>
                                            <w:div w:id="893584356">
                                              <w:marLeft w:val="0"/>
                                              <w:marRight w:val="0"/>
                                              <w:marTop w:val="0"/>
                                              <w:marBottom w:val="0"/>
                                              <w:divBdr>
                                                <w:top w:val="none" w:sz="0" w:space="0" w:color="auto"/>
                                                <w:left w:val="none" w:sz="0" w:space="0" w:color="auto"/>
                                                <w:bottom w:val="none" w:sz="0" w:space="0" w:color="auto"/>
                                                <w:right w:val="none" w:sz="0" w:space="0" w:color="auto"/>
                                              </w:divBdr>
                                              <w:divsChild>
                                                <w:div w:id="41710501">
                                                  <w:marLeft w:val="0"/>
                                                  <w:marRight w:val="0"/>
                                                  <w:marTop w:val="0"/>
                                                  <w:marBottom w:val="0"/>
                                                  <w:divBdr>
                                                    <w:top w:val="none" w:sz="0" w:space="0" w:color="auto"/>
                                                    <w:left w:val="none" w:sz="0" w:space="0" w:color="auto"/>
                                                    <w:bottom w:val="none" w:sz="0" w:space="0" w:color="auto"/>
                                                    <w:right w:val="none" w:sz="0" w:space="0" w:color="auto"/>
                                                  </w:divBdr>
                                                </w:div>
                                                <w:div w:id="155997595">
                                                  <w:marLeft w:val="0"/>
                                                  <w:marRight w:val="0"/>
                                                  <w:marTop w:val="0"/>
                                                  <w:marBottom w:val="0"/>
                                                  <w:divBdr>
                                                    <w:top w:val="none" w:sz="0" w:space="0" w:color="auto"/>
                                                    <w:left w:val="none" w:sz="0" w:space="0" w:color="auto"/>
                                                    <w:bottom w:val="none" w:sz="0" w:space="0" w:color="auto"/>
                                                    <w:right w:val="none" w:sz="0" w:space="0" w:color="auto"/>
                                                  </w:divBdr>
                                                </w:div>
                                                <w:div w:id="223570304">
                                                  <w:marLeft w:val="0"/>
                                                  <w:marRight w:val="0"/>
                                                  <w:marTop w:val="0"/>
                                                  <w:marBottom w:val="0"/>
                                                  <w:divBdr>
                                                    <w:top w:val="none" w:sz="0" w:space="0" w:color="auto"/>
                                                    <w:left w:val="none" w:sz="0" w:space="0" w:color="auto"/>
                                                    <w:bottom w:val="none" w:sz="0" w:space="0" w:color="auto"/>
                                                    <w:right w:val="none" w:sz="0" w:space="0" w:color="auto"/>
                                                  </w:divBdr>
                                                </w:div>
                                                <w:div w:id="243956989">
                                                  <w:marLeft w:val="0"/>
                                                  <w:marRight w:val="0"/>
                                                  <w:marTop w:val="0"/>
                                                  <w:marBottom w:val="0"/>
                                                  <w:divBdr>
                                                    <w:top w:val="none" w:sz="0" w:space="0" w:color="auto"/>
                                                    <w:left w:val="none" w:sz="0" w:space="0" w:color="auto"/>
                                                    <w:bottom w:val="none" w:sz="0" w:space="0" w:color="auto"/>
                                                    <w:right w:val="none" w:sz="0" w:space="0" w:color="auto"/>
                                                  </w:divBdr>
                                                </w:div>
                                                <w:div w:id="280654960">
                                                  <w:marLeft w:val="0"/>
                                                  <w:marRight w:val="0"/>
                                                  <w:marTop w:val="0"/>
                                                  <w:marBottom w:val="0"/>
                                                  <w:divBdr>
                                                    <w:top w:val="none" w:sz="0" w:space="0" w:color="auto"/>
                                                    <w:left w:val="none" w:sz="0" w:space="0" w:color="auto"/>
                                                    <w:bottom w:val="none" w:sz="0" w:space="0" w:color="auto"/>
                                                    <w:right w:val="none" w:sz="0" w:space="0" w:color="auto"/>
                                                  </w:divBdr>
                                                </w:div>
                                                <w:div w:id="336083890">
                                                  <w:marLeft w:val="0"/>
                                                  <w:marRight w:val="0"/>
                                                  <w:marTop w:val="0"/>
                                                  <w:marBottom w:val="0"/>
                                                  <w:divBdr>
                                                    <w:top w:val="none" w:sz="0" w:space="0" w:color="auto"/>
                                                    <w:left w:val="none" w:sz="0" w:space="0" w:color="auto"/>
                                                    <w:bottom w:val="none" w:sz="0" w:space="0" w:color="auto"/>
                                                    <w:right w:val="none" w:sz="0" w:space="0" w:color="auto"/>
                                                  </w:divBdr>
                                                </w:div>
                                                <w:div w:id="344328370">
                                                  <w:marLeft w:val="0"/>
                                                  <w:marRight w:val="0"/>
                                                  <w:marTop w:val="0"/>
                                                  <w:marBottom w:val="0"/>
                                                  <w:divBdr>
                                                    <w:top w:val="none" w:sz="0" w:space="0" w:color="auto"/>
                                                    <w:left w:val="none" w:sz="0" w:space="0" w:color="auto"/>
                                                    <w:bottom w:val="none" w:sz="0" w:space="0" w:color="auto"/>
                                                    <w:right w:val="none" w:sz="0" w:space="0" w:color="auto"/>
                                                  </w:divBdr>
                                                </w:div>
                                                <w:div w:id="346909832">
                                                  <w:marLeft w:val="0"/>
                                                  <w:marRight w:val="0"/>
                                                  <w:marTop w:val="0"/>
                                                  <w:marBottom w:val="0"/>
                                                  <w:divBdr>
                                                    <w:top w:val="none" w:sz="0" w:space="0" w:color="auto"/>
                                                    <w:left w:val="none" w:sz="0" w:space="0" w:color="auto"/>
                                                    <w:bottom w:val="none" w:sz="0" w:space="0" w:color="auto"/>
                                                    <w:right w:val="none" w:sz="0" w:space="0" w:color="auto"/>
                                                  </w:divBdr>
                                                </w:div>
                                                <w:div w:id="406195922">
                                                  <w:marLeft w:val="0"/>
                                                  <w:marRight w:val="0"/>
                                                  <w:marTop w:val="0"/>
                                                  <w:marBottom w:val="0"/>
                                                  <w:divBdr>
                                                    <w:top w:val="none" w:sz="0" w:space="0" w:color="auto"/>
                                                    <w:left w:val="none" w:sz="0" w:space="0" w:color="auto"/>
                                                    <w:bottom w:val="none" w:sz="0" w:space="0" w:color="auto"/>
                                                    <w:right w:val="none" w:sz="0" w:space="0" w:color="auto"/>
                                                  </w:divBdr>
                                                </w:div>
                                                <w:div w:id="457381283">
                                                  <w:marLeft w:val="0"/>
                                                  <w:marRight w:val="0"/>
                                                  <w:marTop w:val="0"/>
                                                  <w:marBottom w:val="0"/>
                                                  <w:divBdr>
                                                    <w:top w:val="none" w:sz="0" w:space="0" w:color="auto"/>
                                                    <w:left w:val="none" w:sz="0" w:space="0" w:color="auto"/>
                                                    <w:bottom w:val="none" w:sz="0" w:space="0" w:color="auto"/>
                                                    <w:right w:val="none" w:sz="0" w:space="0" w:color="auto"/>
                                                  </w:divBdr>
                                                </w:div>
                                                <w:div w:id="553084590">
                                                  <w:marLeft w:val="0"/>
                                                  <w:marRight w:val="0"/>
                                                  <w:marTop w:val="0"/>
                                                  <w:marBottom w:val="0"/>
                                                  <w:divBdr>
                                                    <w:top w:val="none" w:sz="0" w:space="0" w:color="auto"/>
                                                    <w:left w:val="none" w:sz="0" w:space="0" w:color="auto"/>
                                                    <w:bottom w:val="none" w:sz="0" w:space="0" w:color="auto"/>
                                                    <w:right w:val="none" w:sz="0" w:space="0" w:color="auto"/>
                                                  </w:divBdr>
                                                </w:div>
                                                <w:div w:id="568610059">
                                                  <w:marLeft w:val="0"/>
                                                  <w:marRight w:val="0"/>
                                                  <w:marTop w:val="0"/>
                                                  <w:marBottom w:val="0"/>
                                                  <w:divBdr>
                                                    <w:top w:val="none" w:sz="0" w:space="0" w:color="auto"/>
                                                    <w:left w:val="none" w:sz="0" w:space="0" w:color="auto"/>
                                                    <w:bottom w:val="none" w:sz="0" w:space="0" w:color="auto"/>
                                                    <w:right w:val="none" w:sz="0" w:space="0" w:color="auto"/>
                                                  </w:divBdr>
                                                </w:div>
                                                <w:div w:id="592397465">
                                                  <w:marLeft w:val="0"/>
                                                  <w:marRight w:val="0"/>
                                                  <w:marTop w:val="0"/>
                                                  <w:marBottom w:val="0"/>
                                                  <w:divBdr>
                                                    <w:top w:val="none" w:sz="0" w:space="0" w:color="auto"/>
                                                    <w:left w:val="none" w:sz="0" w:space="0" w:color="auto"/>
                                                    <w:bottom w:val="none" w:sz="0" w:space="0" w:color="auto"/>
                                                    <w:right w:val="none" w:sz="0" w:space="0" w:color="auto"/>
                                                  </w:divBdr>
                                                </w:div>
                                                <w:div w:id="667099771">
                                                  <w:marLeft w:val="0"/>
                                                  <w:marRight w:val="0"/>
                                                  <w:marTop w:val="0"/>
                                                  <w:marBottom w:val="0"/>
                                                  <w:divBdr>
                                                    <w:top w:val="none" w:sz="0" w:space="0" w:color="auto"/>
                                                    <w:left w:val="none" w:sz="0" w:space="0" w:color="auto"/>
                                                    <w:bottom w:val="none" w:sz="0" w:space="0" w:color="auto"/>
                                                    <w:right w:val="none" w:sz="0" w:space="0" w:color="auto"/>
                                                  </w:divBdr>
                                                </w:div>
                                                <w:div w:id="710231040">
                                                  <w:marLeft w:val="0"/>
                                                  <w:marRight w:val="0"/>
                                                  <w:marTop w:val="0"/>
                                                  <w:marBottom w:val="0"/>
                                                  <w:divBdr>
                                                    <w:top w:val="none" w:sz="0" w:space="0" w:color="auto"/>
                                                    <w:left w:val="none" w:sz="0" w:space="0" w:color="auto"/>
                                                    <w:bottom w:val="none" w:sz="0" w:space="0" w:color="auto"/>
                                                    <w:right w:val="none" w:sz="0" w:space="0" w:color="auto"/>
                                                  </w:divBdr>
                                                </w:div>
                                                <w:div w:id="874734910">
                                                  <w:marLeft w:val="0"/>
                                                  <w:marRight w:val="0"/>
                                                  <w:marTop w:val="0"/>
                                                  <w:marBottom w:val="0"/>
                                                  <w:divBdr>
                                                    <w:top w:val="none" w:sz="0" w:space="0" w:color="auto"/>
                                                    <w:left w:val="none" w:sz="0" w:space="0" w:color="auto"/>
                                                    <w:bottom w:val="none" w:sz="0" w:space="0" w:color="auto"/>
                                                    <w:right w:val="none" w:sz="0" w:space="0" w:color="auto"/>
                                                  </w:divBdr>
                                                </w:div>
                                                <w:div w:id="888734061">
                                                  <w:marLeft w:val="0"/>
                                                  <w:marRight w:val="0"/>
                                                  <w:marTop w:val="0"/>
                                                  <w:marBottom w:val="0"/>
                                                  <w:divBdr>
                                                    <w:top w:val="none" w:sz="0" w:space="0" w:color="auto"/>
                                                    <w:left w:val="none" w:sz="0" w:space="0" w:color="auto"/>
                                                    <w:bottom w:val="none" w:sz="0" w:space="0" w:color="auto"/>
                                                    <w:right w:val="none" w:sz="0" w:space="0" w:color="auto"/>
                                                  </w:divBdr>
                                                </w:div>
                                                <w:div w:id="922109254">
                                                  <w:marLeft w:val="0"/>
                                                  <w:marRight w:val="0"/>
                                                  <w:marTop w:val="0"/>
                                                  <w:marBottom w:val="0"/>
                                                  <w:divBdr>
                                                    <w:top w:val="none" w:sz="0" w:space="0" w:color="auto"/>
                                                    <w:left w:val="none" w:sz="0" w:space="0" w:color="auto"/>
                                                    <w:bottom w:val="none" w:sz="0" w:space="0" w:color="auto"/>
                                                    <w:right w:val="none" w:sz="0" w:space="0" w:color="auto"/>
                                                  </w:divBdr>
                                                </w:div>
                                                <w:div w:id="1010641267">
                                                  <w:marLeft w:val="0"/>
                                                  <w:marRight w:val="0"/>
                                                  <w:marTop w:val="0"/>
                                                  <w:marBottom w:val="0"/>
                                                  <w:divBdr>
                                                    <w:top w:val="none" w:sz="0" w:space="0" w:color="auto"/>
                                                    <w:left w:val="none" w:sz="0" w:space="0" w:color="auto"/>
                                                    <w:bottom w:val="none" w:sz="0" w:space="0" w:color="auto"/>
                                                    <w:right w:val="none" w:sz="0" w:space="0" w:color="auto"/>
                                                  </w:divBdr>
                                                </w:div>
                                                <w:div w:id="1019507080">
                                                  <w:marLeft w:val="0"/>
                                                  <w:marRight w:val="0"/>
                                                  <w:marTop w:val="0"/>
                                                  <w:marBottom w:val="0"/>
                                                  <w:divBdr>
                                                    <w:top w:val="none" w:sz="0" w:space="0" w:color="auto"/>
                                                    <w:left w:val="none" w:sz="0" w:space="0" w:color="auto"/>
                                                    <w:bottom w:val="none" w:sz="0" w:space="0" w:color="auto"/>
                                                    <w:right w:val="none" w:sz="0" w:space="0" w:color="auto"/>
                                                  </w:divBdr>
                                                </w:div>
                                                <w:div w:id="1056508082">
                                                  <w:marLeft w:val="0"/>
                                                  <w:marRight w:val="0"/>
                                                  <w:marTop w:val="0"/>
                                                  <w:marBottom w:val="0"/>
                                                  <w:divBdr>
                                                    <w:top w:val="none" w:sz="0" w:space="0" w:color="auto"/>
                                                    <w:left w:val="none" w:sz="0" w:space="0" w:color="auto"/>
                                                    <w:bottom w:val="none" w:sz="0" w:space="0" w:color="auto"/>
                                                    <w:right w:val="none" w:sz="0" w:space="0" w:color="auto"/>
                                                  </w:divBdr>
                                                </w:div>
                                                <w:div w:id="1085764756">
                                                  <w:marLeft w:val="0"/>
                                                  <w:marRight w:val="0"/>
                                                  <w:marTop w:val="0"/>
                                                  <w:marBottom w:val="0"/>
                                                  <w:divBdr>
                                                    <w:top w:val="none" w:sz="0" w:space="0" w:color="auto"/>
                                                    <w:left w:val="none" w:sz="0" w:space="0" w:color="auto"/>
                                                    <w:bottom w:val="none" w:sz="0" w:space="0" w:color="auto"/>
                                                    <w:right w:val="none" w:sz="0" w:space="0" w:color="auto"/>
                                                  </w:divBdr>
                                                </w:div>
                                                <w:div w:id="1128663944">
                                                  <w:marLeft w:val="0"/>
                                                  <w:marRight w:val="0"/>
                                                  <w:marTop w:val="0"/>
                                                  <w:marBottom w:val="0"/>
                                                  <w:divBdr>
                                                    <w:top w:val="none" w:sz="0" w:space="0" w:color="auto"/>
                                                    <w:left w:val="none" w:sz="0" w:space="0" w:color="auto"/>
                                                    <w:bottom w:val="none" w:sz="0" w:space="0" w:color="auto"/>
                                                    <w:right w:val="none" w:sz="0" w:space="0" w:color="auto"/>
                                                  </w:divBdr>
                                                </w:div>
                                                <w:div w:id="1140682994">
                                                  <w:marLeft w:val="0"/>
                                                  <w:marRight w:val="0"/>
                                                  <w:marTop w:val="0"/>
                                                  <w:marBottom w:val="0"/>
                                                  <w:divBdr>
                                                    <w:top w:val="none" w:sz="0" w:space="0" w:color="auto"/>
                                                    <w:left w:val="none" w:sz="0" w:space="0" w:color="auto"/>
                                                    <w:bottom w:val="none" w:sz="0" w:space="0" w:color="auto"/>
                                                    <w:right w:val="none" w:sz="0" w:space="0" w:color="auto"/>
                                                  </w:divBdr>
                                                </w:div>
                                                <w:div w:id="1165048717">
                                                  <w:marLeft w:val="0"/>
                                                  <w:marRight w:val="0"/>
                                                  <w:marTop w:val="0"/>
                                                  <w:marBottom w:val="0"/>
                                                  <w:divBdr>
                                                    <w:top w:val="none" w:sz="0" w:space="0" w:color="auto"/>
                                                    <w:left w:val="none" w:sz="0" w:space="0" w:color="auto"/>
                                                    <w:bottom w:val="none" w:sz="0" w:space="0" w:color="auto"/>
                                                    <w:right w:val="none" w:sz="0" w:space="0" w:color="auto"/>
                                                  </w:divBdr>
                                                </w:div>
                                                <w:div w:id="1226914056">
                                                  <w:marLeft w:val="0"/>
                                                  <w:marRight w:val="0"/>
                                                  <w:marTop w:val="0"/>
                                                  <w:marBottom w:val="0"/>
                                                  <w:divBdr>
                                                    <w:top w:val="none" w:sz="0" w:space="0" w:color="auto"/>
                                                    <w:left w:val="none" w:sz="0" w:space="0" w:color="auto"/>
                                                    <w:bottom w:val="none" w:sz="0" w:space="0" w:color="auto"/>
                                                    <w:right w:val="none" w:sz="0" w:space="0" w:color="auto"/>
                                                  </w:divBdr>
                                                </w:div>
                                                <w:div w:id="1324577721">
                                                  <w:marLeft w:val="0"/>
                                                  <w:marRight w:val="0"/>
                                                  <w:marTop w:val="0"/>
                                                  <w:marBottom w:val="0"/>
                                                  <w:divBdr>
                                                    <w:top w:val="none" w:sz="0" w:space="0" w:color="auto"/>
                                                    <w:left w:val="none" w:sz="0" w:space="0" w:color="auto"/>
                                                    <w:bottom w:val="none" w:sz="0" w:space="0" w:color="auto"/>
                                                    <w:right w:val="none" w:sz="0" w:space="0" w:color="auto"/>
                                                  </w:divBdr>
                                                </w:div>
                                                <w:div w:id="1639652527">
                                                  <w:marLeft w:val="0"/>
                                                  <w:marRight w:val="0"/>
                                                  <w:marTop w:val="0"/>
                                                  <w:marBottom w:val="0"/>
                                                  <w:divBdr>
                                                    <w:top w:val="none" w:sz="0" w:space="0" w:color="auto"/>
                                                    <w:left w:val="none" w:sz="0" w:space="0" w:color="auto"/>
                                                    <w:bottom w:val="none" w:sz="0" w:space="0" w:color="auto"/>
                                                    <w:right w:val="none" w:sz="0" w:space="0" w:color="auto"/>
                                                  </w:divBdr>
                                                </w:div>
                                                <w:div w:id="1658651484">
                                                  <w:marLeft w:val="0"/>
                                                  <w:marRight w:val="0"/>
                                                  <w:marTop w:val="0"/>
                                                  <w:marBottom w:val="0"/>
                                                  <w:divBdr>
                                                    <w:top w:val="none" w:sz="0" w:space="0" w:color="auto"/>
                                                    <w:left w:val="none" w:sz="0" w:space="0" w:color="auto"/>
                                                    <w:bottom w:val="none" w:sz="0" w:space="0" w:color="auto"/>
                                                    <w:right w:val="none" w:sz="0" w:space="0" w:color="auto"/>
                                                  </w:divBdr>
                                                </w:div>
                                                <w:div w:id="1743603664">
                                                  <w:marLeft w:val="0"/>
                                                  <w:marRight w:val="0"/>
                                                  <w:marTop w:val="0"/>
                                                  <w:marBottom w:val="0"/>
                                                  <w:divBdr>
                                                    <w:top w:val="none" w:sz="0" w:space="0" w:color="auto"/>
                                                    <w:left w:val="none" w:sz="0" w:space="0" w:color="auto"/>
                                                    <w:bottom w:val="none" w:sz="0" w:space="0" w:color="auto"/>
                                                    <w:right w:val="none" w:sz="0" w:space="0" w:color="auto"/>
                                                  </w:divBdr>
                                                </w:div>
                                                <w:div w:id="1790781688">
                                                  <w:marLeft w:val="0"/>
                                                  <w:marRight w:val="0"/>
                                                  <w:marTop w:val="0"/>
                                                  <w:marBottom w:val="0"/>
                                                  <w:divBdr>
                                                    <w:top w:val="none" w:sz="0" w:space="0" w:color="auto"/>
                                                    <w:left w:val="none" w:sz="0" w:space="0" w:color="auto"/>
                                                    <w:bottom w:val="none" w:sz="0" w:space="0" w:color="auto"/>
                                                    <w:right w:val="none" w:sz="0" w:space="0" w:color="auto"/>
                                                  </w:divBdr>
                                                </w:div>
                                                <w:div w:id="21425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7691971">
      <w:bodyDiv w:val="1"/>
      <w:marLeft w:val="0"/>
      <w:marRight w:val="0"/>
      <w:marTop w:val="0"/>
      <w:marBottom w:val="0"/>
      <w:divBdr>
        <w:top w:val="none" w:sz="0" w:space="0" w:color="auto"/>
        <w:left w:val="none" w:sz="0" w:space="0" w:color="auto"/>
        <w:bottom w:val="none" w:sz="0" w:space="0" w:color="auto"/>
        <w:right w:val="none" w:sz="0" w:space="0" w:color="auto"/>
      </w:divBdr>
      <w:divsChild>
        <w:div w:id="2002194896">
          <w:marLeft w:val="0"/>
          <w:marRight w:val="0"/>
          <w:marTop w:val="0"/>
          <w:marBottom w:val="0"/>
          <w:divBdr>
            <w:top w:val="none" w:sz="0" w:space="0" w:color="auto"/>
            <w:left w:val="none" w:sz="0" w:space="0" w:color="auto"/>
            <w:bottom w:val="none" w:sz="0" w:space="0" w:color="auto"/>
            <w:right w:val="none" w:sz="0" w:space="0" w:color="auto"/>
          </w:divBdr>
          <w:divsChild>
            <w:div w:id="918028755">
              <w:marLeft w:val="0"/>
              <w:marRight w:val="0"/>
              <w:marTop w:val="0"/>
              <w:marBottom w:val="0"/>
              <w:divBdr>
                <w:top w:val="none" w:sz="0" w:space="0" w:color="auto"/>
                <w:left w:val="none" w:sz="0" w:space="0" w:color="auto"/>
                <w:bottom w:val="none" w:sz="0" w:space="0" w:color="auto"/>
                <w:right w:val="none" w:sz="0" w:space="0" w:color="auto"/>
              </w:divBdr>
              <w:divsChild>
                <w:div w:id="1529949532">
                  <w:marLeft w:val="0"/>
                  <w:marRight w:val="0"/>
                  <w:marTop w:val="0"/>
                  <w:marBottom w:val="0"/>
                  <w:divBdr>
                    <w:top w:val="none" w:sz="0" w:space="0" w:color="auto"/>
                    <w:left w:val="none" w:sz="0" w:space="0" w:color="auto"/>
                    <w:bottom w:val="none" w:sz="0" w:space="0" w:color="auto"/>
                    <w:right w:val="none" w:sz="0" w:space="0" w:color="auto"/>
                  </w:divBdr>
                  <w:divsChild>
                    <w:div w:id="1640568018">
                      <w:marLeft w:val="0"/>
                      <w:marRight w:val="0"/>
                      <w:marTop w:val="0"/>
                      <w:marBottom w:val="0"/>
                      <w:divBdr>
                        <w:top w:val="none" w:sz="0" w:space="0" w:color="auto"/>
                        <w:left w:val="none" w:sz="0" w:space="0" w:color="auto"/>
                        <w:bottom w:val="none" w:sz="0" w:space="0" w:color="auto"/>
                        <w:right w:val="none" w:sz="0" w:space="0" w:color="auto"/>
                      </w:divBdr>
                      <w:divsChild>
                        <w:div w:id="920993702">
                          <w:marLeft w:val="0"/>
                          <w:marRight w:val="0"/>
                          <w:marTop w:val="0"/>
                          <w:marBottom w:val="0"/>
                          <w:divBdr>
                            <w:top w:val="none" w:sz="0" w:space="0" w:color="auto"/>
                            <w:left w:val="none" w:sz="0" w:space="0" w:color="auto"/>
                            <w:bottom w:val="none" w:sz="0" w:space="0" w:color="auto"/>
                            <w:right w:val="none" w:sz="0" w:space="0" w:color="auto"/>
                          </w:divBdr>
                          <w:divsChild>
                            <w:div w:id="2024742011">
                              <w:marLeft w:val="0"/>
                              <w:marRight w:val="0"/>
                              <w:marTop w:val="0"/>
                              <w:marBottom w:val="0"/>
                              <w:divBdr>
                                <w:top w:val="none" w:sz="0" w:space="0" w:color="auto"/>
                                <w:left w:val="none" w:sz="0" w:space="0" w:color="auto"/>
                                <w:bottom w:val="single" w:sz="18" w:space="0" w:color="E4E4E4"/>
                                <w:right w:val="none" w:sz="0" w:space="0" w:color="auto"/>
                              </w:divBdr>
                              <w:divsChild>
                                <w:div w:id="1651473933">
                                  <w:marLeft w:val="0"/>
                                  <w:marRight w:val="0"/>
                                  <w:marTop w:val="0"/>
                                  <w:marBottom w:val="0"/>
                                  <w:divBdr>
                                    <w:top w:val="none" w:sz="0" w:space="0" w:color="auto"/>
                                    <w:left w:val="none" w:sz="0" w:space="0" w:color="auto"/>
                                    <w:bottom w:val="none" w:sz="0" w:space="0" w:color="auto"/>
                                    <w:right w:val="none" w:sz="0" w:space="0" w:color="auto"/>
                                  </w:divBdr>
                                  <w:divsChild>
                                    <w:div w:id="146751702">
                                      <w:marLeft w:val="0"/>
                                      <w:marRight w:val="0"/>
                                      <w:marTop w:val="0"/>
                                      <w:marBottom w:val="0"/>
                                      <w:divBdr>
                                        <w:top w:val="none" w:sz="0" w:space="0" w:color="auto"/>
                                        <w:left w:val="none" w:sz="0" w:space="0" w:color="auto"/>
                                        <w:bottom w:val="none" w:sz="0" w:space="0" w:color="auto"/>
                                        <w:right w:val="none" w:sz="0" w:space="0" w:color="auto"/>
                                      </w:divBdr>
                                      <w:divsChild>
                                        <w:div w:id="921719887">
                                          <w:marLeft w:val="0"/>
                                          <w:marRight w:val="0"/>
                                          <w:marTop w:val="0"/>
                                          <w:marBottom w:val="0"/>
                                          <w:divBdr>
                                            <w:top w:val="none" w:sz="0" w:space="0" w:color="auto"/>
                                            <w:left w:val="none" w:sz="0" w:space="0" w:color="auto"/>
                                            <w:bottom w:val="none" w:sz="0" w:space="0" w:color="auto"/>
                                            <w:right w:val="none" w:sz="0" w:space="0" w:color="auto"/>
                                          </w:divBdr>
                                          <w:divsChild>
                                            <w:div w:id="1602376264">
                                              <w:marLeft w:val="0"/>
                                              <w:marRight w:val="0"/>
                                              <w:marTop w:val="0"/>
                                              <w:marBottom w:val="0"/>
                                              <w:divBdr>
                                                <w:top w:val="none" w:sz="0" w:space="0" w:color="auto"/>
                                                <w:left w:val="none" w:sz="0" w:space="0" w:color="auto"/>
                                                <w:bottom w:val="none" w:sz="0" w:space="0" w:color="auto"/>
                                                <w:right w:val="none" w:sz="0" w:space="0" w:color="auto"/>
                                              </w:divBdr>
                                              <w:divsChild>
                                                <w:div w:id="1613047697">
                                                  <w:marLeft w:val="0"/>
                                                  <w:marRight w:val="0"/>
                                                  <w:marTop w:val="0"/>
                                                  <w:marBottom w:val="0"/>
                                                  <w:divBdr>
                                                    <w:top w:val="none" w:sz="0" w:space="0" w:color="auto"/>
                                                    <w:left w:val="none" w:sz="0" w:space="0" w:color="auto"/>
                                                    <w:bottom w:val="none" w:sz="0" w:space="0" w:color="auto"/>
                                                    <w:right w:val="none" w:sz="0" w:space="0" w:color="auto"/>
                                                  </w:divBdr>
                                                </w:div>
                                                <w:div w:id="1777361065">
                                                  <w:marLeft w:val="0"/>
                                                  <w:marRight w:val="0"/>
                                                  <w:marTop w:val="0"/>
                                                  <w:marBottom w:val="0"/>
                                                  <w:divBdr>
                                                    <w:top w:val="none" w:sz="0" w:space="0" w:color="auto"/>
                                                    <w:left w:val="none" w:sz="0" w:space="0" w:color="auto"/>
                                                    <w:bottom w:val="none" w:sz="0" w:space="0" w:color="auto"/>
                                                    <w:right w:val="none" w:sz="0" w:space="0" w:color="auto"/>
                                                  </w:divBdr>
                                                </w:div>
                                                <w:div w:id="20084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405945">
      <w:bodyDiv w:val="1"/>
      <w:marLeft w:val="0"/>
      <w:marRight w:val="0"/>
      <w:marTop w:val="0"/>
      <w:marBottom w:val="0"/>
      <w:divBdr>
        <w:top w:val="none" w:sz="0" w:space="0" w:color="auto"/>
        <w:left w:val="none" w:sz="0" w:space="0" w:color="auto"/>
        <w:bottom w:val="none" w:sz="0" w:space="0" w:color="auto"/>
        <w:right w:val="none" w:sz="0" w:space="0" w:color="auto"/>
      </w:divBdr>
      <w:divsChild>
        <w:div w:id="154498443">
          <w:marLeft w:val="0"/>
          <w:marRight w:val="0"/>
          <w:marTop w:val="0"/>
          <w:marBottom w:val="0"/>
          <w:divBdr>
            <w:top w:val="none" w:sz="0" w:space="0" w:color="auto"/>
            <w:left w:val="none" w:sz="0" w:space="0" w:color="auto"/>
            <w:bottom w:val="none" w:sz="0" w:space="0" w:color="auto"/>
            <w:right w:val="none" w:sz="0" w:space="0" w:color="auto"/>
          </w:divBdr>
          <w:divsChild>
            <w:div w:id="295913891">
              <w:marLeft w:val="0"/>
              <w:marRight w:val="0"/>
              <w:marTop w:val="0"/>
              <w:marBottom w:val="0"/>
              <w:divBdr>
                <w:top w:val="none" w:sz="0" w:space="0" w:color="auto"/>
                <w:left w:val="none" w:sz="0" w:space="0" w:color="auto"/>
                <w:bottom w:val="none" w:sz="0" w:space="0" w:color="auto"/>
                <w:right w:val="none" w:sz="0" w:space="0" w:color="auto"/>
              </w:divBdr>
              <w:divsChild>
                <w:div w:id="2068382420">
                  <w:marLeft w:val="0"/>
                  <w:marRight w:val="0"/>
                  <w:marTop w:val="0"/>
                  <w:marBottom w:val="0"/>
                  <w:divBdr>
                    <w:top w:val="none" w:sz="0" w:space="0" w:color="auto"/>
                    <w:left w:val="none" w:sz="0" w:space="0" w:color="auto"/>
                    <w:bottom w:val="none" w:sz="0" w:space="0" w:color="auto"/>
                    <w:right w:val="none" w:sz="0" w:space="0" w:color="auto"/>
                  </w:divBdr>
                  <w:divsChild>
                    <w:div w:id="78210609">
                      <w:marLeft w:val="0"/>
                      <w:marRight w:val="0"/>
                      <w:marTop w:val="0"/>
                      <w:marBottom w:val="0"/>
                      <w:divBdr>
                        <w:top w:val="none" w:sz="0" w:space="0" w:color="auto"/>
                        <w:left w:val="none" w:sz="0" w:space="0" w:color="auto"/>
                        <w:bottom w:val="none" w:sz="0" w:space="0" w:color="auto"/>
                        <w:right w:val="none" w:sz="0" w:space="0" w:color="auto"/>
                      </w:divBdr>
                      <w:divsChild>
                        <w:div w:id="465121887">
                          <w:marLeft w:val="0"/>
                          <w:marRight w:val="0"/>
                          <w:marTop w:val="0"/>
                          <w:marBottom w:val="0"/>
                          <w:divBdr>
                            <w:top w:val="none" w:sz="0" w:space="0" w:color="auto"/>
                            <w:left w:val="none" w:sz="0" w:space="0" w:color="auto"/>
                            <w:bottom w:val="none" w:sz="0" w:space="0" w:color="auto"/>
                            <w:right w:val="none" w:sz="0" w:space="0" w:color="auto"/>
                          </w:divBdr>
                          <w:divsChild>
                            <w:div w:id="1601834763">
                              <w:marLeft w:val="0"/>
                              <w:marRight w:val="0"/>
                              <w:marTop w:val="0"/>
                              <w:marBottom w:val="0"/>
                              <w:divBdr>
                                <w:top w:val="none" w:sz="0" w:space="0" w:color="auto"/>
                                <w:left w:val="none" w:sz="0" w:space="0" w:color="auto"/>
                                <w:bottom w:val="single" w:sz="18" w:space="0" w:color="E4E4E4"/>
                                <w:right w:val="none" w:sz="0" w:space="0" w:color="auto"/>
                              </w:divBdr>
                              <w:divsChild>
                                <w:div w:id="1279264097">
                                  <w:marLeft w:val="0"/>
                                  <w:marRight w:val="0"/>
                                  <w:marTop w:val="0"/>
                                  <w:marBottom w:val="0"/>
                                  <w:divBdr>
                                    <w:top w:val="none" w:sz="0" w:space="0" w:color="auto"/>
                                    <w:left w:val="none" w:sz="0" w:space="0" w:color="auto"/>
                                    <w:bottom w:val="none" w:sz="0" w:space="0" w:color="auto"/>
                                    <w:right w:val="none" w:sz="0" w:space="0" w:color="auto"/>
                                  </w:divBdr>
                                  <w:divsChild>
                                    <w:div w:id="1457335171">
                                      <w:marLeft w:val="0"/>
                                      <w:marRight w:val="0"/>
                                      <w:marTop w:val="0"/>
                                      <w:marBottom w:val="0"/>
                                      <w:divBdr>
                                        <w:top w:val="none" w:sz="0" w:space="0" w:color="auto"/>
                                        <w:left w:val="none" w:sz="0" w:space="0" w:color="auto"/>
                                        <w:bottom w:val="none" w:sz="0" w:space="0" w:color="auto"/>
                                        <w:right w:val="none" w:sz="0" w:space="0" w:color="auto"/>
                                      </w:divBdr>
                                      <w:divsChild>
                                        <w:div w:id="1531651544">
                                          <w:marLeft w:val="0"/>
                                          <w:marRight w:val="0"/>
                                          <w:marTop w:val="0"/>
                                          <w:marBottom w:val="0"/>
                                          <w:divBdr>
                                            <w:top w:val="none" w:sz="0" w:space="0" w:color="auto"/>
                                            <w:left w:val="none" w:sz="0" w:space="0" w:color="auto"/>
                                            <w:bottom w:val="none" w:sz="0" w:space="0" w:color="auto"/>
                                            <w:right w:val="none" w:sz="0" w:space="0" w:color="auto"/>
                                          </w:divBdr>
                                          <w:divsChild>
                                            <w:div w:id="1177110152">
                                              <w:marLeft w:val="0"/>
                                              <w:marRight w:val="0"/>
                                              <w:marTop w:val="0"/>
                                              <w:marBottom w:val="0"/>
                                              <w:divBdr>
                                                <w:top w:val="none" w:sz="0" w:space="0" w:color="auto"/>
                                                <w:left w:val="none" w:sz="0" w:space="0" w:color="auto"/>
                                                <w:bottom w:val="none" w:sz="0" w:space="0" w:color="auto"/>
                                                <w:right w:val="none" w:sz="0" w:space="0" w:color="auto"/>
                                              </w:divBdr>
                                              <w:divsChild>
                                                <w:div w:id="1061975770">
                                                  <w:marLeft w:val="0"/>
                                                  <w:marRight w:val="0"/>
                                                  <w:marTop w:val="0"/>
                                                  <w:marBottom w:val="0"/>
                                                  <w:divBdr>
                                                    <w:top w:val="none" w:sz="0" w:space="0" w:color="auto"/>
                                                    <w:left w:val="none" w:sz="0" w:space="0" w:color="auto"/>
                                                    <w:bottom w:val="none" w:sz="0" w:space="0" w:color="auto"/>
                                                    <w:right w:val="none" w:sz="0" w:space="0" w:color="auto"/>
                                                  </w:divBdr>
                                                </w:div>
                                                <w:div w:id="1106849510">
                                                  <w:marLeft w:val="0"/>
                                                  <w:marRight w:val="0"/>
                                                  <w:marTop w:val="0"/>
                                                  <w:marBottom w:val="0"/>
                                                  <w:divBdr>
                                                    <w:top w:val="none" w:sz="0" w:space="0" w:color="auto"/>
                                                    <w:left w:val="none" w:sz="0" w:space="0" w:color="auto"/>
                                                    <w:bottom w:val="none" w:sz="0" w:space="0" w:color="auto"/>
                                                    <w:right w:val="none" w:sz="0" w:space="0" w:color="auto"/>
                                                  </w:divBdr>
                                                </w:div>
                                                <w:div w:id="1601789987">
                                                  <w:marLeft w:val="0"/>
                                                  <w:marRight w:val="0"/>
                                                  <w:marTop w:val="0"/>
                                                  <w:marBottom w:val="0"/>
                                                  <w:divBdr>
                                                    <w:top w:val="none" w:sz="0" w:space="0" w:color="auto"/>
                                                    <w:left w:val="none" w:sz="0" w:space="0" w:color="auto"/>
                                                    <w:bottom w:val="none" w:sz="0" w:space="0" w:color="auto"/>
                                                    <w:right w:val="none" w:sz="0" w:space="0" w:color="auto"/>
                                                  </w:divBdr>
                                                </w:div>
                                                <w:div w:id="1968778096">
                                                  <w:marLeft w:val="0"/>
                                                  <w:marRight w:val="0"/>
                                                  <w:marTop w:val="0"/>
                                                  <w:marBottom w:val="0"/>
                                                  <w:divBdr>
                                                    <w:top w:val="none" w:sz="0" w:space="0" w:color="auto"/>
                                                    <w:left w:val="none" w:sz="0" w:space="0" w:color="auto"/>
                                                    <w:bottom w:val="none" w:sz="0" w:space="0" w:color="auto"/>
                                                    <w:right w:val="none" w:sz="0" w:space="0" w:color="auto"/>
                                                  </w:divBdr>
                                                </w:div>
                                                <w:div w:id="19993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839910">
      <w:bodyDiv w:val="1"/>
      <w:marLeft w:val="0"/>
      <w:marRight w:val="0"/>
      <w:marTop w:val="0"/>
      <w:marBottom w:val="0"/>
      <w:divBdr>
        <w:top w:val="none" w:sz="0" w:space="0" w:color="auto"/>
        <w:left w:val="none" w:sz="0" w:space="0" w:color="auto"/>
        <w:bottom w:val="none" w:sz="0" w:space="0" w:color="auto"/>
        <w:right w:val="none" w:sz="0" w:space="0" w:color="auto"/>
      </w:divBdr>
    </w:div>
    <w:div w:id="208564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2BE26-8E03-432A-8C43-BD1B82DB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SANDRIDGE PARISH COUNCIL</vt:lpstr>
    </vt:vector>
  </TitlesOfParts>
  <Company>User</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SANDRIDGE PARISH COUNCIL</dc:title>
  <dc:subject/>
  <dc:creator>user</dc:creator>
  <cp:keywords/>
  <dc:description/>
  <cp:lastModifiedBy>Emma Hostler</cp:lastModifiedBy>
  <cp:revision>26</cp:revision>
  <cp:lastPrinted>2025-10-09T10:11:00Z</cp:lastPrinted>
  <dcterms:created xsi:type="dcterms:W3CDTF">2025-09-30T12:27:00Z</dcterms:created>
  <dcterms:modified xsi:type="dcterms:W3CDTF">2025-10-13T10:37:00Z</dcterms:modified>
</cp:coreProperties>
</file>