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9C694" w14:textId="77777777" w:rsidR="003D3ABF" w:rsidRDefault="003D3ABF" w:rsidP="00B15282">
      <w:pPr>
        <w:ind w:left="4320" w:hanging="4320"/>
        <w:jc w:val="center"/>
        <w:rPr>
          <w:rFonts w:ascii="Arial" w:hAnsi="Arial" w:cs="Arial"/>
          <w:b/>
          <w:i/>
          <w:iCs/>
          <w:noProof/>
          <w:sz w:val="28"/>
          <w:szCs w:val="28"/>
        </w:rPr>
      </w:pPr>
    </w:p>
    <w:p w14:paraId="427816B0" w14:textId="7FA41294" w:rsidR="00B15282" w:rsidRPr="008854B0" w:rsidRDefault="003226B8" w:rsidP="00B15282">
      <w:pPr>
        <w:ind w:left="4320" w:hanging="4320"/>
        <w:jc w:val="center"/>
        <w:rPr>
          <w:rFonts w:ascii="Arial" w:hAnsi="Arial" w:cs="Arial"/>
          <w:b/>
          <w:i/>
          <w:iCs/>
          <w:noProof/>
          <w:sz w:val="28"/>
          <w:szCs w:val="28"/>
        </w:rPr>
      </w:pPr>
      <w:r w:rsidRPr="008854B0">
        <w:rPr>
          <w:rFonts w:ascii="Arial" w:hAnsi="Arial" w:cs="Arial"/>
          <w:b/>
          <w:i/>
          <w:iCs/>
          <w:noProof/>
          <w:sz w:val="28"/>
          <w:szCs w:val="28"/>
        </w:rPr>
        <w:t>SANDRIDGE PARISH COUNCIL</w:t>
      </w:r>
    </w:p>
    <w:p w14:paraId="6C55417F" w14:textId="77777777" w:rsidR="003226B8" w:rsidRPr="008854B0" w:rsidRDefault="003226B8" w:rsidP="00B15282">
      <w:pPr>
        <w:ind w:left="4320" w:hanging="4320"/>
        <w:jc w:val="center"/>
        <w:rPr>
          <w:rFonts w:ascii="Arial" w:hAnsi="Arial" w:cs="Arial"/>
          <w:b/>
          <w:sz w:val="22"/>
          <w:szCs w:val="22"/>
        </w:rPr>
      </w:pPr>
    </w:p>
    <w:p w14:paraId="140B2E30" w14:textId="31CD5246" w:rsidR="00B15282" w:rsidRPr="008854B0" w:rsidRDefault="003226B8" w:rsidP="003226B8">
      <w:pPr>
        <w:ind w:left="4320" w:hanging="4320"/>
        <w:jc w:val="center"/>
        <w:rPr>
          <w:rFonts w:ascii="Arial" w:hAnsi="Arial" w:cs="Arial"/>
          <w:b/>
          <w:sz w:val="22"/>
          <w:szCs w:val="22"/>
        </w:rPr>
      </w:pPr>
      <w:r w:rsidRPr="008854B0">
        <w:rPr>
          <w:rFonts w:ascii="Arial" w:hAnsi="Arial" w:cs="Arial"/>
          <w:b/>
          <w:noProof/>
          <w:sz w:val="22"/>
          <w:szCs w:val="22"/>
        </w:rPr>
        <w:drawing>
          <wp:inline distT="0" distB="0" distL="0" distR="0" wp14:anchorId="6C21F4FA" wp14:editId="6278ADFB">
            <wp:extent cx="1424940" cy="1592238"/>
            <wp:effectExtent l="0" t="0" r="3810" b="8255"/>
            <wp:docPr id="127365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617" cy="1594112"/>
                    </a:xfrm>
                    <a:prstGeom prst="rect">
                      <a:avLst/>
                    </a:prstGeom>
                    <a:noFill/>
                  </pic:spPr>
                </pic:pic>
              </a:graphicData>
            </a:graphic>
          </wp:inline>
        </w:drawing>
      </w:r>
    </w:p>
    <w:p w14:paraId="0BF7AF86" w14:textId="77777777" w:rsidR="00B15282" w:rsidRDefault="00B15282" w:rsidP="007C080A">
      <w:pPr>
        <w:ind w:left="4320" w:hanging="4320"/>
        <w:rPr>
          <w:rFonts w:ascii="Arial" w:hAnsi="Arial" w:cs="Arial"/>
          <w:b/>
          <w:sz w:val="22"/>
          <w:szCs w:val="22"/>
        </w:rPr>
      </w:pPr>
    </w:p>
    <w:p w14:paraId="7C4B69BA" w14:textId="77777777" w:rsidR="003D2256" w:rsidRPr="008854B0" w:rsidRDefault="003D2256" w:rsidP="007C080A">
      <w:pPr>
        <w:ind w:left="4320" w:hanging="4320"/>
        <w:rPr>
          <w:rFonts w:ascii="Arial" w:hAnsi="Arial" w:cs="Arial"/>
          <w:b/>
          <w:sz w:val="22"/>
          <w:szCs w:val="22"/>
        </w:rPr>
      </w:pPr>
    </w:p>
    <w:p w14:paraId="233EC3E8" w14:textId="77777777" w:rsidR="00F5375F" w:rsidRPr="008854B0" w:rsidRDefault="00F5375F" w:rsidP="007C080A">
      <w:pPr>
        <w:ind w:left="4320" w:hanging="4320"/>
        <w:rPr>
          <w:rFonts w:ascii="Arial" w:hAnsi="Arial" w:cs="Arial"/>
          <w:b/>
          <w:sz w:val="22"/>
          <w:szCs w:val="22"/>
        </w:rPr>
      </w:pPr>
    </w:p>
    <w:p w14:paraId="6B773B3E" w14:textId="77777777" w:rsidR="00F5375F" w:rsidRPr="008854B0" w:rsidRDefault="00F5375F" w:rsidP="007C080A">
      <w:pPr>
        <w:ind w:left="4320" w:hanging="4320"/>
        <w:rPr>
          <w:rFonts w:ascii="Arial" w:hAnsi="Arial" w:cs="Arial"/>
          <w:b/>
          <w:sz w:val="22"/>
          <w:szCs w:val="22"/>
        </w:rPr>
      </w:pPr>
    </w:p>
    <w:p w14:paraId="3815511E" w14:textId="4BB80670" w:rsidR="00F33633" w:rsidRPr="008854B0" w:rsidRDefault="00B60DA1" w:rsidP="007C080A">
      <w:pPr>
        <w:ind w:left="4320" w:hanging="4320"/>
        <w:rPr>
          <w:rFonts w:ascii="Arial" w:hAnsi="Arial" w:cs="Arial"/>
          <w:sz w:val="22"/>
          <w:szCs w:val="22"/>
        </w:rPr>
      </w:pPr>
      <w:r w:rsidRPr="008854B0">
        <w:rPr>
          <w:rFonts w:ascii="Arial" w:hAnsi="Arial" w:cs="Arial"/>
          <w:b/>
          <w:sz w:val="22"/>
          <w:szCs w:val="22"/>
        </w:rPr>
        <w:t>SANDRIDGE PARISH COUNCIL</w:t>
      </w:r>
      <w:r w:rsidR="002E3307" w:rsidRPr="008854B0">
        <w:rPr>
          <w:rFonts w:ascii="Arial" w:hAnsi="Arial" w:cs="Arial"/>
          <w:b/>
          <w:sz w:val="22"/>
          <w:szCs w:val="22"/>
        </w:rPr>
        <w:t xml:space="preserve"> </w:t>
      </w:r>
      <w:r w:rsidRPr="008854B0">
        <w:rPr>
          <w:rFonts w:ascii="Arial" w:hAnsi="Arial" w:cs="Arial"/>
          <w:b/>
          <w:sz w:val="22"/>
          <w:szCs w:val="22"/>
        </w:rPr>
        <w:tab/>
      </w:r>
      <w:r w:rsidR="00FD0D35" w:rsidRPr="008854B0">
        <w:rPr>
          <w:rFonts w:ascii="Arial" w:hAnsi="Arial" w:cs="Arial"/>
          <w:bCs/>
          <w:sz w:val="22"/>
          <w:szCs w:val="22"/>
        </w:rPr>
        <w:t>Met</w:t>
      </w:r>
      <w:r w:rsidR="00094745" w:rsidRPr="008854B0">
        <w:rPr>
          <w:rFonts w:ascii="Arial" w:hAnsi="Arial" w:cs="Arial"/>
          <w:bCs/>
          <w:sz w:val="22"/>
          <w:szCs w:val="22"/>
        </w:rPr>
        <w:t xml:space="preserve"> </w:t>
      </w:r>
      <w:r w:rsidR="00905930" w:rsidRPr="008854B0">
        <w:rPr>
          <w:rFonts w:ascii="Arial" w:hAnsi="Arial" w:cs="Arial"/>
          <w:sz w:val="22"/>
          <w:szCs w:val="22"/>
        </w:rPr>
        <w:t xml:space="preserve">at </w:t>
      </w:r>
      <w:r w:rsidR="00F528A4" w:rsidRPr="008854B0">
        <w:rPr>
          <w:rFonts w:ascii="Arial" w:hAnsi="Arial" w:cs="Arial"/>
          <w:sz w:val="22"/>
          <w:szCs w:val="22"/>
        </w:rPr>
        <w:t>Marshalswick</w:t>
      </w:r>
      <w:r w:rsidR="00905930" w:rsidRPr="008854B0">
        <w:rPr>
          <w:rFonts w:ascii="Arial" w:hAnsi="Arial" w:cs="Arial"/>
          <w:sz w:val="22"/>
          <w:szCs w:val="22"/>
        </w:rPr>
        <w:t xml:space="preserve"> Community Centre on </w:t>
      </w:r>
      <w:r w:rsidR="009A7409" w:rsidRPr="008854B0">
        <w:rPr>
          <w:rFonts w:ascii="Arial" w:hAnsi="Arial" w:cs="Arial"/>
          <w:sz w:val="22"/>
          <w:szCs w:val="22"/>
        </w:rPr>
        <w:t xml:space="preserve">Wednesday </w:t>
      </w:r>
      <w:r w:rsidR="008854B0">
        <w:rPr>
          <w:rFonts w:ascii="Arial" w:hAnsi="Arial" w:cs="Arial"/>
          <w:sz w:val="22"/>
          <w:szCs w:val="22"/>
        </w:rPr>
        <w:t>9</w:t>
      </w:r>
      <w:r w:rsidR="00422628" w:rsidRPr="008854B0">
        <w:rPr>
          <w:rFonts w:ascii="Arial" w:hAnsi="Arial" w:cs="Arial"/>
          <w:sz w:val="22"/>
          <w:szCs w:val="22"/>
          <w:vertAlign w:val="superscript"/>
        </w:rPr>
        <w:t>th</w:t>
      </w:r>
      <w:r w:rsidR="00422628" w:rsidRPr="008854B0">
        <w:rPr>
          <w:rFonts w:ascii="Arial" w:hAnsi="Arial" w:cs="Arial"/>
          <w:sz w:val="22"/>
          <w:szCs w:val="22"/>
        </w:rPr>
        <w:t xml:space="preserve"> </w:t>
      </w:r>
      <w:r w:rsidR="00806EAA" w:rsidRPr="008854B0">
        <w:rPr>
          <w:rFonts w:ascii="Arial" w:hAnsi="Arial" w:cs="Arial"/>
          <w:sz w:val="22"/>
          <w:szCs w:val="22"/>
        </w:rPr>
        <w:t>Ju</w:t>
      </w:r>
      <w:r w:rsidR="008854B0">
        <w:rPr>
          <w:rFonts w:ascii="Arial" w:hAnsi="Arial" w:cs="Arial"/>
          <w:sz w:val="22"/>
          <w:szCs w:val="22"/>
        </w:rPr>
        <w:t>ly</w:t>
      </w:r>
      <w:r w:rsidR="00893E87" w:rsidRPr="008854B0">
        <w:rPr>
          <w:rFonts w:ascii="Arial" w:hAnsi="Arial" w:cs="Arial"/>
          <w:sz w:val="22"/>
          <w:szCs w:val="22"/>
        </w:rPr>
        <w:t xml:space="preserve"> </w:t>
      </w:r>
      <w:r w:rsidR="00B12B08" w:rsidRPr="008854B0">
        <w:rPr>
          <w:rFonts w:ascii="Arial" w:hAnsi="Arial" w:cs="Arial"/>
          <w:sz w:val="22"/>
          <w:szCs w:val="22"/>
        </w:rPr>
        <w:t>2025</w:t>
      </w:r>
      <w:r w:rsidR="00FC1013" w:rsidRPr="008854B0">
        <w:rPr>
          <w:rFonts w:ascii="Arial" w:hAnsi="Arial" w:cs="Arial"/>
          <w:sz w:val="22"/>
          <w:szCs w:val="22"/>
        </w:rPr>
        <w:t xml:space="preserve"> </w:t>
      </w:r>
      <w:r w:rsidR="00F566FC" w:rsidRPr="008854B0">
        <w:rPr>
          <w:rFonts w:ascii="Arial" w:hAnsi="Arial" w:cs="Arial"/>
          <w:sz w:val="22"/>
          <w:szCs w:val="22"/>
        </w:rPr>
        <w:t>at</w:t>
      </w:r>
      <w:r w:rsidR="00282E21" w:rsidRPr="008854B0">
        <w:rPr>
          <w:rFonts w:ascii="Arial" w:hAnsi="Arial" w:cs="Arial"/>
          <w:sz w:val="22"/>
          <w:szCs w:val="22"/>
        </w:rPr>
        <w:t xml:space="preserve"> </w:t>
      </w:r>
      <w:r w:rsidR="00F528A4" w:rsidRPr="008854B0">
        <w:rPr>
          <w:rFonts w:ascii="Arial" w:hAnsi="Arial" w:cs="Arial"/>
          <w:sz w:val="22"/>
          <w:szCs w:val="22"/>
        </w:rPr>
        <w:t>7.30p</w:t>
      </w:r>
      <w:r w:rsidR="00F566FC" w:rsidRPr="008854B0">
        <w:rPr>
          <w:rFonts w:ascii="Arial" w:hAnsi="Arial" w:cs="Arial"/>
          <w:sz w:val="22"/>
          <w:szCs w:val="22"/>
        </w:rPr>
        <w:t>m</w:t>
      </w:r>
      <w:r w:rsidR="00893A3D" w:rsidRPr="008854B0">
        <w:rPr>
          <w:rFonts w:ascii="Arial" w:hAnsi="Arial" w:cs="Arial"/>
          <w:sz w:val="22"/>
          <w:szCs w:val="22"/>
        </w:rPr>
        <w:t xml:space="preserve"> </w:t>
      </w:r>
    </w:p>
    <w:p w14:paraId="24D5B089" w14:textId="77777777" w:rsidR="00F33633" w:rsidRPr="008854B0" w:rsidRDefault="00F33633" w:rsidP="007C080A">
      <w:pPr>
        <w:ind w:left="4320" w:hanging="4320"/>
        <w:rPr>
          <w:rFonts w:ascii="Arial" w:hAnsi="Arial" w:cs="Arial"/>
          <w:color w:val="EE0000"/>
          <w:sz w:val="22"/>
          <w:szCs w:val="22"/>
        </w:rPr>
      </w:pPr>
    </w:p>
    <w:p w14:paraId="23763E74" w14:textId="3256705A" w:rsidR="001030B8" w:rsidRPr="004528AC" w:rsidRDefault="00B60DA1" w:rsidP="001030B8">
      <w:pPr>
        <w:ind w:left="4320" w:hanging="4320"/>
        <w:rPr>
          <w:rFonts w:ascii="Arial" w:hAnsi="Arial" w:cs="Arial"/>
          <w:bCs/>
          <w:color w:val="212121"/>
          <w:kern w:val="1"/>
          <w:sz w:val="22"/>
          <w:szCs w:val="22"/>
        </w:rPr>
      </w:pPr>
      <w:r w:rsidRPr="008854B0">
        <w:rPr>
          <w:rFonts w:ascii="Arial" w:hAnsi="Arial" w:cs="Arial"/>
          <w:b/>
          <w:sz w:val="22"/>
          <w:szCs w:val="22"/>
        </w:rPr>
        <w:t>PRESENT:</w:t>
      </w:r>
      <w:r w:rsidRPr="008854B0">
        <w:rPr>
          <w:rFonts w:ascii="Arial" w:hAnsi="Arial" w:cs="Arial"/>
          <w:b/>
          <w:sz w:val="22"/>
          <w:szCs w:val="22"/>
        </w:rPr>
        <w:tab/>
      </w:r>
      <w:r w:rsidR="001B1C47" w:rsidRPr="004528AC">
        <w:rPr>
          <w:rFonts w:ascii="Arial" w:hAnsi="Arial" w:cs="Arial"/>
          <w:color w:val="212121"/>
          <w:sz w:val="22"/>
          <w:szCs w:val="22"/>
        </w:rPr>
        <w:t>Councillors</w:t>
      </w:r>
      <w:r w:rsidR="003346C1" w:rsidRPr="004528AC">
        <w:rPr>
          <w:rFonts w:ascii="Arial" w:hAnsi="Arial" w:cs="Arial"/>
          <w:bCs/>
          <w:color w:val="212121"/>
          <w:sz w:val="22"/>
          <w:szCs w:val="22"/>
        </w:rPr>
        <w:t xml:space="preserve">, </w:t>
      </w:r>
      <w:r w:rsidR="008871D0" w:rsidRPr="004528AC">
        <w:rPr>
          <w:rFonts w:ascii="Arial" w:hAnsi="Arial" w:cs="Arial"/>
          <w:bCs/>
          <w:color w:val="212121"/>
          <w:kern w:val="1"/>
          <w:sz w:val="22"/>
          <w:szCs w:val="22"/>
        </w:rPr>
        <w:t>John Hale,</w:t>
      </w:r>
      <w:r w:rsidR="00A62E0F" w:rsidRPr="004528AC">
        <w:rPr>
          <w:rFonts w:ascii="Arial" w:hAnsi="Arial" w:cs="Arial"/>
          <w:bCs/>
          <w:color w:val="212121"/>
          <w:kern w:val="1"/>
          <w:sz w:val="22"/>
          <w:szCs w:val="22"/>
        </w:rPr>
        <w:t xml:space="preserve"> </w:t>
      </w:r>
      <w:r w:rsidR="00B20989" w:rsidRPr="004528AC">
        <w:rPr>
          <w:rFonts w:ascii="Arial" w:hAnsi="Arial" w:cs="Arial"/>
          <w:bCs/>
          <w:color w:val="212121"/>
          <w:kern w:val="1"/>
          <w:sz w:val="22"/>
          <w:szCs w:val="22"/>
        </w:rPr>
        <w:t>Maurice Wells</w:t>
      </w:r>
      <w:r w:rsidR="00D35196" w:rsidRPr="004528AC">
        <w:rPr>
          <w:rFonts w:ascii="Arial" w:hAnsi="Arial" w:cs="Arial"/>
          <w:bCs/>
          <w:color w:val="212121"/>
          <w:kern w:val="1"/>
          <w:sz w:val="22"/>
          <w:szCs w:val="22"/>
        </w:rPr>
        <w:t>,</w:t>
      </w:r>
      <w:r w:rsidR="004A5CB1" w:rsidRPr="004528AC">
        <w:rPr>
          <w:rFonts w:ascii="Arial" w:hAnsi="Arial" w:cs="Arial"/>
          <w:bCs/>
          <w:color w:val="212121"/>
          <w:kern w:val="1"/>
          <w:sz w:val="22"/>
          <w:szCs w:val="22"/>
        </w:rPr>
        <w:t xml:space="preserve"> </w:t>
      </w:r>
      <w:r w:rsidR="000B045D" w:rsidRPr="004528AC">
        <w:rPr>
          <w:rFonts w:ascii="Arial" w:hAnsi="Arial" w:cs="Arial"/>
          <w:bCs/>
          <w:color w:val="212121"/>
          <w:kern w:val="1"/>
          <w:sz w:val="22"/>
          <w:szCs w:val="22"/>
        </w:rPr>
        <w:t>Julie Oakle</w:t>
      </w:r>
      <w:r w:rsidR="004A5CB1" w:rsidRPr="004528AC">
        <w:rPr>
          <w:rFonts w:ascii="Arial" w:hAnsi="Arial" w:cs="Arial"/>
          <w:bCs/>
          <w:color w:val="212121"/>
          <w:kern w:val="1"/>
          <w:sz w:val="22"/>
          <w:szCs w:val="22"/>
        </w:rPr>
        <w:t>y</w:t>
      </w:r>
      <w:r w:rsidR="004528AC" w:rsidRPr="004528AC">
        <w:rPr>
          <w:rFonts w:ascii="Arial" w:hAnsi="Arial" w:cs="Arial"/>
          <w:bCs/>
          <w:color w:val="212121"/>
          <w:kern w:val="1"/>
          <w:sz w:val="22"/>
          <w:szCs w:val="22"/>
        </w:rPr>
        <w:t>,</w:t>
      </w:r>
      <w:r w:rsidR="004A5CB1" w:rsidRPr="004528AC">
        <w:rPr>
          <w:rFonts w:ascii="Arial" w:hAnsi="Arial" w:cs="Arial"/>
          <w:bCs/>
          <w:color w:val="212121"/>
          <w:kern w:val="1"/>
          <w:sz w:val="22"/>
          <w:szCs w:val="22"/>
        </w:rPr>
        <w:t xml:space="preserve"> Graham Leonard (Chair), June Reid, Adam Twidell</w:t>
      </w:r>
      <w:r w:rsidR="004528AC" w:rsidRPr="004528AC">
        <w:rPr>
          <w:rFonts w:ascii="Arial" w:hAnsi="Arial" w:cs="Arial"/>
          <w:bCs/>
          <w:color w:val="212121"/>
          <w:kern w:val="1"/>
          <w:sz w:val="22"/>
          <w:szCs w:val="22"/>
        </w:rPr>
        <w:t xml:space="preserve">, </w:t>
      </w:r>
      <w:r w:rsidR="004A5CB1" w:rsidRPr="004528AC">
        <w:rPr>
          <w:rFonts w:ascii="Arial" w:hAnsi="Arial" w:cs="Arial"/>
          <w:bCs/>
          <w:color w:val="212121"/>
          <w:kern w:val="1"/>
          <w:sz w:val="22"/>
          <w:szCs w:val="22"/>
        </w:rPr>
        <w:t>James Lambert</w:t>
      </w:r>
      <w:r w:rsidR="004528AC" w:rsidRPr="004528AC">
        <w:rPr>
          <w:rFonts w:ascii="Arial" w:hAnsi="Arial" w:cs="Arial"/>
          <w:bCs/>
          <w:color w:val="212121"/>
          <w:kern w:val="1"/>
          <w:sz w:val="22"/>
          <w:szCs w:val="22"/>
        </w:rPr>
        <w:t>, Carol Chalkley, Debbie Chachulski, Anne Thomas</w:t>
      </w:r>
      <w:r w:rsidR="004A5CB1" w:rsidRPr="004528AC">
        <w:rPr>
          <w:rFonts w:ascii="Arial" w:hAnsi="Arial" w:cs="Arial"/>
          <w:bCs/>
          <w:color w:val="212121"/>
          <w:kern w:val="1"/>
          <w:sz w:val="22"/>
          <w:szCs w:val="22"/>
        </w:rPr>
        <w:t xml:space="preserve"> </w:t>
      </w:r>
    </w:p>
    <w:p w14:paraId="6D3BD441" w14:textId="77777777" w:rsidR="00A62E0F" w:rsidRPr="008854B0" w:rsidRDefault="00A62E0F" w:rsidP="00A62E0F">
      <w:pPr>
        <w:ind w:left="709"/>
        <w:rPr>
          <w:rFonts w:ascii="Arial" w:hAnsi="Arial" w:cs="Arial"/>
          <w:bCs/>
          <w:color w:val="EE0000"/>
          <w:sz w:val="22"/>
          <w:szCs w:val="22"/>
        </w:rPr>
      </w:pPr>
    </w:p>
    <w:p w14:paraId="2FBBB393" w14:textId="6405E885" w:rsidR="00920F1C" w:rsidRPr="004528AC" w:rsidRDefault="002F0482" w:rsidP="002B7D8E">
      <w:pPr>
        <w:ind w:left="4320" w:hanging="4317"/>
        <w:rPr>
          <w:rFonts w:ascii="Arial" w:hAnsi="Arial" w:cs="Arial"/>
          <w:color w:val="212121"/>
          <w:sz w:val="22"/>
          <w:szCs w:val="22"/>
        </w:rPr>
      </w:pPr>
      <w:r w:rsidRPr="008854B0">
        <w:rPr>
          <w:rFonts w:ascii="Arial" w:hAnsi="Arial" w:cs="Arial"/>
          <w:b/>
          <w:sz w:val="22"/>
          <w:szCs w:val="22"/>
        </w:rPr>
        <w:t>OFFICER</w:t>
      </w:r>
      <w:r w:rsidR="00354EB3" w:rsidRPr="008854B0">
        <w:rPr>
          <w:rFonts w:ascii="Arial" w:hAnsi="Arial" w:cs="Arial"/>
          <w:b/>
          <w:sz w:val="22"/>
          <w:szCs w:val="22"/>
        </w:rPr>
        <w:t>S</w:t>
      </w:r>
      <w:r w:rsidRPr="008854B0">
        <w:rPr>
          <w:rFonts w:ascii="Arial" w:hAnsi="Arial" w:cs="Arial"/>
          <w:b/>
          <w:sz w:val="22"/>
          <w:szCs w:val="22"/>
        </w:rPr>
        <w:t>:</w:t>
      </w:r>
      <w:r w:rsidR="00DA3FA5" w:rsidRPr="008854B0">
        <w:rPr>
          <w:rFonts w:ascii="Arial" w:hAnsi="Arial" w:cs="Arial"/>
          <w:b/>
          <w:sz w:val="22"/>
          <w:szCs w:val="22"/>
        </w:rPr>
        <w:t xml:space="preserve">         </w:t>
      </w:r>
      <w:r w:rsidR="00DA3FA5" w:rsidRPr="008854B0">
        <w:rPr>
          <w:rFonts w:ascii="Arial" w:hAnsi="Arial" w:cs="Arial"/>
          <w:b/>
          <w:color w:val="EE0000"/>
          <w:sz w:val="22"/>
          <w:szCs w:val="22"/>
        </w:rPr>
        <w:t xml:space="preserve">        </w:t>
      </w:r>
      <w:r w:rsidR="00E010C2" w:rsidRPr="008854B0">
        <w:rPr>
          <w:rFonts w:ascii="Arial" w:hAnsi="Arial" w:cs="Arial"/>
          <w:b/>
          <w:color w:val="EE0000"/>
          <w:sz w:val="22"/>
          <w:szCs w:val="22"/>
        </w:rPr>
        <w:tab/>
      </w:r>
      <w:r w:rsidR="00712C8E" w:rsidRPr="004528AC">
        <w:rPr>
          <w:rFonts w:ascii="Arial" w:hAnsi="Arial" w:cs="Arial"/>
          <w:color w:val="212121"/>
          <w:sz w:val="22"/>
          <w:szCs w:val="22"/>
        </w:rPr>
        <w:t>Simon Thwaites</w:t>
      </w:r>
      <w:r w:rsidR="00924912" w:rsidRPr="004528AC">
        <w:rPr>
          <w:rFonts w:ascii="Arial" w:hAnsi="Arial" w:cs="Arial"/>
          <w:color w:val="212121"/>
          <w:sz w:val="22"/>
          <w:szCs w:val="22"/>
        </w:rPr>
        <w:t xml:space="preserve">, Parish Clerk, </w:t>
      </w:r>
      <w:r w:rsidR="00767D73" w:rsidRPr="004528AC">
        <w:rPr>
          <w:rFonts w:ascii="Arial" w:hAnsi="Arial" w:cs="Arial"/>
          <w:color w:val="212121"/>
          <w:sz w:val="22"/>
          <w:szCs w:val="22"/>
        </w:rPr>
        <w:t xml:space="preserve">Rebecca Pannese, Project Amenities and Community Engagement </w:t>
      </w:r>
      <w:r w:rsidR="00AC246D" w:rsidRPr="004528AC">
        <w:rPr>
          <w:rFonts w:ascii="Arial" w:hAnsi="Arial" w:cs="Arial"/>
          <w:color w:val="212121"/>
          <w:sz w:val="22"/>
          <w:szCs w:val="22"/>
        </w:rPr>
        <w:t xml:space="preserve">(PACE) </w:t>
      </w:r>
      <w:r w:rsidR="00767D73" w:rsidRPr="004528AC">
        <w:rPr>
          <w:rFonts w:ascii="Arial" w:hAnsi="Arial" w:cs="Arial"/>
          <w:color w:val="212121"/>
          <w:sz w:val="22"/>
          <w:szCs w:val="22"/>
        </w:rPr>
        <w:t>Officer</w:t>
      </w:r>
      <w:r w:rsidR="004528AC" w:rsidRPr="004528AC">
        <w:rPr>
          <w:rFonts w:ascii="Arial" w:hAnsi="Arial" w:cs="Arial"/>
          <w:color w:val="212121"/>
          <w:sz w:val="22"/>
          <w:szCs w:val="22"/>
        </w:rPr>
        <w:t>, Stef Hayes, Community Centre Manager</w:t>
      </w:r>
    </w:p>
    <w:p w14:paraId="3D78F7B1" w14:textId="77777777" w:rsidR="00E71232" w:rsidRPr="004528AC" w:rsidRDefault="00E71232" w:rsidP="00032641">
      <w:pPr>
        <w:rPr>
          <w:rFonts w:ascii="Arial" w:hAnsi="Arial" w:cs="Arial"/>
          <w:b/>
          <w:bCs/>
          <w:color w:val="212121"/>
          <w:sz w:val="22"/>
          <w:szCs w:val="22"/>
        </w:rPr>
      </w:pPr>
    </w:p>
    <w:p w14:paraId="4EE4DA74" w14:textId="6960CF8C" w:rsidR="00920F1C" w:rsidRPr="004528AC" w:rsidRDefault="00920F1C" w:rsidP="00032641">
      <w:pPr>
        <w:rPr>
          <w:rFonts w:ascii="Arial" w:hAnsi="Arial" w:cs="Arial"/>
          <w:color w:val="212121"/>
          <w:sz w:val="22"/>
          <w:szCs w:val="22"/>
        </w:rPr>
      </w:pPr>
      <w:r w:rsidRPr="004528AC">
        <w:rPr>
          <w:rFonts w:ascii="Arial" w:hAnsi="Arial" w:cs="Arial"/>
          <w:b/>
          <w:bCs/>
          <w:color w:val="212121"/>
          <w:sz w:val="22"/>
          <w:szCs w:val="22"/>
        </w:rPr>
        <w:t>ABSENT:</w:t>
      </w:r>
      <w:r w:rsidR="00AC7DF7" w:rsidRPr="004528AC">
        <w:rPr>
          <w:rFonts w:ascii="Arial" w:hAnsi="Arial" w:cs="Arial"/>
          <w:b/>
          <w:bCs/>
          <w:color w:val="212121"/>
          <w:sz w:val="22"/>
          <w:szCs w:val="22"/>
        </w:rPr>
        <w:tab/>
      </w:r>
      <w:r w:rsidR="00AC7DF7" w:rsidRPr="004528AC">
        <w:rPr>
          <w:rFonts w:ascii="Arial" w:hAnsi="Arial" w:cs="Arial"/>
          <w:color w:val="212121"/>
          <w:sz w:val="22"/>
          <w:szCs w:val="22"/>
        </w:rPr>
        <w:tab/>
      </w:r>
      <w:r w:rsidR="00DA3FA5" w:rsidRPr="004528AC">
        <w:rPr>
          <w:rFonts w:ascii="Arial" w:hAnsi="Arial" w:cs="Arial"/>
          <w:color w:val="212121"/>
          <w:sz w:val="22"/>
          <w:szCs w:val="22"/>
        </w:rPr>
        <w:t xml:space="preserve"> </w:t>
      </w:r>
      <w:r w:rsidR="00E010C2" w:rsidRPr="004528AC">
        <w:rPr>
          <w:rFonts w:ascii="Arial" w:hAnsi="Arial" w:cs="Arial"/>
          <w:color w:val="212121"/>
          <w:sz w:val="22"/>
          <w:szCs w:val="22"/>
        </w:rPr>
        <w:tab/>
      </w:r>
      <w:r w:rsidR="00E010C2" w:rsidRPr="004528AC">
        <w:rPr>
          <w:rFonts w:ascii="Arial" w:hAnsi="Arial" w:cs="Arial"/>
          <w:color w:val="212121"/>
          <w:sz w:val="22"/>
          <w:szCs w:val="22"/>
        </w:rPr>
        <w:tab/>
      </w:r>
      <w:r w:rsidR="00E010C2" w:rsidRPr="004528AC">
        <w:rPr>
          <w:rFonts w:ascii="Arial" w:hAnsi="Arial" w:cs="Arial"/>
          <w:color w:val="212121"/>
          <w:sz w:val="22"/>
          <w:szCs w:val="22"/>
        </w:rPr>
        <w:tab/>
      </w:r>
      <w:r w:rsidR="004A5CB1" w:rsidRPr="004528AC">
        <w:rPr>
          <w:rFonts w:ascii="Arial" w:hAnsi="Arial" w:cs="Arial"/>
          <w:color w:val="212121"/>
          <w:sz w:val="22"/>
          <w:szCs w:val="22"/>
        </w:rPr>
        <w:t xml:space="preserve">- </w:t>
      </w:r>
    </w:p>
    <w:p w14:paraId="3C9D7BFE" w14:textId="77777777" w:rsidR="003E6EBD" w:rsidRPr="004528AC" w:rsidRDefault="003E6EBD" w:rsidP="00032641">
      <w:pPr>
        <w:rPr>
          <w:rFonts w:ascii="Arial" w:hAnsi="Arial" w:cs="Arial"/>
          <w:color w:val="212121"/>
          <w:sz w:val="22"/>
          <w:szCs w:val="22"/>
        </w:rPr>
      </w:pPr>
      <w:r w:rsidRPr="004528AC">
        <w:rPr>
          <w:rFonts w:ascii="Arial" w:hAnsi="Arial" w:cs="Arial"/>
          <w:color w:val="212121"/>
          <w:sz w:val="22"/>
          <w:szCs w:val="22"/>
        </w:rPr>
        <w:tab/>
      </w:r>
      <w:r w:rsidRPr="004528AC">
        <w:rPr>
          <w:rFonts w:ascii="Arial" w:hAnsi="Arial" w:cs="Arial"/>
          <w:color w:val="212121"/>
          <w:sz w:val="22"/>
          <w:szCs w:val="22"/>
        </w:rPr>
        <w:tab/>
      </w:r>
      <w:r w:rsidRPr="004528AC">
        <w:rPr>
          <w:rFonts w:ascii="Arial" w:hAnsi="Arial" w:cs="Arial"/>
          <w:color w:val="212121"/>
          <w:sz w:val="22"/>
          <w:szCs w:val="22"/>
        </w:rPr>
        <w:tab/>
      </w:r>
      <w:r w:rsidRPr="004528AC">
        <w:rPr>
          <w:rFonts w:ascii="Arial" w:hAnsi="Arial" w:cs="Arial"/>
          <w:color w:val="212121"/>
          <w:sz w:val="22"/>
          <w:szCs w:val="22"/>
        </w:rPr>
        <w:tab/>
      </w:r>
      <w:r w:rsidRPr="004528AC">
        <w:rPr>
          <w:rFonts w:ascii="Arial" w:hAnsi="Arial" w:cs="Arial"/>
          <w:color w:val="212121"/>
          <w:sz w:val="22"/>
          <w:szCs w:val="22"/>
        </w:rPr>
        <w:tab/>
      </w:r>
      <w:r w:rsidRPr="004528AC">
        <w:rPr>
          <w:rFonts w:ascii="Arial" w:hAnsi="Arial" w:cs="Arial"/>
          <w:color w:val="212121"/>
          <w:sz w:val="22"/>
          <w:szCs w:val="22"/>
        </w:rPr>
        <w:tab/>
      </w:r>
    </w:p>
    <w:p w14:paraId="1EF19F19" w14:textId="53F248C8" w:rsidR="00B65102" w:rsidRPr="004528AC" w:rsidRDefault="004E22C4" w:rsidP="00893E87">
      <w:pPr>
        <w:ind w:left="4320" w:hanging="4320"/>
        <w:rPr>
          <w:rFonts w:ascii="Arial" w:hAnsi="Arial" w:cs="Arial"/>
          <w:i/>
          <w:iCs/>
          <w:color w:val="212121"/>
          <w:sz w:val="22"/>
          <w:szCs w:val="22"/>
        </w:rPr>
      </w:pPr>
      <w:r w:rsidRPr="008854B0">
        <w:rPr>
          <w:rFonts w:ascii="Arial" w:hAnsi="Arial" w:cs="Arial"/>
          <w:b/>
          <w:bCs/>
          <w:sz w:val="22"/>
          <w:szCs w:val="22"/>
        </w:rPr>
        <w:t>IN ATTENDANCE</w:t>
      </w:r>
      <w:r w:rsidR="007838B5" w:rsidRPr="008854B0">
        <w:rPr>
          <w:rFonts w:ascii="Arial" w:hAnsi="Arial" w:cs="Arial"/>
          <w:b/>
          <w:bCs/>
          <w:sz w:val="22"/>
          <w:szCs w:val="22"/>
        </w:rPr>
        <w:t>:</w:t>
      </w:r>
      <w:r w:rsidR="00DA3FA5" w:rsidRPr="008854B0">
        <w:rPr>
          <w:rFonts w:ascii="Arial" w:hAnsi="Arial" w:cs="Arial"/>
          <w:sz w:val="22"/>
          <w:szCs w:val="22"/>
        </w:rPr>
        <w:t xml:space="preserve">     </w:t>
      </w:r>
      <w:r w:rsidR="00E010C2" w:rsidRPr="008854B0">
        <w:rPr>
          <w:rFonts w:ascii="Arial" w:hAnsi="Arial" w:cs="Arial"/>
          <w:color w:val="EE0000"/>
          <w:sz w:val="22"/>
          <w:szCs w:val="22"/>
        </w:rPr>
        <w:tab/>
      </w:r>
      <w:r w:rsidR="004528AC" w:rsidRPr="004528AC">
        <w:rPr>
          <w:rFonts w:ascii="Arial" w:hAnsi="Arial" w:cs="Arial"/>
          <w:color w:val="212121"/>
          <w:sz w:val="22"/>
          <w:szCs w:val="22"/>
        </w:rPr>
        <w:t>Two representatives of the Woodcock Hill Allotment As</w:t>
      </w:r>
      <w:r w:rsidR="004528AC">
        <w:rPr>
          <w:rFonts w:ascii="Arial" w:hAnsi="Arial" w:cs="Arial"/>
          <w:color w:val="212121"/>
          <w:sz w:val="22"/>
          <w:szCs w:val="22"/>
        </w:rPr>
        <w:t>s</w:t>
      </w:r>
      <w:r w:rsidR="004528AC" w:rsidRPr="004528AC">
        <w:rPr>
          <w:rFonts w:ascii="Arial" w:hAnsi="Arial" w:cs="Arial"/>
          <w:color w:val="212121"/>
          <w:sz w:val="22"/>
          <w:szCs w:val="22"/>
        </w:rPr>
        <w:t>ociation</w:t>
      </w:r>
    </w:p>
    <w:p w14:paraId="70191FD5" w14:textId="77777777" w:rsidR="0052161E" w:rsidRPr="004528AC" w:rsidRDefault="0052161E" w:rsidP="00893E87">
      <w:pPr>
        <w:ind w:left="4320" w:hanging="4320"/>
        <w:rPr>
          <w:rFonts w:ascii="Arial" w:hAnsi="Arial" w:cs="Arial"/>
          <w:i/>
          <w:iCs/>
          <w:color w:val="212121"/>
          <w:sz w:val="22"/>
          <w:szCs w:val="22"/>
        </w:rPr>
      </w:pPr>
    </w:p>
    <w:p w14:paraId="103C2F33" w14:textId="0F825288" w:rsidR="00C44179" w:rsidRPr="008854B0" w:rsidRDefault="00C44179" w:rsidP="00806EAA">
      <w:pPr>
        <w:widowControl w:val="0"/>
        <w:suppressAutoHyphens/>
        <w:ind w:left="720" w:hanging="720"/>
        <w:rPr>
          <w:rFonts w:ascii="Arial" w:hAnsi="Arial" w:cs="Arial"/>
          <w:color w:val="EE0000"/>
          <w:sz w:val="22"/>
          <w:szCs w:val="22"/>
        </w:rPr>
      </w:pPr>
    </w:p>
    <w:p w14:paraId="4F92774C" w14:textId="77777777" w:rsidR="00185746" w:rsidRPr="008854B0" w:rsidRDefault="00185746" w:rsidP="00806EAA">
      <w:pPr>
        <w:widowControl w:val="0"/>
        <w:suppressAutoHyphens/>
        <w:ind w:left="720" w:hanging="720"/>
        <w:rPr>
          <w:rFonts w:ascii="Arial" w:hAnsi="Arial" w:cs="Arial"/>
          <w:color w:val="EE0000"/>
          <w:sz w:val="22"/>
          <w:szCs w:val="22"/>
        </w:rPr>
      </w:pPr>
    </w:p>
    <w:p w14:paraId="26F40847" w14:textId="77777777" w:rsidR="00292E30" w:rsidRPr="008854B0" w:rsidRDefault="00292E30" w:rsidP="00030049">
      <w:pPr>
        <w:ind w:left="4320" w:hanging="4320"/>
        <w:rPr>
          <w:rFonts w:ascii="Arial" w:hAnsi="Arial" w:cs="Arial"/>
          <w:color w:val="EE0000"/>
          <w:sz w:val="22"/>
          <w:szCs w:val="22"/>
        </w:rPr>
      </w:pPr>
    </w:p>
    <w:p w14:paraId="1078731F" w14:textId="1F3A19ED" w:rsidR="00F528A4" w:rsidRPr="008854B0" w:rsidRDefault="00C44179" w:rsidP="005F5010">
      <w:pPr>
        <w:widowControl w:val="0"/>
        <w:suppressAutoHyphens/>
        <w:ind w:left="720" w:hanging="720"/>
        <w:rPr>
          <w:rFonts w:ascii="Arial" w:hAnsi="Arial" w:cs="Arial"/>
          <w:b/>
          <w:kern w:val="1"/>
          <w:sz w:val="22"/>
          <w:szCs w:val="22"/>
        </w:rPr>
      </w:pPr>
      <w:r w:rsidRPr="008854B0">
        <w:rPr>
          <w:rFonts w:ascii="Arial" w:hAnsi="Arial" w:cs="Arial"/>
          <w:b/>
          <w:sz w:val="22"/>
          <w:szCs w:val="22"/>
        </w:rPr>
        <w:t>5</w:t>
      </w:r>
      <w:r w:rsidR="00BC1716" w:rsidRPr="008854B0">
        <w:rPr>
          <w:rFonts w:ascii="Arial" w:hAnsi="Arial" w:cs="Arial"/>
          <w:b/>
          <w:sz w:val="22"/>
          <w:szCs w:val="22"/>
        </w:rPr>
        <w:t>9</w:t>
      </w:r>
      <w:r w:rsidR="008854B0" w:rsidRPr="008854B0">
        <w:rPr>
          <w:rFonts w:ascii="Arial" w:hAnsi="Arial" w:cs="Arial"/>
          <w:b/>
          <w:sz w:val="22"/>
          <w:szCs w:val="22"/>
        </w:rPr>
        <w:t>78</w:t>
      </w:r>
      <w:r w:rsidRPr="008854B0">
        <w:rPr>
          <w:rFonts w:ascii="Arial" w:hAnsi="Arial" w:cs="Arial"/>
          <w:b/>
          <w:sz w:val="22"/>
          <w:szCs w:val="22"/>
        </w:rPr>
        <w:tab/>
      </w:r>
      <w:bookmarkStart w:id="0" w:name="_Hlk103331510"/>
      <w:r w:rsidR="00F528A4" w:rsidRPr="008854B0">
        <w:rPr>
          <w:rFonts w:ascii="Arial" w:hAnsi="Arial" w:cs="Arial"/>
          <w:b/>
          <w:kern w:val="1"/>
          <w:sz w:val="22"/>
          <w:szCs w:val="22"/>
        </w:rPr>
        <w:t xml:space="preserve">TO RECEIVE AND FORMALLY ACCEPT APOLOGIES FOR ABSENCE </w:t>
      </w:r>
    </w:p>
    <w:p w14:paraId="593B87F1" w14:textId="3EDFD72A" w:rsidR="003F7A0C" w:rsidRPr="004528AC" w:rsidRDefault="00F96798" w:rsidP="005A3178">
      <w:pPr>
        <w:ind w:left="709"/>
        <w:rPr>
          <w:rFonts w:ascii="Arial" w:hAnsi="Arial" w:cs="Arial"/>
          <w:bCs/>
          <w:color w:val="212121"/>
          <w:kern w:val="1"/>
          <w:sz w:val="22"/>
          <w:szCs w:val="22"/>
        </w:rPr>
      </w:pPr>
      <w:r w:rsidRPr="008854B0">
        <w:rPr>
          <w:rFonts w:ascii="Arial" w:hAnsi="Arial" w:cs="Arial"/>
          <w:bCs/>
          <w:kern w:val="1"/>
          <w:sz w:val="22"/>
          <w:szCs w:val="22"/>
        </w:rPr>
        <w:t xml:space="preserve">Apologies were received and </w:t>
      </w:r>
      <w:r w:rsidR="00826397" w:rsidRPr="004528AC">
        <w:rPr>
          <w:rFonts w:ascii="Arial" w:hAnsi="Arial" w:cs="Arial"/>
          <w:bCs/>
          <w:color w:val="212121"/>
          <w:kern w:val="1"/>
          <w:sz w:val="22"/>
          <w:szCs w:val="22"/>
        </w:rPr>
        <w:t xml:space="preserve">accepted from </w:t>
      </w:r>
      <w:r w:rsidR="00BC3FC1" w:rsidRPr="004528AC">
        <w:rPr>
          <w:rFonts w:ascii="Arial" w:hAnsi="Arial" w:cs="Arial"/>
          <w:bCs/>
          <w:color w:val="212121"/>
          <w:kern w:val="1"/>
          <w:sz w:val="22"/>
          <w:szCs w:val="22"/>
        </w:rPr>
        <w:t>Councillor</w:t>
      </w:r>
      <w:r w:rsidR="00910ED1" w:rsidRPr="004528AC">
        <w:rPr>
          <w:rFonts w:ascii="Arial" w:hAnsi="Arial" w:cs="Arial"/>
          <w:bCs/>
          <w:color w:val="212121"/>
          <w:kern w:val="1"/>
          <w:sz w:val="22"/>
          <w:szCs w:val="22"/>
        </w:rPr>
        <w:t>s</w:t>
      </w:r>
      <w:r w:rsidR="00995BE1" w:rsidRPr="004528AC">
        <w:rPr>
          <w:rFonts w:ascii="Arial" w:hAnsi="Arial" w:cs="Arial"/>
          <w:bCs/>
          <w:color w:val="212121"/>
          <w:kern w:val="1"/>
          <w:sz w:val="22"/>
          <w:szCs w:val="22"/>
        </w:rPr>
        <w:t xml:space="preserve"> </w:t>
      </w:r>
      <w:r w:rsidR="004528AC" w:rsidRPr="004528AC">
        <w:rPr>
          <w:rFonts w:ascii="Arial" w:hAnsi="Arial" w:cs="Arial"/>
          <w:bCs/>
          <w:color w:val="212121"/>
          <w:sz w:val="22"/>
          <w:szCs w:val="22"/>
        </w:rPr>
        <w:t>Jenny Roberts</w:t>
      </w:r>
      <w:r w:rsidR="004A5CB1" w:rsidRPr="004528AC">
        <w:rPr>
          <w:rFonts w:ascii="Arial" w:hAnsi="Arial" w:cs="Arial"/>
          <w:color w:val="212121"/>
          <w:sz w:val="22"/>
          <w:szCs w:val="22"/>
        </w:rPr>
        <w:t xml:space="preserve">, </w:t>
      </w:r>
      <w:r w:rsidR="004A5CB1" w:rsidRPr="004528AC">
        <w:rPr>
          <w:rFonts w:ascii="Arial" w:hAnsi="Arial" w:cs="Arial"/>
          <w:bCs/>
          <w:color w:val="212121"/>
          <w:kern w:val="1"/>
          <w:sz w:val="22"/>
          <w:szCs w:val="22"/>
        </w:rPr>
        <w:t>Raihaanah Ahmed</w:t>
      </w:r>
      <w:r w:rsidR="004528AC" w:rsidRPr="004528AC">
        <w:rPr>
          <w:rFonts w:ascii="Arial" w:hAnsi="Arial" w:cs="Arial"/>
          <w:bCs/>
          <w:color w:val="212121"/>
          <w:kern w:val="1"/>
          <w:sz w:val="22"/>
          <w:szCs w:val="22"/>
        </w:rPr>
        <w:t>, Mary Ternouth</w:t>
      </w:r>
      <w:r w:rsidR="004A5CB1" w:rsidRPr="004528AC">
        <w:rPr>
          <w:rFonts w:ascii="Arial" w:hAnsi="Arial" w:cs="Arial"/>
          <w:bCs/>
          <w:color w:val="212121"/>
          <w:kern w:val="1"/>
          <w:sz w:val="22"/>
          <w:szCs w:val="22"/>
        </w:rPr>
        <w:t xml:space="preserve">, </w:t>
      </w:r>
      <w:r w:rsidR="00F22D9B" w:rsidRPr="004528AC">
        <w:rPr>
          <w:rFonts w:ascii="Arial" w:hAnsi="Arial" w:cs="Arial"/>
          <w:bCs/>
          <w:color w:val="212121"/>
          <w:kern w:val="1"/>
          <w:sz w:val="22"/>
          <w:szCs w:val="22"/>
        </w:rPr>
        <w:t>Mike White</w:t>
      </w:r>
    </w:p>
    <w:p w14:paraId="47663B91" w14:textId="77777777" w:rsidR="001030B8" w:rsidRPr="008854B0" w:rsidRDefault="001030B8" w:rsidP="005A3178">
      <w:pPr>
        <w:ind w:left="709"/>
        <w:rPr>
          <w:rFonts w:ascii="Arial" w:hAnsi="Arial" w:cs="Arial"/>
          <w:bCs/>
          <w:color w:val="EE0000"/>
          <w:sz w:val="22"/>
          <w:szCs w:val="22"/>
        </w:rPr>
      </w:pPr>
    </w:p>
    <w:bookmarkEnd w:id="0"/>
    <w:p w14:paraId="2BA96998" w14:textId="41454B0F" w:rsidR="005F5010" w:rsidRPr="008854B0" w:rsidRDefault="00BC3FC1" w:rsidP="005F5010">
      <w:pPr>
        <w:widowControl w:val="0"/>
        <w:suppressAutoHyphens/>
        <w:jc w:val="both"/>
        <w:rPr>
          <w:rFonts w:ascii="Arial" w:hAnsi="Arial" w:cs="Arial"/>
          <w:b/>
          <w:sz w:val="22"/>
          <w:szCs w:val="22"/>
        </w:rPr>
      </w:pPr>
      <w:r w:rsidRPr="008854B0">
        <w:rPr>
          <w:rFonts w:ascii="Arial" w:hAnsi="Arial" w:cs="Arial"/>
          <w:b/>
          <w:sz w:val="22"/>
          <w:szCs w:val="22"/>
        </w:rPr>
        <w:t>5</w:t>
      </w:r>
      <w:r w:rsidR="0052161E" w:rsidRPr="008854B0">
        <w:rPr>
          <w:rFonts w:ascii="Arial" w:hAnsi="Arial" w:cs="Arial"/>
          <w:b/>
          <w:sz w:val="22"/>
          <w:szCs w:val="22"/>
        </w:rPr>
        <w:t>9</w:t>
      </w:r>
      <w:r w:rsidR="008854B0" w:rsidRPr="008854B0">
        <w:rPr>
          <w:rFonts w:ascii="Arial" w:hAnsi="Arial" w:cs="Arial"/>
          <w:b/>
          <w:sz w:val="22"/>
          <w:szCs w:val="22"/>
        </w:rPr>
        <w:t>79</w:t>
      </w:r>
      <w:r w:rsidR="001B7E25" w:rsidRPr="008854B0">
        <w:rPr>
          <w:rFonts w:ascii="Arial" w:hAnsi="Arial" w:cs="Arial"/>
          <w:b/>
          <w:sz w:val="22"/>
          <w:szCs w:val="22"/>
        </w:rPr>
        <w:tab/>
      </w:r>
      <w:r w:rsidR="005F5010" w:rsidRPr="008854B0">
        <w:rPr>
          <w:rFonts w:ascii="Arial" w:hAnsi="Arial" w:cs="Arial"/>
          <w:b/>
          <w:sz w:val="22"/>
          <w:szCs w:val="22"/>
        </w:rPr>
        <w:t>DISCLOSURES OF INTEREST AND DISPENSATIONS</w:t>
      </w:r>
    </w:p>
    <w:p w14:paraId="2600E0D2" w14:textId="7B3D76D0" w:rsidR="005F5010" w:rsidRPr="004528AC" w:rsidRDefault="005F5010" w:rsidP="007F186F">
      <w:pPr>
        <w:pStyle w:val="Default"/>
        <w:rPr>
          <w:color w:val="212121"/>
          <w:sz w:val="22"/>
          <w:szCs w:val="22"/>
        </w:rPr>
      </w:pPr>
      <w:r w:rsidRPr="008854B0">
        <w:rPr>
          <w:color w:val="EE0000"/>
          <w:sz w:val="22"/>
          <w:szCs w:val="22"/>
        </w:rPr>
        <w:t xml:space="preserve"> </w:t>
      </w:r>
      <w:r w:rsidR="007F186F" w:rsidRPr="008854B0">
        <w:rPr>
          <w:color w:val="EE0000"/>
          <w:sz w:val="22"/>
          <w:szCs w:val="22"/>
        </w:rPr>
        <w:tab/>
      </w:r>
      <w:r w:rsidR="004528AC" w:rsidRPr="004528AC">
        <w:rPr>
          <w:color w:val="212121"/>
          <w:sz w:val="22"/>
          <w:szCs w:val="22"/>
        </w:rPr>
        <w:t>There was none</w:t>
      </w:r>
      <w:r w:rsidR="00BF34D7" w:rsidRPr="004528AC">
        <w:rPr>
          <w:color w:val="212121"/>
          <w:sz w:val="22"/>
          <w:szCs w:val="22"/>
        </w:rPr>
        <w:t>.</w:t>
      </w:r>
    </w:p>
    <w:p w14:paraId="654410DF" w14:textId="77777777" w:rsidR="00780580" w:rsidRPr="008854B0" w:rsidRDefault="00780580" w:rsidP="007F186F">
      <w:pPr>
        <w:pStyle w:val="Default"/>
        <w:rPr>
          <w:color w:val="EE0000"/>
          <w:sz w:val="22"/>
          <w:szCs w:val="22"/>
        </w:rPr>
      </w:pPr>
    </w:p>
    <w:p w14:paraId="3134D223" w14:textId="66AE271E" w:rsidR="008754AB" w:rsidRPr="008854B0" w:rsidRDefault="00422628" w:rsidP="00E60606">
      <w:pPr>
        <w:pStyle w:val="Default"/>
        <w:ind w:left="720" w:hanging="720"/>
        <w:rPr>
          <w:rFonts w:eastAsia="Lucida Sans Unicode"/>
          <w:color w:val="auto"/>
          <w:kern w:val="1"/>
          <w:sz w:val="22"/>
          <w:szCs w:val="22"/>
        </w:rPr>
      </w:pPr>
      <w:r w:rsidRPr="008854B0">
        <w:rPr>
          <w:rFonts w:eastAsia="Lucida Sans Unicode"/>
          <w:b/>
          <w:color w:val="auto"/>
          <w:kern w:val="1"/>
          <w:sz w:val="22"/>
          <w:szCs w:val="22"/>
        </w:rPr>
        <w:t>59</w:t>
      </w:r>
      <w:r w:rsidR="008854B0" w:rsidRPr="008854B0">
        <w:rPr>
          <w:rFonts w:eastAsia="Lucida Sans Unicode"/>
          <w:b/>
          <w:color w:val="auto"/>
          <w:kern w:val="1"/>
          <w:sz w:val="22"/>
          <w:szCs w:val="22"/>
        </w:rPr>
        <w:t>80</w:t>
      </w:r>
      <w:r w:rsidRPr="008854B0">
        <w:rPr>
          <w:rFonts w:eastAsia="Lucida Sans Unicode"/>
          <w:b/>
          <w:color w:val="auto"/>
          <w:kern w:val="1"/>
          <w:sz w:val="22"/>
          <w:szCs w:val="22"/>
        </w:rPr>
        <w:tab/>
      </w:r>
      <w:r w:rsidR="008754AB" w:rsidRPr="008854B0">
        <w:rPr>
          <w:rFonts w:eastAsia="Lucida Sans Unicode"/>
          <w:b/>
          <w:color w:val="auto"/>
          <w:kern w:val="1"/>
          <w:sz w:val="22"/>
          <w:szCs w:val="22"/>
        </w:rPr>
        <w:t xml:space="preserve">TO APPROVE AS A CORRECT RECORD THE </w:t>
      </w:r>
      <w:r w:rsidR="007F13BF" w:rsidRPr="008854B0">
        <w:rPr>
          <w:rFonts w:eastAsia="Lucida Sans Unicode"/>
          <w:b/>
          <w:color w:val="auto"/>
          <w:kern w:val="1"/>
          <w:sz w:val="22"/>
          <w:szCs w:val="22"/>
        </w:rPr>
        <w:t xml:space="preserve">DRAFT </w:t>
      </w:r>
      <w:r w:rsidR="008754AB" w:rsidRPr="008854B0">
        <w:rPr>
          <w:rFonts w:eastAsia="Lucida Sans Unicode"/>
          <w:b/>
          <w:color w:val="auto"/>
          <w:kern w:val="1"/>
          <w:sz w:val="22"/>
          <w:szCs w:val="22"/>
        </w:rPr>
        <w:t xml:space="preserve">MINUTES OF THE MEETING OF THE COUNCIL HELD ON </w:t>
      </w:r>
      <w:r w:rsidR="00685D8A" w:rsidRPr="008854B0">
        <w:rPr>
          <w:rFonts w:eastAsia="Lucida Sans Unicode"/>
          <w:b/>
          <w:color w:val="auto"/>
          <w:kern w:val="1"/>
          <w:sz w:val="22"/>
          <w:szCs w:val="22"/>
        </w:rPr>
        <w:t>1</w:t>
      </w:r>
      <w:r w:rsidR="008854B0" w:rsidRPr="008854B0">
        <w:rPr>
          <w:rFonts w:eastAsia="Lucida Sans Unicode"/>
          <w:b/>
          <w:color w:val="auto"/>
          <w:kern w:val="1"/>
          <w:sz w:val="22"/>
          <w:szCs w:val="22"/>
        </w:rPr>
        <w:t>1</w:t>
      </w:r>
      <w:r w:rsidRPr="008854B0">
        <w:rPr>
          <w:rFonts w:eastAsia="Lucida Sans Unicode"/>
          <w:b/>
          <w:color w:val="auto"/>
          <w:kern w:val="1"/>
          <w:sz w:val="22"/>
          <w:szCs w:val="22"/>
          <w:vertAlign w:val="superscript"/>
        </w:rPr>
        <w:t>th</w:t>
      </w:r>
      <w:r w:rsidRPr="008854B0">
        <w:rPr>
          <w:rFonts w:eastAsia="Lucida Sans Unicode"/>
          <w:b/>
          <w:color w:val="auto"/>
          <w:kern w:val="1"/>
          <w:sz w:val="22"/>
          <w:szCs w:val="22"/>
        </w:rPr>
        <w:t xml:space="preserve"> </w:t>
      </w:r>
      <w:r w:rsidR="008854B0" w:rsidRPr="008854B0">
        <w:rPr>
          <w:rFonts w:eastAsia="Lucida Sans Unicode"/>
          <w:b/>
          <w:color w:val="auto"/>
          <w:kern w:val="1"/>
          <w:sz w:val="22"/>
          <w:szCs w:val="22"/>
        </w:rPr>
        <w:t>JUNE</w:t>
      </w:r>
      <w:r w:rsidR="00E60606" w:rsidRPr="008854B0">
        <w:rPr>
          <w:rFonts w:eastAsia="Lucida Sans Unicode"/>
          <w:b/>
          <w:color w:val="auto"/>
          <w:kern w:val="1"/>
          <w:sz w:val="22"/>
          <w:szCs w:val="22"/>
        </w:rPr>
        <w:t xml:space="preserve"> 2025</w:t>
      </w:r>
    </w:p>
    <w:p w14:paraId="526E4ABA" w14:textId="5AACA34A" w:rsidR="008754AB" w:rsidRPr="00F22D9B" w:rsidRDefault="008754AB" w:rsidP="008754AB">
      <w:pPr>
        <w:ind w:left="720"/>
        <w:rPr>
          <w:rFonts w:ascii="Arial" w:hAnsi="Arial" w:cs="Arial"/>
          <w:color w:val="212121"/>
          <w:sz w:val="22"/>
          <w:szCs w:val="22"/>
        </w:rPr>
      </w:pPr>
      <w:r w:rsidRPr="008854B0">
        <w:rPr>
          <w:rFonts w:ascii="Arial" w:hAnsi="Arial" w:cs="Arial"/>
          <w:sz w:val="22"/>
          <w:szCs w:val="22"/>
        </w:rPr>
        <w:t xml:space="preserve">The minutes of the meeting of the Council held on </w:t>
      </w:r>
      <w:r w:rsidR="00685D8A" w:rsidRPr="008854B0">
        <w:rPr>
          <w:rFonts w:ascii="Arial" w:hAnsi="Arial" w:cs="Arial"/>
          <w:sz w:val="22"/>
          <w:szCs w:val="22"/>
        </w:rPr>
        <w:t>1</w:t>
      </w:r>
      <w:r w:rsidR="008854B0" w:rsidRPr="008854B0">
        <w:rPr>
          <w:rFonts w:ascii="Arial" w:hAnsi="Arial" w:cs="Arial"/>
          <w:sz w:val="22"/>
          <w:szCs w:val="22"/>
        </w:rPr>
        <w:t>1</w:t>
      </w:r>
      <w:r w:rsidR="00422628" w:rsidRPr="008854B0">
        <w:rPr>
          <w:rFonts w:ascii="Arial" w:hAnsi="Arial" w:cs="Arial"/>
          <w:sz w:val="22"/>
          <w:szCs w:val="22"/>
          <w:vertAlign w:val="superscript"/>
        </w:rPr>
        <w:t>th</w:t>
      </w:r>
      <w:r w:rsidR="00422628" w:rsidRPr="008854B0">
        <w:rPr>
          <w:rFonts w:ascii="Arial" w:hAnsi="Arial" w:cs="Arial"/>
          <w:sz w:val="22"/>
          <w:szCs w:val="22"/>
        </w:rPr>
        <w:t xml:space="preserve"> </w:t>
      </w:r>
      <w:r w:rsidR="008854B0" w:rsidRPr="008854B0">
        <w:rPr>
          <w:rFonts w:ascii="Arial" w:hAnsi="Arial" w:cs="Arial"/>
          <w:sz w:val="22"/>
          <w:szCs w:val="22"/>
        </w:rPr>
        <w:t>June</w:t>
      </w:r>
      <w:r w:rsidR="00422628" w:rsidRPr="008854B0">
        <w:rPr>
          <w:rFonts w:ascii="Arial" w:hAnsi="Arial" w:cs="Arial"/>
          <w:sz w:val="22"/>
          <w:szCs w:val="22"/>
        </w:rPr>
        <w:t xml:space="preserve"> </w:t>
      </w:r>
      <w:r w:rsidR="00E60606" w:rsidRPr="008854B0">
        <w:rPr>
          <w:rFonts w:ascii="Arial" w:hAnsi="Arial" w:cs="Arial"/>
          <w:sz w:val="22"/>
          <w:szCs w:val="22"/>
        </w:rPr>
        <w:t>2025</w:t>
      </w:r>
      <w:r w:rsidRPr="008854B0">
        <w:rPr>
          <w:rFonts w:ascii="Arial" w:hAnsi="Arial" w:cs="Arial"/>
          <w:sz w:val="22"/>
          <w:szCs w:val="22"/>
        </w:rPr>
        <w:t xml:space="preserve"> were reviewed</w:t>
      </w:r>
      <w:r w:rsidRPr="00F22D9B">
        <w:rPr>
          <w:rFonts w:ascii="Arial" w:hAnsi="Arial" w:cs="Arial"/>
          <w:color w:val="212121"/>
          <w:sz w:val="22"/>
          <w:szCs w:val="22"/>
        </w:rPr>
        <w:t>.</w:t>
      </w:r>
      <w:r w:rsidR="00F22D9B" w:rsidRPr="00F22D9B">
        <w:rPr>
          <w:rFonts w:ascii="Arial" w:hAnsi="Arial" w:cs="Arial"/>
          <w:color w:val="212121"/>
          <w:sz w:val="22"/>
          <w:szCs w:val="22"/>
        </w:rPr>
        <w:t xml:space="preserve"> </w:t>
      </w:r>
      <w:r w:rsidR="00B22119" w:rsidRPr="00F22D9B">
        <w:rPr>
          <w:rFonts w:ascii="Arial" w:hAnsi="Arial" w:cs="Arial"/>
          <w:color w:val="212121"/>
          <w:sz w:val="22"/>
          <w:szCs w:val="22"/>
        </w:rPr>
        <w:t>T</w:t>
      </w:r>
      <w:r w:rsidRPr="00F22D9B">
        <w:rPr>
          <w:rFonts w:ascii="Arial" w:hAnsi="Arial" w:cs="Arial"/>
          <w:color w:val="212121"/>
          <w:sz w:val="22"/>
          <w:szCs w:val="22"/>
        </w:rPr>
        <w:t>hey were agreed to be a correct record and it was</w:t>
      </w:r>
      <w:r w:rsidR="00F22D9B">
        <w:rPr>
          <w:rFonts w:ascii="Arial" w:hAnsi="Arial" w:cs="Arial"/>
          <w:color w:val="212121"/>
          <w:sz w:val="22"/>
          <w:szCs w:val="22"/>
        </w:rPr>
        <w:t xml:space="preserve"> unanimously</w:t>
      </w:r>
      <w:r w:rsidR="00F44553" w:rsidRPr="00F22D9B">
        <w:rPr>
          <w:rFonts w:ascii="Arial" w:hAnsi="Arial" w:cs="Arial"/>
          <w:color w:val="212121"/>
          <w:sz w:val="22"/>
          <w:szCs w:val="22"/>
        </w:rPr>
        <w:t>;</w:t>
      </w:r>
    </w:p>
    <w:p w14:paraId="6C359C62" w14:textId="77777777" w:rsidR="008754AB" w:rsidRPr="00F22D9B" w:rsidRDefault="008754AB" w:rsidP="008754AB">
      <w:pPr>
        <w:ind w:left="720"/>
        <w:rPr>
          <w:rFonts w:ascii="Arial" w:hAnsi="Arial" w:cs="Arial"/>
          <w:color w:val="212121"/>
          <w:sz w:val="22"/>
          <w:szCs w:val="22"/>
        </w:rPr>
      </w:pPr>
    </w:p>
    <w:p w14:paraId="5FBD3B22" w14:textId="77777777" w:rsidR="008754AB" w:rsidRPr="00F22D9B" w:rsidRDefault="008754AB" w:rsidP="008754AB">
      <w:pPr>
        <w:ind w:left="720"/>
        <w:rPr>
          <w:rFonts w:ascii="Arial" w:hAnsi="Arial" w:cs="Arial"/>
          <w:b/>
          <w:color w:val="212121"/>
          <w:sz w:val="22"/>
          <w:szCs w:val="22"/>
        </w:rPr>
      </w:pPr>
      <w:r w:rsidRPr="00F22D9B">
        <w:rPr>
          <w:rFonts w:ascii="Arial" w:hAnsi="Arial" w:cs="Arial"/>
          <w:b/>
          <w:color w:val="212121"/>
          <w:sz w:val="22"/>
          <w:szCs w:val="22"/>
        </w:rPr>
        <w:t>Resolved</w:t>
      </w:r>
    </w:p>
    <w:p w14:paraId="799277F7" w14:textId="77777777" w:rsidR="00C04A06" w:rsidRPr="00F22D9B" w:rsidRDefault="008754AB" w:rsidP="008754AB">
      <w:pPr>
        <w:ind w:left="720"/>
        <w:rPr>
          <w:rFonts w:ascii="Arial" w:hAnsi="Arial" w:cs="Arial"/>
          <w:color w:val="212121"/>
          <w:sz w:val="22"/>
          <w:szCs w:val="22"/>
        </w:rPr>
      </w:pPr>
      <w:r w:rsidRPr="00F22D9B">
        <w:rPr>
          <w:rFonts w:ascii="Arial" w:hAnsi="Arial" w:cs="Arial"/>
          <w:color w:val="212121"/>
          <w:sz w:val="22"/>
          <w:szCs w:val="22"/>
        </w:rPr>
        <w:t>That the minutes of the meeting be approved and signed by the Chair.</w:t>
      </w:r>
    </w:p>
    <w:p w14:paraId="63FF66F1" w14:textId="77777777" w:rsidR="009F5412" w:rsidRPr="008854B0" w:rsidRDefault="009F5412" w:rsidP="00187E58">
      <w:pPr>
        <w:rPr>
          <w:rFonts w:ascii="Arial" w:hAnsi="Arial" w:cs="Arial"/>
          <w:b/>
          <w:bCs/>
          <w:color w:val="EE0000"/>
          <w:sz w:val="22"/>
          <w:szCs w:val="22"/>
        </w:rPr>
      </w:pPr>
    </w:p>
    <w:p w14:paraId="581D09A9" w14:textId="1E6EB89F" w:rsidR="00E010C2" w:rsidRPr="008854B0" w:rsidRDefault="00187E58" w:rsidP="009F5412">
      <w:pPr>
        <w:rPr>
          <w:rFonts w:ascii="Arial" w:hAnsi="Arial" w:cs="Arial"/>
          <w:b/>
          <w:bCs/>
          <w:sz w:val="22"/>
          <w:szCs w:val="22"/>
        </w:rPr>
      </w:pPr>
      <w:r w:rsidRPr="008854B0">
        <w:rPr>
          <w:rFonts w:ascii="Arial" w:hAnsi="Arial" w:cs="Arial"/>
          <w:b/>
          <w:bCs/>
          <w:sz w:val="22"/>
          <w:szCs w:val="22"/>
        </w:rPr>
        <w:t>5</w:t>
      </w:r>
      <w:r w:rsidR="0052161E" w:rsidRPr="008854B0">
        <w:rPr>
          <w:rFonts w:ascii="Arial" w:hAnsi="Arial" w:cs="Arial"/>
          <w:b/>
          <w:bCs/>
          <w:sz w:val="22"/>
          <w:szCs w:val="22"/>
        </w:rPr>
        <w:t>9</w:t>
      </w:r>
      <w:r w:rsidR="008854B0" w:rsidRPr="008854B0">
        <w:rPr>
          <w:rFonts w:ascii="Arial" w:hAnsi="Arial" w:cs="Arial"/>
          <w:b/>
          <w:bCs/>
          <w:sz w:val="22"/>
          <w:szCs w:val="22"/>
        </w:rPr>
        <w:t>81</w:t>
      </w:r>
      <w:r w:rsidR="009F5412" w:rsidRPr="008854B0">
        <w:rPr>
          <w:rFonts w:ascii="Arial" w:hAnsi="Arial" w:cs="Arial"/>
          <w:b/>
          <w:bCs/>
          <w:sz w:val="22"/>
          <w:szCs w:val="22"/>
        </w:rPr>
        <w:tab/>
      </w:r>
      <w:r w:rsidR="00236E52" w:rsidRPr="008854B0">
        <w:rPr>
          <w:rFonts w:ascii="Arial" w:hAnsi="Arial" w:cs="Arial"/>
          <w:b/>
          <w:bCs/>
          <w:sz w:val="22"/>
          <w:szCs w:val="22"/>
        </w:rPr>
        <w:t xml:space="preserve">QUESTIONS TO OFFICERS </w:t>
      </w:r>
    </w:p>
    <w:p w14:paraId="2FA97515" w14:textId="4A27AB00" w:rsidR="00803B40" w:rsidRDefault="00B0415E" w:rsidP="00E60606">
      <w:pPr>
        <w:ind w:left="705" w:firstLine="15"/>
        <w:rPr>
          <w:rFonts w:ascii="Arial" w:hAnsi="Arial" w:cs="Arial"/>
          <w:color w:val="212121"/>
          <w:sz w:val="22"/>
          <w:szCs w:val="22"/>
        </w:rPr>
      </w:pPr>
      <w:r w:rsidRPr="00F22D9B">
        <w:rPr>
          <w:rFonts w:ascii="Arial" w:hAnsi="Arial" w:cs="Arial"/>
          <w:color w:val="212121"/>
          <w:sz w:val="22"/>
          <w:szCs w:val="22"/>
        </w:rPr>
        <w:t>There was none</w:t>
      </w:r>
      <w:r w:rsidR="00247795" w:rsidRPr="00F22D9B">
        <w:rPr>
          <w:rFonts w:ascii="Arial" w:hAnsi="Arial" w:cs="Arial"/>
          <w:color w:val="212121"/>
          <w:sz w:val="22"/>
          <w:szCs w:val="22"/>
        </w:rPr>
        <w:t xml:space="preserve">. </w:t>
      </w:r>
    </w:p>
    <w:p w14:paraId="2EB687A1" w14:textId="77777777" w:rsidR="003D2256" w:rsidRDefault="003D2256" w:rsidP="00E60606">
      <w:pPr>
        <w:ind w:left="705" w:firstLine="15"/>
        <w:rPr>
          <w:rFonts w:ascii="Arial" w:hAnsi="Arial" w:cs="Arial"/>
          <w:color w:val="212121"/>
          <w:sz w:val="22"/>
          <w:szCs w:val="22"/>
        </w:rPr>
      </w:pPr>
    </w:p>
    <w:p w14:paraId="5F5F40AF" w14:textId="77777777" w:rsidR="003D2256" w:rsidRDefault="003D2256" w:rsidP="00E60606">
      <w:pPr>
        <w:ind w:left="705" w:firstLine="15"/>
        <w:rPr>
          <w:rFonts w:ascii="Arial" w:hAnsi="Arial" w:cs="Arial"/>
          <w:color w:val="212121"/>
          <w:sz w:val="22"/>
          <w:szCs w:val="22"/>
        </w:rPr>
      </w:pPr>
    </w:p>
    <w:p w14:paraId="39075CBB" w14:textId="77777777" w:rsidR="003D2256" w:rsidRDefault="003D2256" w:rsidP="00E60606">
      <w:pPr>
        <w:ind w:left="705" w:firstLine="15"/>
        <w:rPr>
          <w:rFonts w:ascii="Arial" w:hAnsi="Arial" w:cs="Arial"/>
          <w:color w:val="212121"/>
          <w:sz w:val="22"/>
          <w:szCs w:val="22"/>
        </w:rPr>
      </w:pPr>
    </w:p>
    <w:p w14:paraId="6568EA3C" w14:textId="77777777" w:rsidR="003D2256" w:rsidRDefault="003D2256" w:rsidP="00E60606">
      <w:pPr>
        <w:ind w:left="705" w:firstLine="15"/>
        <w:rPr>
          <w:rFonts w:ascii="Arial" w:hAnsi="Arial" w:cs="Arial"/>
          <w:color w:val="212121"/>
          <w:sz w:val="22"/>
          <w:szCs w:val="22"/>
        </w:rPr>
      </w:pPr>
    </w:p>
    <w:p w14:paraId="5E58E342" w14:textId="77777777" w:rsidR="003D2256" w:rsidRDefault="003D2256" w:rsidP="00E60606">
      <w:pPr>
        <w:ind w:left="705" w:firstLine="15"/>
        <w:rPr>
          <w:rFonts w:ascii="Arial" w:hAnsi="Arial" w:cs="Arial"/>
          <w:color w:val="212121"/>
          <w:sz w:val="22"/>
          <w:szCs w:val="22"/>
        </w:rPr>
      </w:pPr>
    </w:p>
    <w:p w14:paraId="664DA006" w14:textId="77777777" w:rsidR="003D2256" w:rsidRPr="00F22D9B" w:rsidRDefault="003D2256" w:rsidP="00E60606">
      <w:pPr>
        <w:ind w:left="705" w:firstLine="15"/>
        <w:rPr>
          <w:rFonts w:ascii="Arial" w:eastAsia="Lucida Sans Unicode" w:hAnsi="Arial" w:cs="Arial"/>
          <w:b/>
          <w:color w:val="212121"/>
          <w:kern w:val="1"/>
          <w:sz w:val="22"/>
          <w:szCs w:val="22"/>
        </w:rPr>
      </w:pPr>
    </w:p>
    <w:p w14:paraId="53436820" w14:textId="3A6ECDAC" w:rsidR="00247795" w:rsidRPr="008854B0" w:rsidRDefault="00247795" w:rsidP="00292A95">
      <w:pPr>
        <w:widowControl w:val="0"/>
        <w:suppressAutoHyphens/>
        <w:ind w:left="705" w:hanging="705"/>
        <w:rPr>
          <w:rFonts w:ascii="Arial" w:eastAsia="Lucida Sans Unicode" w:hAnsi="Arial" w:cs="Arial"/>
          <w:b/>
          <w:color w:val="EE0000"/>
          <w:kern w:val="1"/>
          <w:sz w:val="22"/>
          <w:szCs w:val="22"/>
        </w:rPr>
      </w:pPr>
      <w:r w:rsidRPr="008854B0">
        <w:rPr>
          <w:rFonts w:ascii="Arial" w:eastAsia="Lucida Sans Unicode" w:hAnsi="Arial" w:cs="Arial"/>
          <w:b/>
          <w:i/>
          <w:iCs/>
          <w:color w:val="EE0000"/>
          <w:kern w:val="1"/>
          <w:sz w:val="22"/>
          <w:szCs w:val="22"/>
        </w:rPr>
        <w:tab/>
      </w:r>
    </w:p>
    <w:p w14:paraId="185E5243" w14:textId="0D55864D" w:rsidR="005E1E54" w:rsidRPr="008854B0" w:rsidRDefault="009F5412" w:rsidP="00292A95">
      <w:pPr>
        <w:widowControl w:val="0"/>
        <w:suppressAutoHyphens/>
        <w:ind w:left="705" w:hanging="705"/>
        <w:rPr>
          <w:rFonts w:ascii="Arial" w:eastAsia="Lucida Sans Unicode" w:hAnsi="Arial" w:cs="Arial"/>
          <w:b/>
          <w:kern w:val="1"/>
          <w:sz w:val="22"/>
          <w:szCs w:val="22"/>
        </w:rPr>
      </w:pPr>
      <w:r w:rsidRPr="008854B0">
        <w:rPr>
          <w:rFonts w:ascii="Arial" w:eastAsia="Lucida Sans Unicode" w:hAnsi="Arial" w:cs="Arial"/>
          <w:b/>
          <w:kern w:val="1"/>
          <w:sz w:val="22"/>
          <w:szCs w:val="22"/>
        </w:rPr>
        <w:t>5</w:t>
      </w:r>
      <w:r w:rsidR="0052161E" w:rsidRPr="008854B0">
        <w:rPr>
          <w:rFonts w:ascii="Arial" w:eastAsia="Lucida Sans Unicode" w:hAnsi="Arial" w:cs="Arial"/>
          <w:b/>
          <w:kern w:val="1"/>
          <w:sz w:val="22"/>
          <w:szCs w:val="22"/>
        </w:rPr>
        <w:t>9</w:t>
      </w:r>
      <w:r w:rsidR="008854B0" w:rsidRPr="008854B0">
        <w:rPr>
          <w:rFonts w:ascii="Arial" w:eastAsia="Lucida Sans Unicode" w:hAnsi="Arial" w:cs="Arial"/>
          <w:b/>
          <w:kern w:val="1"/>
          <w:sz w:val="22"/>
          <w:szCs w:val="22"/>
        </w:rPr>
        <w:t>82</w:t>
      </w:r>
      <w:r w:rsidR="00236E52" w:rsidRPr="008854B0">
        <w:rPr>
          <w:rFonts w:ascii="Arial" w:eastAsia="Lucida Sans Unicode" w:hAnsi="Arial" w:cs="Arial"/>
          <w:b/>
          <w:kern w:val="1"/>
          <w:sz w:val="22"/>
          <w:szCs w:val="22"/>
        </w:rPr>
        <w:tab/>
        <w:t xml:space="preserve">PUBLIC PARTICIPATION </w:t>
      </w:r>
    </w:p>
    <w:p w14:paraId="1559E4AD" w14:textId="00A46BF3" w:rsidR="0052161E" w:rsidRDefault="00292A95" w:rsidP="00E60606">
      <w:pPr>
        <w:widowControl w:val="0"/>
        <w:suppressAutoHyphens/>
        <w:ind w:left="705" w:hanging="705"/>
        <w:rPr>
          <w:rFonts w:ascii="Arial" w:eastAsia="Lucida Sans Unicode" w:hAnsi="Arial" w:cs="Arial"/>
          <w:bCs/>
          <w:color w:val="212121"/>
          <w:kern w:val="1"/>
          <w:sz w:val="22"/>
          <w:szCs w:val="22"/>
        </w:rPr>
      </w:pPr>
      <w:r w:rsidRPr="008854B0">
        <w:rPr>
          <w:rFonts w:ascii="Arial" w:eastAsia="Lucida Sans Unicode" w:hAnsi="Arial" w:cs="Arial"/>
          <w:b/>
          <w:color w:val="EE0000"/>
          <w:kern w:val="1"/>
          <w:sz w:val="22"/>
          <w:szCs w:val="22"/>
        </w:rPr>
        <w:tab/>
      </w:r>
      <w:bookmarkStart w:id="1" w:name="_Hlk153544682"/>
      <w:r w:rsidR="00F22D9B" w:rsidRPr="00F22D9B">
        <w:rPr>
          <w:rFonts w:ascii="Arial" w:eastAsia="Lucida Sans Unicode" w:hAnsi="Arial" w:cs="Arial"/>
          <w:bCs/>
          <w:color w:val="212121"/>
          <w:kern w:val="1"/>
          <w:sz w:val="22"/>
          <w:szCs w:val="22"/>
        </w:rPr>
        <w:t>At this point the agenda item regarding Sandridge Allotments was brought forward.</w:t>
      </w:r>
    </w:p>
    <w:p w14:paraId="227A450B" w14:textId="77777777" w:rsidR="00F22D9B" w:rsidRDefault="00F22D9B" w:rsidP="00E60606">
      <w:pPr>
        <w:widowControl w:val="0"/>
        <w:suppressAutoHyphens/>
        <w:ind w:left="705" w:hanging="705"/>
        <w:rPr>
          <w:rFonts w:ascii="Arial" w:eastAsia="Lucida Sans Unicode" w:hAnsi="Arial" w:cs="Arial"/>
          <w:bCs/>
          <w:color w:val="212121"/>
          <w:kern w:val="1"/>
          <w:sz w:val="22"/>
          <w:szCs w:val="22"/>
        </w:rPr>
      </w:pPr>
    </w:p>
    <w:p w14:paraId="221E4F2C" w14:textId="6DB27CB3" w:rsidR="00F22D9B" w:rsidRDefault="00F22D9B" w:rsidP="00E60606">
      <w:pPr>
        <w:widowControl w:val="0"/>
        <w:suppressAutoHyphens/>
        <w:ind w:left="705" w:hanging="705"/>
        <w:rPr>
          <w:rFonts w:ascii="Arial" w:eastAsia="Lucida Sans Unicode" w:hAnsi="Arial" w:cs="Arial"/>
          <w:bCs/>
          <w:i/>
          <w:iCs/>
          <w:color w:val="212121"/>
          <w:kern w:val="1"/>
          <w:sz w:val="22"/>
          <w:szCs w:val="22"/>
        </w:rPr>
      </w:pPr>
      <w:r>
        <w:rPr>
          <w:rFonts w:ascii="Arial" w:eastAsia="Lucida Sans Unicode" w:hAnsi="Arial" w:cs="Arial"/>
          <w:bCs/>
          <w:color w:val="212121"/>
          <w:kern w:val="1"/>
          <w:sz w:val="22"/>
          <w:szCs w:val="22"/>
        </w:rPr>
        <w:tab/>
      </w:r>
      <w:r w:rsidRPr="00F22D9B">
        <w:rPr>
          <w:rFonts w:ascii="Arial" w:eastAsia="Lucida Sans Unicode" w:hAnsi="Arial" w:cs="Arial"/>
          <w:bCs/>
          <w:i/>
          <w:iCs/>
          <w:color w:val="212121"/>
          <w:kern w:val="1"/>
          <w:sz w:val="22"/>
          <w:szCs w:val="22"/>
        </w:rPr>
        <w:t>Councillors Oakley and Reid joined the meeting</w:t>
      </w:r>
    </w:p>
    <w:p w14:paraId="22374FF1" w14:textId="3F028FDE" w:rsidR="003D2256" w:rsidRDefault="003D2256" w:rsidP="00E60606">
      <w:pPr>
        <w:widowControl w:val="0"/>
        <w:suppressAutoHyphens/>
        <w:ind w:left="705" w:hanging="705"/>
        <w:rPr>
          <w:rFonts w:ascii="Arial" w:eastAsia="Lucida Sans Unicode" w:hAnsi="Arial" w:cs="Arial"/>
          <w:bCs/>
          <w:i/>
          <w:iCs/>
          <w:color w:val="212121"/>
          <w:kern w:val="1"/>
          <w:sz w:val="22"/>
          <w:szCs w:val="22"/>
        </w:rPr>
      </w:pPr>
      <w:r>
        <w:rPr>
          <w:rFonts w:ascii="Arial" w:eastAsia="Lucida Sans Unicode" w:hAnsi="Arial" w:cs="Arial"/>
          <w:bCs/>
          <w:i/>
          <w:iCs/>
          <w:color w:val="212121"/>
          <w:kern w:val="1"/>
          <w:sz w:val="22"/>
          <w:szCs w:val="22"/>
        </w:rPr>
        <w:tab/>
      </w:r>
    </w:p>
    <w:p w14:paraId="5DF5BC18" w14:textId="59B1B442" w:rsidR="003D2256" w:rsidRDefault="003D2256" w:rsidP="00E60606">
      <w:pPr>
        <w:widowControl w:val="0"/>
        <w:suppressAutoHyphens/>
        <w:ind w:left="705" w:hanging="705"/>
        <w:rPr>
          <w:rFonts w:ascii="Arial" w:eastAsia="Lucida Sans Unicode" w:hAnsi="Arial" w:cs="Arial"/>
          <w:bCs/>
          <w:color w:val="212121"/>
          <w:kern w:val="1"/>
          <w:sz w:val="22"/>
          <w:szCs w:val="22"/>
        </w:rPr>
      </w:pPr>
      <w:r>
        <w:rPr>
          <w:rFonts w:ascii="Arial" w:eastAsia="Lucida Sans Unicode" w:hAnsi="Arial" w:cs="Arial"/>
          <w:bCs/>
          <w:i/>
          <w:iCs/>
          <w:color w:val="212121"/>
          <w:kern w:val="1"/>
          <w:sz w:val="22"/>
          <w:szCs w:val="22"/>
        </w:rPr>
        <w:tab/>
      </w:r>
      <w:r>
        <w:rPr>
          <w:rFonts w:ascii="Arial" w:eastAsia="Lucida Sans Unicode" w:hAnsi="Arial" w:cs="Arial"/>
          <w:bCs/>
          <w:color w:val="212121"/>
          <w:kern w:val="1"/>
          <w:sz w:val="22"/>
          <w:szCs w:val="22"/>
        </w:rPr>
        <w:t xml:space="preserve">Councillor Hale updated Members on a meeting held with the Clerk and a representative of Herts County Council’s </w:t>
      </w:r>
      <w:r w:rsidR="00833AA9">
        <w:rPr>
          <w:rFonts w:ascii="Arial" w:eastAsia="Lucida Sans Unicode" w:hAnsi="Arial" w:cs="Arial"/>
          <w:bCs/>
          <w:color w:val="212121"/>
          <w:kern w:val="1"/>
          <w:sz w:val="22"/>
          <w:szCs w:val="22"/>
        </w:rPr>
        <w:t>M</w:t>
      </w:r>
      <w:r>
        <w:rPr>
          <w:rFonts w:ascii="Arial" w:eastAsia="Lucida Sans Unicode" w:hAnsi="Arial" w:cs="Arial"/>
          <w:bCs/>
          <w:color w:val="212121"/>
          <w:kern w:val="1"/>
          <w:sz w:val="22"/>
          <w:szCs w:val="22"/>
        </w:rPr>
        <w:t xml:space="preserve">anaging </w:t>
      </w:r>
      <w:r w:rsidR="00833AA9">
        <w:rPr>
          <w:rFonts w:ascii="Arial" w:eastAsia="Lucida Sans Unicode" w:hAnsi="Arial" w:cs="Arial"/>
          <w:bCs/>
          <w:color w:val="212121"/>
          <w:kern w:val="1"/>
          <w:sz w:val="22"/>
          <w:szCs w:val="22"/>
        </w:rPr>
        <w:t>A</w:t>
      </w:r>
      <w:r>
        <w:rPr>
          <w:rFonts w:ascii="Arial" w:eastAsia="Lucida Sans Unicode" w:hAnsi="Arial" w:cs="Arial"/>
          <w:bCs/>
          <w:color w:val="212121"/>
          <w:kern w:val="1"/>
          <w:sz w:val="22"/>
          <w:szCs w:val="22"/>
        </w:rPr>
        <w:t>gents from which several questions remained unanswered. He suggested it might be feasible for the Parish Council to taken management responsibility for the allotments themselves but not the access from Woodcock Hill to the allotment’s gate.</w:t>
      </w:r>
    </w:p>
    <w:p w14:paraId="39237783" w14:textId="7A688E42" w:rsidR="00185746" w:rsidRPr="008854B0" w:rsidRDefault="003D2256" w:rsidP="00E60606">
      <w:pPr>
        <w:widowControl w:val="0"/>
        <w:suppressAutoHyphens/>
        <w:ind w:left="705" w:hanging="705"/>
        <w:rPr>
          <w:rFonts w:ascii="Arial" w:eastAsia="Lucida Sans Unicode" w:hAnsi="Arial" w:cs="Arial"/>
          <w:bCs/>
          <w:color w:val="EE0000"/>
          <w:kern w:val="1"/>
          <w:sz w:val="22"/>
          <w:szCs w:val="22"/>
        </w:rPr>
      </w:pPr>
      <w:r>
        <w:rPr>
          <w:rFonts w:ascii="Arial" w:eastAsia="Lucida Sans Unicode" w:hAnsi="Arial" w:cs="Arial"/>
          <w:bCs/>
          <w:color w:val="212121"/>
          <w:kern w:val="1"/>
          <w:sz w:val="22"/>
          <w:szCs w:val="22"/>
        </w:rPr>
        <w:tab/>
        <w:t>He pointed out that there is likely to be a new unitary authority in place within three years</w:t>
      </w:r>
      <w:r w:rsidR="00561AA9">
        <w:rPr>
          <w:rFonts w:ascii="Arial" w:eastAsia="Lucida Sans Unicode" w:hAnsi="Arial" w:cs="Arial"/>
          <w:bCs/>
          <w:color w:val="212121"/>
          <w:kern w:val="1"/>
          <w:sz w:val="22"/>
          <w:szCs w:val="22"/>
        </w:rPr>
        <w:t xml:space="preserve"> which could potentially override any arrangement in place. He told the meeting that County Councillor Wren was still in discussion with officers at the County Council regarding this site.</w:t>
      </w:r>
    </w:p>
    <w:p w14:paraId="58BF9FD7" w14:textId="77777777" w:rsidR="001435E0" w:rsidRPr="008854B0" w:rsidRDefault="001435E0" w:rsidP="00E60606">
      <w:pPr>
        <w:widowControl w:val="0"/>
        <w:suppressAutoHyphens/>
        <w:ind w:left="705" w:hanging="705"/>
        <w:rPr>
          <w:rFonts w:ascii="Arial" w:eastAsia="Lucida Sans Unicode" w:hAnsi="Arial" w:cs="Arial"/>
          <w:bCs/>
          <w:color w:val="EE0000"/>
          <w:kern w:val="1"/>
          <w:sz w:val="22"/>
          <w:szCs w:val="22"/>
        </w:rPr>
      </w:pPr>
    </w:p>
    <w:p w14:paraId="347BA243" w14:textId="0A42EAF7" w:rsidR="00F53598" w:rsidRPr="008854B0" w:rsidRDefault="001435E0" w:rsidP="00422628">
      <w:pPr>
        <w:widowControl w:val="0"/>
        <w:suppressAutoHyphens/>
        <w:ind w:left="705" w:hanging="705"/>
        <w:rPr>
          <w:rFonts w:ascii="Arial" w:hAnsi="Arial" w:cs="Arial"/>
          <w:b/>
          <w:kern w:val="1"/>
          <w:sz w:val="22"/>
          <w:szCs w:val="22"/>
          <w:u w:val="single"/>
          <w:lang w:val="en-US"/>
        </w:rPr>
      </w:pPr>
      <w:r w:rsidRPr="008854B0">
        <w:rPr>
          <w:rFonts w:ascii="Arial" w:eastAsia="Lucida Sans Unicode" w:hAnsi="Arial" w:cs="Arial"/>
          <w:bCs/>
          <w:color w:val="EE0000"/>
          <w:kern w:val="1"/>
          <w:sz w:val="22"/>
          <w:szCs w:val="22"/>
        </w:rPr>
        <w:tab/>
      </w:r>
      <w:bookmarkStart w:id="2" w:name="_Hlk14268955"/>
      <w:bookmarkEnd w:id="1"/>
      <w:r w:rsidR="0008186A" w:rsidRPr="008854B0">
        <w:rPr>
          <w:rFonts w:ascii="Arial" w:hAnsi="Arial" w:cs="Arial"/>
          <w:b/>
          <w:kern w:val="1"/>
          <w:sz w:val="22"/>
          <w:szCs w:val="22"/>
          <w:u w:val="single"/>
          <w:lang w:val="en-US"/>
        </w:rPr>
        <w:t>CLERK’S REPORTS</w:t>
      </w:r>
    </w:p>
    <w:p w14:paraId="060CB9E9" w14:textId="77777777" w:rsidR="00F53598" w:rsidRPr="008854B0" w:rsidRDefault="00F53598" w:rsidP="00F53598">
      <w:pPr>
        <w:widowControl w:val="0"/>
        <w:suppressAutoHyphens/>
        <w:ind w:left="720"/>
        <w:jc w:val="both"/>
        <w:rPr>
          <w:rFonts w:ascii="Arial" w:hAnsi="Arial" w:cs="Arial"/>
          <w:b/>
          <w:kern w:val="1"/>
          <w:sz w:val="22"/>
          <w:szCs w:val="22"/>
          <w:lang w:val="en-US"/>
        </w:rPr>
      </w:pPr>
    </w:p>
    <w:p w14:paraId="3144E3C1" w14:textId="143B0E69" w:rsidR="00F53598" w:rsidRPr="008854B0" w:rsidRDefault="0014031B" w:rsidP="00F53598">
      <w:pPr>
        <w:widowControl w:val="0"/>
        <w:suppressAutoHyphens/>
        <w:jc w:val="both"/>
        <w:rPr>
          <w:rFonts w:ascii="Arial" w:hAnsi="Arial" w:cs="Arial"/>
          <w:b/>
          <w:kern w:val="1"/>
          <w:sz w:val="22"/>
          <w:szCs w:val="22"/>
          <w:lang w:val="en-US"/>
        </w:rPr>
      </w:pPr>
      <w:r w:rsidRPr="008854B0">
        <w:rPr>
          <w:rFonts w:ascii="Arial" w:eastAsia="Lucida Sans Unicode" w:hAnsi="Arial" w:cs="Arial"/>
          <w:b/>
          <w:kern w:val="1"/>
          <w:sz w:val="22"/>
          <w:szCs w:val="22"/>
          <w:lang w:val="en-US"/>
        </w:rPr>
        <w:t>5</w:t>
      </w:r>
      <w:r w:rsidR="0052161E" w:rsidRPr="008854B0">
        <w:rPr>
          <w:rFonts w:ascii="Arial" w:eastAsia="Lucida Sans Unicode" w:hAnsi="Arial" w:cs="Arial"/>
          <w:b/>
          <w:kern w:val="1"/>
          <w:sz w:val="22"/>
          <w:szCs w:val="22"/>
          <w:lang w:val="en-US"/>
        </w:rPr>
        <w:t>9</w:t>
      </w:r>
      <w:r w:rsidR="008854B0" w:rsidRPr="008854B0">
        <w:rPr>
          <w:rFonts w:ascii="Arial" w:eastAsia="Lucida Sans Unicode" w:hAnsi="Arial" w:cs="Arial"/>
          <w:b/>
          <w:kern w:val="1"/>
          <w:sz w:val="22"/>
          <w:szCs w:val="22"/>
          <w:lang w:val="en-US"/>
        </w:rPr>
        <w:t>83</w:t>
      </w:r>
      <w:r w:rsidR="00281672" w:rsidRPr="008854B0">
        <w:rPr>
          <w:rFonts w:ascii="Arial" w:eastAsia="Lucida Sans Unicode" w:hAnsi="Arial" w:cs="Arial"/>
          <w:b/>
          <w:kern w:val="1"/>
          <w:sz w:val="22"/>
          <w:szCs w:val="22"/>
          <w:lang w:val="en-US"/>
        </w:rPr>
        <w:tab/>
      </w:r>
      <w:bookmarkStart w:id="3" w:name="_Hlk153545772"/>
      <w:r w:rsidR="00F53598" w:rsidRPr="008854B0">
        <w:rPr>
          <w:rFonts w:ascii="Arial" w:hAnsi="Arial" w:cs="Arial"/>
          <w:b/>
          <w:bCs/>
          <w:kern w:val="1"/>
          <w:sz w:val="22"/>
          <w:szCs w:val="22"/>
          <w:lang w:val="en-US"/>
        </w:rPr>
        <w:t>Monthly Accounts</w:t>
      </w:r>
    </w:p>
    <w:p w14:paraId="79323B79" w14:textId="173B50FD" w:rsidR="005C60BE" w:rsidRPr="008854B0" w:rsidRDefault="004516EC" w:rsidP="005C60BE">
      <w:pPr>
        <w:ind w:left="720"/>
        <w:jc w:val="both"/>
        <w:rPr>
          <w:rFonts w:ascii="Arial" w:hAnsi="Arial" w:cs="Arial"/>
          <w:color w:val="EE0000"/>
          <w:sz w:val="22"/>
          <w:szCs w:val="22"/>
        </w:rPr>
      </w:pPr>
      <w:r w:rsidRPr="008854B0">
        <w:rPr>
          <w:rFonts w:ascii="Arial" w:hAnsi="Arial" w:cs="Arial"/>
          <w:sz w:val="22"/>
          <w:szCs w:val="22"/>
        </w:rPr>
        <w:t>M</w:t>
      </w:r>
      <w:r w:rsidR="005C60BE" w:rsidRPr="008854B0">
        <w:rPr>
          <w:rFonts w:ascii="Arial" w:hAnsi="Arial" w:cs="Arial"/>
          <w:sz w:val="22"/>
          <w:szCs w:val="22"/>
        </w:rPr>
        <w:t xml:space="preserve">embers reviewed a schedule of creditor payments for the period </w:t>
      </w:r>
      <w:r w:rsidR="00185746" w:rsidRPr="008854B0">
        <w:rPr>
          <w:rFonts w:ascii="Arial" w:hAnsi="Arial" w:cs="Arial"/>
          <w:sz w:val="22"/>
          <w:szCs w:val="22"/>
        </w:rPr>
        <w:t>1</w:t>
      </w:r>
      <w:r w:rsidR="008854B0" w:rsidRPr="008854B0">
        <w:rPr>
          <w:rFonts w:ascii="Arial" w:hAnsi="Arial" w:cs="Arial"/>
          <w:sz w:val="22"/>
          <w:szCs w:val="22"/>
        </w:rPr>
        <w:t>2</w:t>
      </w:r>
      <w:r w:rsidR="005C60BE" w:rsidRPr="008854B0">
        <w:rPr>
          <w:rFonts w:ascii="Arial" w:hAnsi="Arial" w:cs="Arial"/>
          <w:sz w:val="22"/>
          <w:szCs w:val="22"/>
          <w:vertAlign w:val="superscript"/>
        </w:rPr>
        <w:t>th</w:t>
      </w:r>
      <w:r w:rsidR="005C60BE" w:rsidRPr="008854B0">
        <w:rPr>
          <w:rFonts w:ascii="Arial" w:hAnsi="Arial" w:cs="Arial"/>
          <w:sz w:val="22"/>
          <w:szCs w:val="22"/>
        </w:rPr>
        <w:t xml:space="preserve"> </w:t>
      </w:r>
      <w:r w:rsidR="008854B0" w:rsidRPr="008854B0">
        <w:rPr>
          <w:rFonts w:ascii="Arial" w:hAnsi="Arial" w:cs="Arial"/>
          <w:sz w:val="22"/>
          <w:szCs w:val="22"/>
        </w:rPr>
        <w:t>June</w:t>
      </w:r>
      <w:r w:rsidR="00094745" w:rsidRPr="008854B0">
        <w:rPr>
          <w:rFonts w:ascii="Arial" w:hAnsi="Arial" w:cs="Arial"/>
          <w:sz w:val="22"/>
          <w:szCs w:val="22"/>
        </w:rPr>
        <w:t xml:space="preserve"> </w:t>
      </w:r>
      <w:r w:rsidR="00E60606" w:rsidRPr="008854B0">
        <w:rPr>
          <w:rFonts w:ascii="Arial" w:hAnsi="Arial" w:cs="Arial"/>
          <w:sz w:val="22"/>
          <w:szCs w:val="22"/>
        </w:rPr>
        <w:t>2025</w:t>
      </w:r>
      <w:r w:rsidR="005C60BE" w:rsidRPr="008854B0">
        <w:rPr>
          <w:rFonts w:ascii="Arial" w:hAnsi="Arial" w:cs="Arial"/>
          <w:sz w:val="22"/>
          <w:szCs w:val="22"/>
        </w:rPr>
        <w:t xml:space="preserve"> to </w:t>
      </w:r>
      <w:r w:rsidR="008854B0" w:rsidRPr="008854B0">
        <w:rPr>
          <w:rFonts w:ascii="Arial" w:hAnsi="Arial" w:cs="Arial"/>
          <w:sz w:val="22"/>
          <w:szCs w:val="22"/>
        </w:rPr>
        <w:t>9</w:t>
      </w:r>
      <w:r w:rsidR="00094745" w:rsidRPr="008854B0">
        <w:rPr>
          <w:rFonts w:ascii="Arial" w:hAnsi="Arial" w:cs="Arial"/>
          <w:sz w:val="22"/>
          <w:szCs w:val="22"/>
          <w:vertAlign w:val="superscript"/>
        </w:rPr>
        <w:t>th</w:t>
      </w:r>
      <w:r w:rsidR="00094745" w:rsidRPr="008854B0">
        <w:rPr>
          <w:rFonts w:ascii="Arial" w:hAnsi="Arial" w:cs="Arial"/>
          <w:sz w:val="22"/>
          <w:szCs w:val="22"/>
        </w:rPr>
        <w:t xml:space="preserve"> </w:t>
      </w:r>
      <w:r w:rsidR="00185746" w:rsidRPr="008854B0">
        <w:rPr>
          <w:rFonts w:ascii="Arial" w:hAnsi="Arial" w:cs="Arial"/>
          <w:sz w:val="22"/>
          <w:szCs w:val="22"/>
        </w:rPr>
        <w:t>Ju</w:t>
      </w:r>
      <w:r w:rsidR="008854B0" w:rsidRPr="008854B0">
        <w:rPr>
          <w:rFonts w:ascii="Arial" w:hAnsi="Arial" w:cs="Arial"/>
          <w:sz w:val="22"/>
          <w:szCs w:val="22"/>
        </w:rPr>
        <w:t>ly</w:t>
      </w:r>
      <w:r w:rsidR="00185746" w:rsidRPr="008854B0">
        <w:rPr>
          <w:rFonts w:ascii="Arial" w:hAnsi="Arial" w:cs="Arial"/>
          <w:sz w:val="22"/>
          <w:szCs w:val="22"/>
        </w:rPr>
        <w:t xml:space="preserve"> </w:t>
      </w:r>
      <w:r w:rsidR="00E60606" w:rsidRPr="008854B0">
        <w:rPr>
          <w:rFonts w:ascii="Arial" w:hAnsi="Arial" w:cs="Arial"/>
          <w:sz w:val="22"/>
          <w:szCs w:val="22"/>
        </w:rPr>
        <w:t>2025</w:t>
      </w:r>
      <w:r w:rsidR="005C60BE" w:rsidRPr="008854B0">
        <w:rPr>
          <w:rFonts w:ascii="Arial" w:hAnsi="Arial" w:cs="Arial"/>
          <w:sz w:val="22"/>
          <w:szCs w:val="22"/>
        </w:rPr>
        <w:t>, having been previously circulated.</w:t>
      </w:r>
      <w:r w:rsidR="0075779D" w:rsidRPr="008854B0">
        <w:rPr>
          <w:rFonts w:ascii="Arial" w:hAnsi="Arial" w:cs="Arial"/>
          <w:sz w:val="22"/>
          <w:szCs w:val="22"/>
        </w:rPr>
        <w:t xml:space="preserve"> </w:t>
      </w:r>
      <w:r w:rsidR="00830499" w:rsidRPr="008854B0">
        <w:rPr>
          <w:rFonts w:ascii="Arial" w:hAnsi="Arial" w:cs="Arial"/>
          <w:sz w:val="22"/>
          <w:szCs w:val="22"/>
        </w:rPr>
        <w:t>Q</w:t>
      </w:r>
      <w:r w:rsidR="0075779D" w:rsidRPr="008854B0">
        <w:rPr>
          <w:rFonts w:ascii="Arial" w:hAnsi="Arial" w:cs="Arial"/>
          <w:sz w:val="22"/>
          <w:szCs w:val="22"/>
        </w:rPr>
        <w:t>uestion</w:t>
      </w:r>
      <w:r w:rsidR="00830499" w:rsidRPr="008854B0">
        <w:rPr>
          <w:rFonts w:ascii="Arial" w:hAnsi="Arial" w:cs="Arial"/>
          <w:sz w:val="22"/>
          <w:szCs w:val="22"/>
        </w:rPr>
        <w:t>s</w:t>
      </w:r>
      <w:r w:rsidR="0075779D" w:rsidRPr="008854B0">
        <w:rPr>
          <w:rFonts w:ascii="Arial" w:hAnsi="Arial" w:cs="Arial"/>
          <w:sz w:val="22"/>
          <w:szCs w:val="22"/>
        </w:rPr>
        <w:t xml:space="preserve"> w</w:t>
      </w:r>
      <w:r w:rsidR="00830499" w:rsidRPr="008854B0">
        <w:rPr>
          <w:rFonts w:ascii="Arial" w:hAnsi="Arial" w:cs="Arial"/>
          <w:sz w:val="22"/>
          <w:szCs w:val="22"/>
        </w:rPr>
        <w:t>ere</w:t>
      </w:r>
      <w:r w:rsidR="0075779D" w:rsidRPr="008854B0">
        <w:rPr>
          <w:rFonts w:ascii="Arial" w:hAnsi="Arial" w:cs="Arial"/>
          <w:sz w:val="22"/>
          <w:szCs w:val="22"/>
        </w:rPr>
        <w:t xml:space="preserve"> asked and responded to before</w:t>
      </w:r>
      <w:r w:rsidR="005C60BE" w:rsidRPr="008854B0">
        <w:rPr>
          <w:rFonts w:ascii="Arial" w:hAnsi="Arial" w:cs="Arial"/>
          <w:sz w:val="22"/>
          <w:szCs w:val="22"/>
        </w:rPr>
        <w:t xml:space="preserve"> </w:t>
      </w:r>
      <w:r w:rsidR="00094745" w:rsidRPr="00561AA9">
        <w:rPr>
          <w:rFonts w:ascii="Arial" w:hAnsi="Arial" w:cs="Arial"/>
          <w:color w:val="212121"/>
          <w:sz w:val="22"/>
          <w:szCs w:val="22"/>
        </w:rPr>
        <w:t>i</w:t>
      </w:r>
      <w:r w:rsidR="005C60BE" w:rsidRPr="00561AA9">
        <w:rPr>
          <w:rFonts w:ascii="Arial" w:hAnsi="Arial" w:cs="Arial"/>
          <w:color w:val="212121"/>
          <w:sz w:val="22"/>
          <w:szCs w:val="22"/>
        </w:rPr>
        <w:t>t was unanimously;</w:t>
      </w:r>
    </w:p>
    <w:p w14:paraId="172076A3" w14:textId="77777777" w:rsidR="005C60BE" w:rsidRPr="008854B0" w:rsidRDefault="005C60BE" w:rsidP="005C60BE">
      <w:pPr>
        <w:ind w:left="720"/>
        <w:jc w:val="both"/>
        <w:rPr>
          <w:rFonts w:ascii="Arial" w:hAnsi="Arial" w:cs="Arial"/>
          <w:color w:val="EE0000"/>
          <w:sz w:val="22"/>
          <w:szCs w:val="22"/>
        </w:rPr>
      </w:pPr>
    </w:p>
    <w:p w14:paraId="5374116C" w14:textId="1A3FD40F" w:rsidR="005C60BE" w:rsidRPr="008854B0" w:rsidRDefault="005C60BE" w:rsidP="005C60BE">
      <w:pPr>
        <w:ind w:left="720"/>
        <w:jc w:val="both"/>
        <w:rPr>
          <w:rFonts w:ascii="Arial" w:hAnsi="Arial" w:cs="Arial"/>
          <w:b/>
          <w:bCs/>
          <w:sz w:val="22"/>
          <w:szCs w:val="22"/>
        </w:rPr>
      </w:pPr>
      <w:r w:rsidRPr="008854B0">
        <w:rPr>
          <w:rFonts w:ascii="Arial" w:hAnsi="Arial" w:cs="Arial"/>
          <w:b/>
          <w:bCs/>
          <w:sz w:val="22"/>
          <w:szCs w:val="22"/>
        </w:rPr>
        <w:t>Resolved</w:t>
      </w:r>
    </w:p>
    <w:p w14:paraId="26CD3DA5" w14:textId="13C8CF76" w:rsidR="005C60BE" w:rsidRDefault="005C60BE" w:rsidP="005C60BE">
      <w:pPr>
        <w:ind w:left="720"/>
        <w:jc w:val="both"/>
        <w:rPr>
          <w:rFonts w:ascii="Arial" w:hAnsi="Arial" w:cs="Arial"/>
          <w:color w:val="212121"/>
          <w:sz w:val="22"/>
          <w:szCs w:val="22"/>
        </w:rPr>
      </w:pPr>
      <w:r w:rsidRPr="00561AA9">
        <w:rPr>
          <w:rFonts w:ascii="Arial" w:hAnsi="Arial" w:cs="Arial"/>
          <w:color w:val="212121"/>
          <w:sz w:val="22"/>
          <w:szCs w:val="22"/>
        </w:rPr>
        <w:t>T</w:t>
      </w:r>
      <w:r w:rsidR="005017C0" w:rsidRPr="00561AA9">
        <w:rPr>
          <w:rFonts w:ascii="Arial" w:hAnsi="Arial" w:cs="Arial"/>
          <w:color w:val="212121"/>
          <w:sz w:val="22"/>
          <w:szCs w:val="22"/>
        </w:rPr>
        <w:t xml:space="preserve">o </w:t>
      </w:r>
      <w:r w:rsidR="00E60606" w:rsidRPr="00561AA9">
        <w:rPr>
          <w:rFonts w:ascii="Arial" w:hAnsi="Arial" w:cs="Arial"/>
          <w:color w:val="212121"/>
          <w:sz w:val="22"/>
          <w:szCs w:val="22"/>
        </w:rPr>
        <w:t>approve</w:t>
      </w:r>
      <w:r w:rsidRPr="00561AA9">
        <w:rPr>
          <w:rFonts w:ascii="Arial" w:hAnsi="Arial" w:cs="Arial"/>
          <w:color w:val="212121"/>
          <w:sz w:val="22"/>
          <w:szCs w:val="22"/>
        </w:rPr>
        <w:t xml:space="preserve"> payment of this schedule</w:t>
      </w:r>
      <w:r w:rsidR="00E60606" w:rsidRPr="00561AA9">
        <w:rPr>
          <w:rFonts w:ascii="Arial" w:hAnsi="Arial" w:cs="Arial"/>
          <w:color w:val="212121"/>
          <w:sz w:val="22"/>
          <w:szCs w:val="22"/>
        </w:rPr>
        <w:t xml:space="preserve"> on </w:t>
      </w:r>
      <w:r w:rsidR="00094745" w:rsidRPr="00561AA9">
        <w:rPr>
          <w:rFonts w:ascii="Arial" w:hAnsi="Arial" w:cs="Arial"/>
          <w:color w:val="212121"/>
          <w:sz w:val="22"/>
          <w:szCs w:val="22"/>
        </w:rPr>
        <w:t>1</w:t>
      </w:r>
      <w:r w:rsidR="00561AA9" w:rsidRPr="00561AA9">
        <w:rPr>
          <w:rFonts w:ascii="Arial" w:hAnsi="Arial" w:cs="Arial"/>
          <w:color w:val="212121"/>
          <w:sz w:val="22"/>
          <w:szCs w:val="22"/>
        </w:rPr>
        <w:t>1</w:t>
      </w:r>
      <w:r w:rsidR="00094745" w:rsidRPr="00561AA9">
        <w:rPr>
          <w:rFonts w:ascii="Arial" w:hAnsi="Arial" w:cs="Arial"/>
          <w:color w:val="212121"/>
          <w:sz w:val="22"/>
          <w:szCs w:val="22"/>
          <w:vertAlign w:val="superscript"/>
        </w:rPr>
        <w:t>th</w:t>
      </w:r>
      <w:r w:rsidR="00094745" w:rsidRPr="00561AA9">
        <w:rPr>
          <w:rFonts w:ascii="Arial" w:hAnsi="Arial" w:cs="Arial"/>
          <w:color w:val="212121"/>
          <w:sz w:val="22"/>
          <w:szCs w:val="22"/>
        </w:rPr>
        <w:t xml:space="preserve"> </w:t>
      </w:r>
      <w:r w:rsidR="00185746" w:rsidRPr="00561AA9">
        <w:rPr>
          <w:rFonts w:ascii="Arial" w:hAnsi="Arial" w:cs="Arial"/>
          <w:color w:val="212121"/>
          <w:sz w:val="22"/>
          <w:szCs w:val="22"/>
        </w:rPr>
        <w:t>June</w:t>
      </w:r>
      <w:r w:rsidRPr="00561AA9">
        <w:rPr>
          <w:rFonts w:ascii="Arial" w:hAnsi="Arial" w:cs="Arial"/>
          <w:color w:val="212121"/>
          <w:sz w:val="22"/>
          <w:szCs w:val="22"/>
        </w:rPr>
        <w:t xml:space="preserve"> 2025</w:t>
      </w:r>
      <w:r w:rsidR="005017C0" w:rsidRPr="00561AA9">
        <w:rPr>
          <w:rFonts w:ascii="Arial" w:hAnsi="Arial" w:cs="Arial"/>
          <w:color w:val="212121"/>
          <w:sz w:val="22"/>
          <w:szCs w:val="22"/>
        </w:rPr>
        <w:t>.</w:t>
      </w:r>
      <w:r w:rsidRPr="00561AA9">
        <w:rPr>
          <w:rFonts w:ascii="Arial" w:hAnsi="Arial" w:cs="Arial"/>
          <w:color w:val="212121"/>
          <w:sz w:val="22"/>
          <w:szCs w:val="22"/>
        </w:rPr>
        <w:t xml:space="preserve"> </w:t>
      </w:r>
    </w:p>
    <w:p w14:paraId="08A81842" w14:textId="77777777" w:rsidR="00561AA9" w:rsidRDefault="00561AA9" w:rsidP="005C60BE">
      <w:pPr>
        <w:ind w:left="720"/>
        <w:jc w:val="both"/>
        <w:rPr>
          <w:rFonts w:ascii="Arial" w:hAnsi="Arial" w:cs="Arial"/>
          <w:color w:val="212121"/>
          <w:sz w:val="22"/>
          <w:szCs w:val="22"/>
        </w:rPr>
      </w:pPr>
    </w:p>
    <w:p w14:paraId="1C407687" w14:textId="1A49D672" w:rsidR="00561AA9" w:rsidRPr="00561AA9" w:rsidRDefault="00561AA9" w:rsidP="005C60BE">
      <w:pPr>
        <w:ind w:left="720"/>
        <w:jc w:val="both"/>
        <w:rPr>
          <w:rFonts w:ascii="Arial" w:hAnsi="Arial" w:cs="Arial"/>
          <w:i/>
          <w:iCs/>
          <w:color w:val="212121"/>
          <w:sz w:val="22"/>
          <w:szCs w:val="22"/>
        </w:rPr>
      </w:pPr>
      <w:r w:rsidRPr="00561AA9">
        <w:rPr>
          <w:rFonts w:ascii="Arial" w:hAnsi="Arial" w:cs="Arial"/>
          <w:i/>
          <w:iCs/>
          <w:color w:val="212121"/>
          <w:sz w:val="22"/>
          <w:szCs w:val="22"/>
        </w:rPr>
        <w:t>There is one outstanding question to be responded to in due course</w:t>
      </w:r>
    </w:p>
    <w:p w14:paraId="3370E195" w14:textId="77777777" w:rsidR="005017C0" w:rsidRPr="008854B0" w:rsidRDefault="005017C0" w:rsidP="005C60BE">
      <w:pPr>
        <w:ind w:left="720"/>
        <w:jc w:val="both"/>
        <w:rPr>
          <w:rFonts w:ascii="Arial" w:hAnsi="Arial" w:cs="Arial"/>
          <w:i/>
          <w:iCs/>
          <w:color w:val="EE0000"/>
          <w:sz w:val="22"/>
          <w:szCs w:val="22"/>
        </w:rPr>
      </w:pPr>
    </w:p>
    <w:p w14:paraId="4238702F" w14:textId="77777777" w:rsidR="005C439C" w:rsidRPr="00AC2E2B" w:rsidRDefault="00B0173A" w:rsidP="005C439C">
      <w:pPr>
        <w:widowControl w:val="0"/>
        <w:suppressAutoHyphens/>
        <w:jc w:val="both"/>
        <w:rPr>
          <w:rFonts w:ascii="Arial" w:hAnsi="Arial" w:cs="Arial"/>
          <w:b/>
          <w:bCs/>
          <w:sz w:val="22"/>
          <w:szCs w:val="22"/>
        </w:rPr>
      </w:pPr>
      <w:r w:rsidRPr="008854B0">
        <w:rPr>
          <w:rFonts w:ascii="Arial" w:hAnsi="Arial" w:cs="Arial"/>
          <w:b/>
          <w:bCs/>
          <w:sz w:val="22"/>
          <w:szCs w:val="22"/>
        </w:rPr>
        <w:t>5</w:t>
      </w:r>
      <w:r w:rsidR="002A7E25" w:rsidRPr="008854B0">
        <w:rPr>
          <w:rFonts w:ascii="Arial" w:hAnsi="Arial" w:cs="Arial"/>
          <w:b/>
          <w:bCs/>
          <w:sz w:val="22"/>
          <w:szCs w:val="22"/>
        </w:rPr>
        <w:t>9</w:t>
      </w:r>
      <w:r w:rsidR="008854B0" w:rsidRPr="008854B0">
        <w:rPr>
          <w:rFonts w:ascii="Arial" w:hAnsi="Arial" w:cs="Arial"/>
          <w:b/>
          <w:bCs/>
          <w:sz w:val="22"/>
          <w:szCs w:val="22"/>
        </w:rPr>
        <w:t>84</w:t>
      </w:r>
      <w:r w:rsidR="00094745" w:rsidRPr="008854B0">
        <w:rPr>
          <w:rFonts w:ascii="Arial" w:hAnsi="Arial" w:cs="Arial"/>
          <w:b/>
          <w:bCs/>
          <w:color w:val="EE0000"/>
          <w:sz w:val="22"/>
          <w:szCs w:val="22"/>
        </w:rPr>
        <w:tab/>
      </w:r>
      <w:bookmarkStart w:id="4" w:name="_Hlk194065861"/>
      <w:r w:rsidR="005C439C" w:rsidRPr="00AC2E2B">
        <w:rPr>
          <w:rFonts w:ascii="Arial" w:hAnsi="Arial" w:cs="Arial"/>
          <w:b/>
          <w:bCs/>
          <w:sz w:val="22"/>
          <w:szCs w:val="22"/>
        </w:rPr>
        <w:t xml:space="preserve">Creditor Payments in August </w:t>
      </w:r>
    </w:p>
    <w:p w14:paraId="0A349A89" w14:textId="64F74496" w:rsidR="005C439C" w:rsidRPr="00C53CDC" w:rsidRDefault="005C439C" w:rsidP="005C439C">
      <w:pPr>
        <w:ind w:left="720"/>
        <w:jc w:val="both"/>
        <w:rPr>
          <w:rFonts w:ascii="Arial" w:hAnsi="Arial" w:cs="Arial"/>
          <w:color w:val="212121"/>
          <w:sz w:val="22"/>
          <w:szCs w:val="22"/>
        </w:rPr>
      </w:pPr>
      <w:r w:rsidRPr="00C53CDC">
        <w:rPr>
          <w:rFonts w:ascii="Arial" w:hAnsi="Arial" w:cs="Arial"/>
          <w:color w:val="212121"/>
          <w:sz w:val="22"/>
          <w:szCs w:val="22"/>
        </w:rPr>
        <w:t>There is no scheduled Council meeting in August. Creditor payments will therefore be made as usual by the Parish Office with the schedule emailed to Members on August 13</w:t>
      </w:r>
      <w:r w:rsidRPr="00C53CDC">
        <w:rPr>
          <w:rFonts w:ascii="Arial" w:hAnsi="Arial" w:cs="Arial"/>
          <w:color w:val="212121"/>
          <w:sz w:val="22"/>
          <w:szCs w:val="22"/>
          <w:vertAlign w:val="superscript"/>
        </w:rPr>
        <w:t>th</w:t>
      </w:r>
      <w:r w:rsidRPr="00C53CDC">
        <w:rPr>
          <w:rFonts w:ascii="Arial" w:hAnsi="Arial" w:cs="Arial"/>
          <w:color w:val="212121"/>
          <w:sz w:val="22"/>
          <w:szCs w:val="22"/>
        </w:rPr>
        <w:t xml:space="preserve"> </w:t>
      </w:r>
      <w:r w:rsidR="00C53CDC" w:rsidRPr="00C53CDC">
        <w:rPr>
          <w:rFonts w:ascii="Arial" w:hAnsi="Arial" w:cs="Arial"/>
          <w:color w:val="212121"/>
          <w:sz w:val="22"/>
          <w:szCs w:val="22"/>
        </w:rPr>
        <w:t xml:space="preserve">2025 </w:t>
      </w:r>
      <w:r w:rsidRPr="00C53CDC">
        <w:rPr>
          <w:rFonts w:ascii="Arial" w:hAnsi="Arial" w:cs="Arial"/>
          <w:color w:val="212121"/>
          <w:sz w:val="22"/>
          <w:szCs w:val="22"/>
        </w:rPr>
        <w:t>for payment on 15</w:t>
      </w:r>
      <w:r w:rsidRPr="00C53CDC">
        <w:rPr>
          <w:rFonts w:ascii="Arial" w:hAnsi="Arial" w:cs="Arial"/>
          <w:color w:val="212121"/>
          <w:sz w:val="22"/>
          <w:szCs w:val="22"/>
          <w:vertAlign w:val="superscript"/>
        </w:rPr>
        <w:t>th</w:t>
      </w:r>
      <w:r w:rsidRPr="00C53CDC">
        <w:rPr>
          <w:rFonts w:ascii="Arial" w:hAnsi="Arial" w:cs="Arial"/>
          <w:color w:val="212121"/>
          <w:sz w:val="22"/>
          <w:szCs w:val="22"/>
        </w:rPr>
        <w:t xml:space="preserve"> August</w:t>
      </w:r>
      <w:r w:rsidR="00C53CDC" w:rsidRPr="00C53CDC">
        <w:rPr>
          <w:rFonts w:ascii="Arial" w:hAnsi="Arial" w:cs="Arial"/>
          <w:color w:val="212121"/>
          <w:sz w:val="22"/>
          <w:szCs w:val="22"/>
        </w:rPr>
        <w:t xml:space="preserve"> 2025 </w:t>
      </w:r>
      <w:r w:rsidRPr="00C53CDC">
        <w:rPr>
          <w:rFonts w:ascii="Arial" w:hAnsi="Arial" w:cs="Arial"/>
          <w:color w:val="212121"/>
          <w:sz w:val="22"/>
          <w:szCs w:val="22"/>
        </w:rPr>
        <w:t xml:space="preserve">and ratified in September at Full Council. It </w:t>
      </w:r>
      <w:r w:rsidR="00C53CDC">
        <w:rPr>
          <w:rFonts w:ascii="Arial" w:hAnsi="Arial" w:cs="Arial"/>
          <w:color w:val="212121"/>
          <w:sz w:val="22"/>
          <w:szCs w:val="22"/>
        </w:rPr>
        <w:t>was unanimously</w:t>
      </w:r>
      <w:r w:rsidRPr="00C53CDC">
        <w:rPr>
          <w:rFonts w:ascii="Arial" w:hAnsi="Arial" w:cs="Arial"/>
          <w:color w:val="212121"/>
          <w:sz w:val="22"/>
          <w:szCs w:val="22"/>
        </w:rPr>
        <w:t>;</w:t>
      </w:r>
    </w:p>
    <w:p w14:paraId="1F193CFC" w14:textId="77777777" w:rsidR="005C439C" w:rsidRPr="00C53CDC" w:rsidRDefault="005C439C" w:rsidP="005C439C">
      <w:pPr>
        <w:ind w:left="720"/>
        <w:jc w:val="both"/>
        <w:rPr>
          <w:rFonts w:ascii="Arial" w:hAnsi="Arial" w:cs="Arial"/>
          <w:color w:val="212121"/>
          <w:sz w:val="22"/>
          <w:szCs w:val="22"/>
        </w:rPr>
      </w:pPr>
    </w:p>
    <w:p w14:paraId="26454067" w14:textId="6C5F7CD2" w:rsidR="005C439C" w:rsidRPr="00C53CDC" w:rsidRDefault="005C439C" w:rsidP="005C439C">
      <w:pPr>
        <w:ind w:left="720"/>
        <w:jc w:val="both"/>
        <w:rPr>
          <w:rFonts w:ascii="Arial" w:hAnsi="Arial" w:cs="Arial"/>
          <w:b/>
          <w:bCs/>
          <w:color w:val="212121"/>
          <w:sz w:val="22"/>
          <w:szCs w:val="22"/>
        </w:rPr>
      </w:pPr>
      <w:r w:rsidRPr="00C53CDC">
        <w:rPr>
          <w:rFonts w:ascii="Arial" w:hAnsi="Arial" w:cs="Arial"/>
          <w:b/>
          <w:bCs/>
          <w:color w:val="212121"/>
          <w:sz w:val="22"/>
          <w:szCs w:val="22"/>
        </w:rPr>
        <w:t>Re</w:t>
      </w:r>
      <w:r w:rsidR="00B10F51">
        <w:rPr>
          <w:rFonts w:ascii="Arial" w:hAnsi="Arial" w:cs="Arial"/>
          <w:b/>
          <w:bCs/>
          <w:color w:val="212121"/>
          <w:sz w:val="22"/>
          <w:szCs w:val="22"/>
        </w:rPr>
        <w:t>solved</w:t>
      </w:r>
    </w:p>
    <w:p w14:paraId="49C47361" w14:textId="77777777" w:rsidR="005C439C" w:rsidRPr="00C53CDC" w:rsidRDefault="005C439C" w:rsidP="005C439C">
      <w:pPr>
        <w:ind w:left="720"/>
        <w:jc w:val="both"/>
        <w:rPr>
          <w:rFonts w:ascii="Arial" w:hAnsi="Arial" w:cs="Arial"/>
          <w:color w:val="212121"/>
          <w:sz w:val="22"/>
          <w:szCs w:val="22"/>
        </w:rPr>
      </w:pPr>
      <w:r w:rsidRPr="00C53CDC">
        <w:rPr>
          <w:rFonts w:ascii="Arial" w:hAnsi="Arial" w:cs="Arial"/>
          <w:color w:val="212121"/>
          <w:sz w:val="22"/>
          <w:szCs w:val="22"/>
        </w:rPr>
        <w:t>That the Council approves the creditor schedule being sent electronically in August before being ratified in September (this approval is an audit requirement).</w:t>
      </w:r>
    </w:p>
    <w:p w14:paraId="108B206A" w14:textId="77777777" w:rsidR="005C439C" w:rsidRPr="005C439C" w:rsidRDefault="005C439C" w:rsidP="005C439C">
      <w:pPr>
        <w:ind w:left="720"/>
        <w:jc w:val="both"/>
        <w:rPr>
          <w:rFonts w:ascii="Arial" w:hAnsi="Arial" w:cs="Arial"/>
          <w:color w:val="EE0000"/>
          <w:sz w:val="22"/>
          <w:szCs w:val="22"/>
        </w:rPr>
      </w:pPr>
    </w:p>
    <w:p w14:paraId="45540440" w14:textId="77777777" w:rsidR="005C439C" w:rsidRDefault="00E60D10" w:rsidP="005C439C">
      <w:pPr>
        <w:widowControl w:val="0"/>
        <w:suppressAutoHyphens/>
        <w:jc w:val="both"/>
        <w:rPr>
          <w:rFonts w:ascii="Arial" w:hAnsi="Arial" w:cs="Arial"/>
          <w:b/>
          <w:bCs/>
          <w:sz w:val="22"/>
          <w:szCs w:val="22"/>
        </w:rPr>
      </w:pPr>
      <w:r w:rsidRPr="005C439C">
        <w:rPr>
          <w:rFonts w:ascii="Arial" w:eastAsia="Lucida Sans Unicode" w:hAnsi="Arial" w:cs="Arial"/>
          <w:b/>
          <w:color w:val="000000" w:themeColor="text1"/>
          <w:sz w:val="22"/>
          <w:szCs w:val="22"/>
        </w:rPr>
        <w:t>59</w:t>
      </w:r>
      <w:r w:rsidR="005C439C" w:rsidRPr="005C439C">
        <w:rPr>
          <w:rFonts w:ascii="Arial" w:eastAsia="Lucida Sans Unicode" w:hAnsi="Arial" w:cs="Arial"/>
          <w:b/>
          <w:color w:val="000000" w:themeColor="text1"/>
          <w:sz w:val="22"/>
          <w:szCs w:val="22"/>
        </w:rPr>
        <w:t>85</w:t>
      </w:r>
      <w:r w:rsidRPr="005C439C">
        <w:rPr>
          <w:rFonts w:ascii="Arial" w:eastAsia="Lucida Sans Unicode" w:hAnsi="Arial" w:cs="Arial"/>
          <w:b/>
          <w:color w:val="000000" w:themeColor="text1"/>
          <w:sz w:val="22"/>
          <w:szCs w:val="22"/>
        </w:rPr>
        <w:tab/>
      </w:r>
      <w:r w:rsidR="005C439C" w:rsidRPr="009A49DA">
        <w:rPr>
          <w:rFonts w:ascii="Arial" w:hAnsi="Arial" w:cs="Arial"/>
          <w:b/>
          <w:bCs/>
          <w:sz w:val="22"/>
          <w:szCs w:val="22"/>
        </w:rPr>
        <w:t>Triennial Pension Fund Valuation</w:t>
      </w:r>
    </w:p>
    <w:p w14:paraId="4333DE0C" w14:textId="77777777" w:rsidR="005C439C" w:rsidRPr="008E1793" w:rsidRDefault="005C439C" w:rsidP="005C439C">
      <w:pPr>
        <w:ind w:left="720"/>
        <w:jc w:val="both"/>
        <w:rPr>
          <w:rFonts w:ascii="Arial" w:hAnsi="Arial" w:cs="Arial"/>
          <w:color w:val="212121"/>
          <w:sz w:val="22"/>
          <w:szCs w:val="22"/>
        </w:rPr>
      </w:pPr>
      <w:r w:rsidRPr="008E1793">
        <w:rPr>
          <w:rFonts w:ascii="Arial" w:hAnsi="Arial" w:cs="Arial"/>
          <w:color w:val="212121"/>
          <w:sz w:val="22"/>
          <w:szCs w:val="22"/>
        </w:rPr>
        <w:t xml:space="preserve">As part of the 2026 Pension Fund re-valuation, the Parish Council is again being asked if it intends remaining in the pooled Herts Pension Fund for the next three years. There have been no changes to the circumstances in which Sandridge Parish Council first joined the pool. </w:t>
      </w:r>
    </w:p>
    <w:p w14:paraId="37DA412F" w14:textId="77777777" w:rsidR="005C439C" w:rsidRPr="008E1793" w:rsidRDefault="005C439C" w:rsidP="005C439C">
      <w:pPr>
        <w:ind w:left="720"/>
        <w:jc w:val="both"/>
        <w:rPr>
          <w:rFonts w:ascii="Arial" w:hAnsi="Arial" w:cs="Arial"/>
          <w:color w:val="212121"/>
          <w:sz w:val="22"/>
          <w:szCs w:val="22"/>
        </w:rPr>
      </w:pPr>
      <w:r w:rsidRPr="008E1793">
        <w:rPr>
          <w:rFonts w:ascii="Arial" w:hAnsi="Arial" w:cs="Arial"/>
          <w:color w:val="212121"/>
          <w:sz w:val="22"/>
          <w:szCs w:val="22"/>
        </w:rPr>
        <w:t>The key benefit to remaining is that pooling with other employers (councils) with similar characteristics produces a stability that would be lost if the Council stood alone. HCC Actuaries have proven reliable in riding the volatility of recent years.</w:t>
      </w:r>
    </w:p>
    <w:p w14:paraId="611A39FD" w14:textId="5BEF4BD5" w:rsidR="005C439C" w:rsidRPr="008E1793" w:rsidRDefault="005C439C" w:rsidP="005C439C">
      <w:pPr>
        <w:ind w:left="720"/>
        <w:jc w:val="both"/>
        <w:rPr>
          <w:rFonts w:ascii="Arial" w:hAnsi="Arial" w:cs="Arial"/>
          <w:color w:val="212121"/>
          <w:sz w:val="22"/>
          <w:szCs w:val="22"/>
        </w:rPr>
      </w:pPr>
      <w:r w:rsidRPr="008E1793">
        <w:rPr>
          <w:rFonts w:ascii="Arial" w:hAnsi="Arial" w:cs="Arial"/>
          <w:color w:val="212121"/>
          <w:sz w:val="22"/>
          <w:szCs w:val="22"/>
        </w:rPr>
        <w:t xml:space="preserve">The current review of funding levels will allow HCC to re-calculate each employer’s contributions for the next three years (these fell in the last valuation). There would be fees payable should the Parish Council decide to leave. It </w:t>
      </w:r>
      <w:r w:rsidR="008E1793" w:rsidRPr="008E1793">
        <w:rPr>
          <w:rFonts w:ascii="Arial" w:hAnsi="Arial" w:cs="Arial"/>
          <w:color w:val="212121"/>
          <w:sz w:val="22"/>
          <w:szCs w:val="22"/>
        </w:rPr>
        <w:t>was unanimously;</w:t>
      </w:r>
    </w:p>
    <w:p w14:paraId="71080549" w14:textId="77777777" w:rsidR="008E1793" w:rsidRDefault="008E1793" w:rsidP="005C439C">
      <w:pPr>
        <w:ind w:left="720"/>
        <w:jc w:val="both"/>
        <w:rPr>
          <w:rFonts w:ascii="Arial" w:hAnsi="Arial" w:cs="Arial"/>
          <w:sz w:val="22"/>
          <w:szCs w:val="22"/>
        </w:rPr>
      </w:pPr>
    </w:p>
    <w:p w14:paraId="462F82CA" w14:textId="6AECF2C7" w:rsidR="005C439C" w:rsidRPr="00ED313C" w:rsidRDefault="005C439C" w:rsidP="005C439C">
      <w:pPr>
        <w:ind w:left="720"/>
        <w:jc w:val="both"/>
        <w:rPr>
          <w:rFonts w:ascii="Arial" w:hAnsi="Arial" w:cs="Arial"/>
          <w:b/>
          <w:bCs/>
          <w:sz w:val="22"/>
          <w:szCs w:val="22"/>
        </w:rPr>
      </w:pPr>
      <w:r w:rsidRPr="00ED313C">
        <w:rPr>
          <w:rFonts w:ascii="Arial" w:hAnsi="Arial" w:cs="Arial"/>
          <w:b/>
          <w:bCs/>
          <w:sz w:val="22"/>
          <w:szCs w:val="22"/>
        </w:rPr>
        <w:t>Re</w:t>
      </w:r>
      <w:r w:rsidR="008E1793">
        <w:rPr>
          <w:rFonts w:ascii="Arial" w:hAnsi="Arial" w:cs="Arial"/>
          <w:b/>
          <w:bCs/>
          <w:sz w:val="22"/>
          <w:szCs w:val="22"/>
        </w:rPr>
        <w:t>solved</w:t>
      </w:r>
    </w:p>
    <w:p w14:paraId="27B95E18" w14:textId="42F767CF" w:rsidR="005C439C" w:rsidRPr="008E1793" w:rsidRDefault="005C439C" w:rsidP="005C439C">
      <w:pPr>
        <w:ind w:left="720"/>
        <w:jc w:val="both"/>
        <w:rPr>
          <w:rFonts w:ascii="Arial" w:hAnsi="Arial" w:cs="Arial"/>
          <w:color w:val="212121"/>
          <w:sz w:val="22"/>
          <w:szCs w:val="22"/>
        </w:rPr>
      </w:pPr>
      <w:r w:rsidRPr="008E1793">
        <w:rPr>
          <w:rFonts w:ascii="Arial" w:hAnsi="Arial" w:cs="Arial"/>
          <w:color w:val="212121"/>
          <w:sz w:val="22"/>
          <w:szCs w:val="22"/>
        </w:rPr>
        <w:t xml:space="preserve">That Sandridge Parish Council </w:t>
      </w:r>
      <w:r w:rsidR="008E1793" w:rsidRPr="008E1793">
        <w:rPr>
          <w:rFonts w:ascii="Arial" w:hAnsi="Arial" w:cs="Arial"/>
          <w:color w:val="212121"/>
          <w:sz w:val="22"/>
          <w:szCs w:val="22"/>
        </w:rPr>
        <w:t>will remain</w:t>
      </w:r>
      <w:r w:rsidRPr="008E1793">
        <w:rPr>
          <w:rFonts w:ascii="Arial" w:hAnsi="Arial" w:cs="Arial"/>
          <w:color w:val="212121"/>
          <w:sz w:val="22"/>
          <w:szCs w:val="22"/>
        </w:rPr>
        <w:t xml:space="preserve"> within the scheme for the next three years and </w:t>
      </w:r>
      <w:r w:rsidR="008E1793" w:rsidRPr="008E1793">
        <w:rPr>
          <w:rFonts w:ascii="Arial" w:hAnsi="Arial" w:cs="Arial"/>
          <w:color w:val="212121"/>
          <w:sz w:val="22"/>
          <w:szCs w:val="22"/>
        </w:rPr>
        <w:t>will</w:t>
      </w:r>
      <w:r w:rsidRPr="008E1793">
        <w:rPr>
          <w:rFonts w:ascii="Arial" w:hAnsi="Arial" w:cs="Arial"/>
          <w:color w:val="212121"/>
          <w:sz w:val="22"/>
          <w:szCs w:val="22"/>
        </w:rPr>
        <w:t xml:space="preserve"> abide by</w:t>
      </w:r>
      <w:r w:rsidR="008E1793" w:rsidRPr="008E1793">
        <w:rPr>
          <w:rFonts w:ascii="Arial" w:hAnsi="Arial" w:cs="Arial"/>
          <w:color w:val="212121"/>
          <w:sz w:val="22"/>
          <w:szCs w:val="22"/>
        </w:rPr>
        <w:t xml:space="preserve"> the</w:t>
      </w:r>
      <w:r w:rsidRPr="008E1793">
        <w:rPr>
          <w:rFonts w:ascii="Arial" w:hAnsi="Arial" w:cs="Arial"/>
          <w:color w:val="212121"/>
          <w:sz w:val="22"/>
          <w:szCs w:val="22"/>
        </w:rPr>
        <w:t xml:space="preserve"> rules of the group for that duration. </w:t>
      </w:r>
    </w:p>
    <w:p w14:paraId="0D5B88FA" w14:textId="77777777" w:rsidR="005C439C" w:rsidRPr="008E1793" w:rsidRDefault="005C439C" w:rsidP="005C439C">
      <w:pPr>
        <w:jc w:val="both"/>
        <w:rPr>
          <w:rFonts w:ascii="Arial" w:hAnsi="Arial" w:cs="Arial"/>
          <w:color w:val="212121"/>
          <w:sz w:val="22"/>
          <w:szCs w:val="22"/>
        </w:rPr>
      </w:pPr>
    </w:p>
    <w:p w14:paraId="091879A2" w14:textId="655C388F" w:rsidR="005C439C" w:rsidRDefault="00E60D10" w:rsidP="005C439C">
      <w:pPr>
        <w:widowControl w:val="0"/>
        <w:suppressAutoHyphens/>
        <w:jc w:val="both"/>
        <w:rPr>
          <w:rFonts w:ascii="Arial" w:hAnsi="Arial" w:cs="Arial"/>
          <w:b/>
          <w:bCs/>
          <w:sz w:val="22"/>
          <w:szCs w:val="22"/>
        </w:rPr>
      </w:pPr>
      <w:r w:rsidRPr="005C439C">
        <w:rPr>
          <w:rFonts w:ascii="Arial" w:hAnsi="Arial" w:cs="Arial"/>
          <w:b/>
          <w:bCs/>
          <w:sz w:val="22"/>
          <w:szCs w:val="22"/>
        </w:rPr>
        <w:t>59</w:t>
      </w:r>
      <w:r w:rsidR="005C439C" w:rsidRPr="005C439C">
        <w:rPr>
          <w:rFonts w:ascii="Arial" w:hAnsi="Arial" w:cs="Arial"/>
          <w:b/>
          <w:bCs/>
          <w:sz w:val="22"/>
          <w:szCs w:val="22"/>
        </w:rPr>
        <w:t>86</w:t>
      </w:r>
      <w:r w:rsidRPr="008854B0">
        <w:rPr>
          <w:rFonts w:ascii="Arial" w:hAnsi="Arial" w:cs="Arial"/>
          <w:b/>
          <w:bCs/>
          <w:color w:val="EE0000"/>
          <w:sz w:val="22"/>
          <w:szCs w:val="22"/>
        </w:rPr>
        <w:tab/>
      </w:r>
      <w:r w:rsidR="005C439C" w:rsidRPr="002E3762">
        <w:rPr>
          <w:rFonts w:ascii="Arial" w:hAnsi="Arial" w:cs="Arial"/>
          <w:b/>
          <w:bCs/>
          <w:sz w:val="22"/>
          <w:szCs w:val="22"/>
        </w:rPr>
        <w:t>Privacy and Cookies Policy</w:t>
      </w:r>
    </w:p>
    <w:p w14:paraId="0AFEF746" w14:textId="1BBE9C93" w:rsidR="005C439C" w:rsidRPr="00A13357" w:rsidRDefault="00F97626" w:rsidP="005C439C">
      <w:pPr>
        <w:ind w:left="720"/>
        <w:jc w:val="both"/>
        <w:rPr>
          <w:rFonts w:ascii="Arial" w:hAnsi="Arial" w:cs="Arial"/>
          <w:color w:val="212121"/>
          <w:sz w:val="22"/>
          <w:szCs w:val="22"/>
        </w:rPr>
      </w:pPr>
      <w:r w:rsidRPr="00A13357">
        <w:rPr>
          <w:rFonts w:ascii="Arial" w:hAnsi="Arial" w:cs="Arial"/>
          <w:color w:val="212121"/>
          <w:sz w:val="22"/>
          <w:szCs w:val="22"/>
        </w:rPr>
        <w:t xml:space="preserve">Members </w:t>
      </w:r>
      <w:r w:rsidR="005C439C" w:rsidRPr="00A13357">
        <w:rPr>
          <w:rFonts w:ascii="Arial" w:hAnsi="Arial" w:cs="Arial"/>
          <w:color w:val="212121"/>
          <w:sz w:val="22"/>
          <w:szCs w:val="22"/>
        </w:rPr>
        <w:t>review</w:t>
      </w:r>
      <w:r w:rsidR="00A13357" w:rsidRPr="00A13357">
        <w:rPr>
          <w:rFonts w:ascii="Arial" w:hAnsi="Arial" w:cs="Arial"/>
          <w:color w:val="212121"/>
          <w:sz w:val="22"/>
          <w:szCs w:val="22"/>
        </w:rPr>
        <w:t>ed The Council’s</w:t>
      </w:r>
      <w:r w:rsidR="005C439C" w:rsidRPr="00A13357">
        <w:rPr>
          <w:rFonts w:ascii="Arial" w:hAnsi="Arial" w:cs="Arial"/>
          <w:color w:val="212121"/>
          <w:sz w:val="22"/>
          <w:szCs w:val="22"/>
        </w:rPr>
        <w:t xml:space="preserve"> Privacy and Cookies Policy</w:t>
      </w:r>
      <w:r w:rsidR="00A13357" w:rsidRPr="00A13357">
        <w:rPr>
          <w:rFonts w:ascii="Arial" w:hAnsi="Arial" w:cs="Arial"/>
          <w:color w:val="212121"/>
          <w:sz w:val="22"/>
          <w:szCs w:val="22"/>
        </w:rPr>
        <w:t>. Some minor amendments were agreed before it was unanimously;</w:t>
      </w:r>
    </w:p>
    <w:p w14:paraId="24438E42" w14:textId="77777777" w:rsidR="00A13357" w:rsidRPr="00A13357" w:rsidRDefault="00A13357" w:rsidP="005C439C">
      <w:pPr>
        <w:ind w:left="720"/>
        <w:jc w:val="both"/>
        <w:rPr>
          <w:rFonts w:ascii="Arial" w:hAnsi="Arial" w:cs="Arial"/>
          <w:color w:val="212121"/>
          <w:sz w:val="22"/>
          <w:szCs w:val="22"/>
        </w:rPr>
      </w:pPr>
    </w:p>
    <w:p w14:paraId="1ADF2750" w14:textId="3E588E00" w:rsidR="00A13357" w:rsidRPr="00A13357" w:rsidRDefault="00A13357" w:rsidP="005C439C">
      <w:pPr>
        <w:ind w:left="720"/>
        <w:jc w:val="both"/>
        <w:rPr>
          <w:rFonts w:ascii="Arial" w:hAnsi="Arial" w:cs="Arial"/>
          <w:b/>
          <w:bCs/>
          <w:color w:val="212121"/>
          <w:sz w:val="22"/>
          <w:szCs w:val="22"/>
        </w:rPr>
      </w:pPr>
      <w:r w:rsidRPr="00A13357">
        <w:rPr>
          <w:rFonts w:ascii="Arial" w:hAnsi="Arial" w:cs="Arial"/>
          <w:b/>
          <w:bCs/>
          <w:color w:val="212121"/>
          <w:sz w:val="22"/>
          <w:szCs w:val="22"/>
        </w:rPr>
        <w:t>Resolved</w:t>
      </w:r>
    </w:p>
    <w:p w14:paraId="06CBF9ED" w14:textId="308279AB" w:rsidR="00A13357" w:rsidRPr="00A13357" w:rsidRDefault="00A13357" w:rsidP="005C439C">
      <w:pPr>
        <w:ind w:left="720"/>
        <w:jc w:val="both"/>
        <w:rPr>
          <w:rFonts w:ascii="Arial" w:hAnsi="Arial" w:cs="Arial"/>
          <w:color w:val="212121"/>
          <w:sz w:val="22"/>
          <w:szCs w:val="22"/>
        </w:rPr>
      </w:pPr>
      <w:r w:rsidRPr="00A13357">
        <w:rPr>
          <w:rFonts w:ascii="Arial" w:hAnsi="Arial" w:cs="Arial"/>
          <w:color w:val="212121"/>
          <w:sz w:val="22"/>
          <w:szCs w:val="22"/>
        </w:rPr>
        <w:t>To re-adopt the policy as amended.</w:t>
      </w:r>
    </w:p>
    <w:p w14:paraId="1AF8B8F9" w14:textId="77777777" w:rsidR="00A13357" w:rsidRPr="00A13357" w:rsidRDefault="00A13357" w:rsidP="005C439C">
      <w:pPr>
        <w:ind w:left="720"/>
        <w:jc w:val="both"/>
        <w:rPr>
          <w:rFonts w:ascii="Arial" w:hAnsi="Arial" w:cs="Arial"/>
          <w:color w:val="212121"/>
          <w:sz w:val="22"/>
          <w:szCs w:val="22"/>
        </w:rPr>
      </w:pPr>
    </w:p>
    <w:p w14:paraId="032794AF" w14:textId="77777777" w:rsidR="005C439C" w:rsidRPr="005C439C" w:rsidRDefault="005C439C" w:rsidP="005C439C">
      <w:pPr>
        <w:ind w:left="720"/>
        <w:jc w:val="both"/>
        <w:rPr>
          <w:rFonts w:ascii="Arial" w:hAnsi="Arial" w:cs="Arial"/>
          <w:color w:val="EE0000"/>
          <w:sz w:val="22"/>
          <w:szCs w:val="22"/>
        </w:rPr>
      </w:pPr>
    </w:p>
    <w:p w14:paraId="628B8808" w14:textId="6ABF1BE0" w:rsidR="00AC2A04" w:rsidRPr="005C439C" w:rsidRDefault="00AC2A04" w:rsidP="00F56470">
      <w:pPr>
        <w:rPr>
          <w:rFonts w:ascii="Arial" w:hAnsi="Arial" w:cs="Arial"/>
          <w:b/>
          <w:bCs/>
          <w:color w:val="000000" w:themeColor="text1"/>
          <w:sz w:val="22"/>
          <w:szCs w:val="22"/>
        </w:rPr>
      </w:pPr>
      <w:bookmarkStart w:id="5" w:name="_Hlk169254746"/>
      <w:bookmarkStart w:id="6" w:name="_Hlk103332064"/>
      <w:bookmarkStart w:id="7" w:name="_Hlk14269151"/>
      <w:bookmarkStart w:id="8" w:name="_Hlk61877611"/>
      <w:bookmarkStart w:id="9" w:name="_Hlk21949394"/>
      <w:bookmarkEnd w:id="4"/>
      <w:bookmarkEnd w:id="3"/>
      <w:bookmarkEnd w:id="2"/>
      <w:r w:rsidRPr="005C439C">
        <w:rPr>
          <w:rFonts w:ascii="Arial" w:hAnsi="Arial" w:cs="Arial"/>
          <w:b/>
          <w:bCs/>
          <w:color w:val="000000" w:themeColor="text1"/>
          <w:sz w:val="22"/>
          <w:szCs w:val="22"/>
        </w:rPr>
        <w:lastRenderedPageBreak/>
        <w:t>59</w:t>
      </w:r>
      <w:r w:rsidR="005C439C" w:rsidRPr="005C439C">
        <w:rPr>
          <w:rFonts w:ascii="Arial" w:hAnsi="Arial" w:cs="Arial"/>
          <w:b/>
          <w:bCs/>
          <w:color w:val="000000" w:themeColor="text1"/>
          <w:sz w:val="22"/>
          <w:szCs w:val="22"/>
        </w:rPr>
        <w:t>87</w:t>
      </w:r>
      <w:r w:rsidRPr="005C439C">
        <w:rPr>
          <w:rFonts w:ascii="Arial" w:hAnsi="Arial" w:cs="Arial"/>
          <w:b/>
          <w:bCs/>
          <w:color w:val="000000" w:themeColor="text1"/>
          <w:sz w:val="22"/>
          <w:szCs w:val="22"/>
        </w:rPr>
        <w:tab/>
        <w:t>Matters of Note</w:t>
      </w:r>
    </w:p>
    <w:p w14:paraId="144F2799" w14:textId="72AC5201" w:rsidR="005C439C" w:rsidRPr="004E7A52" w:rsidRDefault="005C439C" w:rsidP="005C439C">
      <w:pPr>
        <w:numPr>
          <w:ilvl w:val="0"/>
          <w:numId w:val="36"/>
        </w:numPr>
        <w:jc w:val="both"/>
        <w:rPr>
          <w:rFonts w:ascii="Arial" w:hAnsi="Arial" w:cs="Arial"/>
          <w:bCs/>
          <w:color w:val="0D0D0D"/>
          <w:sz w:val="22"/>
          <w:szCs w:val="22"/>
        </w:rPr>
      </w:pPr>
      <w:bookmarkStart w:id="10" w:name="_Hlk200964545"/>
      <w:bookmarkStart w:id="11" w:name="_Hlk184822237"/>
      <w:bookmarkStart w:id="12" w:name="_Hlk81906056"/>
      <w:bookmarkStart w:id="13" w:name="_Hlk100825070"/>
      <w:r w:rsidRPr="004E7A52">
        <w:rPr>
          <w:rFonts w:ascii="Arial" w:eastAsia="Lucida Sans Unicode" w:hAnsi="Arial" w:cs="Arial"/>
          <w:bCs/>
          <w:color w:val="0D0D0D"/>
          <w:sz w:val="22"/>
          <w:szCs w:val="22"/>
        </w:rPr>
        <w:t xml:space="preserve">Members </w:t>
      </w:r>
      <w:r>
        <w:rPr>
          <w:rFonts w:ascii="Arial" w:eastAsia="Lucida Sans Unicode" w:hAnsi="Arial" w:cs="Arial"/>
          <w:bCs/>
          <w:color w:val="0D0D0D"/>
          <w:sz w:val="22"/>
          <w:szCs w:val="22"/>
        </w:rPr>
        <w:t>were</w:t>
      </w:r>
      <w:r w:rsidRPr="004E7A52">
        <w:rPr>
          <w:rFonts w:ascii="Arial" w:eastAsia="Lucida Sans Unicode" w:hAnsi="Arial" w:cs="Arial"/>
          <w:bCs/>
          <w:color w:val="0D0D0D"/>
          <w:sz w:val="22"/>
          <w:szCs w:val="22"/>
        </w:rPr>
        <w:t xml:space="preserve"> encouraged to visit the enlarged wildflower areas at Harness Way, William Bell, St Leonards and Sherwood parks. </w:t>
      </w:r>
    </w:p>
    <w:p w14:paraId="3BAECCCF" w14:textId="0E34E4E1" w:rsidR="005C439C" w:rsidRPr="004E7A52" w:rsidRDefault="005C439C" w:rsidP="005C439C">
      <w:pPr>
        <w:numPr>
          <w:ilvl w:val="0"/>
          <w:numId w:val="36"/>
        </w:numPr>
        <w:jc w:val="both"/>
        <w:rPr>
          <w:rFonts w:ascii="Arial" w:hAnsi="Arial" w:cs="Arial"/>
          <w:bCs/>
          <w:color w:val="0D0D0D"/>
          <w:sz w:val="22"/>
          <w:szCs w:val="22"/>
        </w:rPr>
      </w:pPr>
      <w:r w:rsidRPr="004E7A52">
        <w:rPr>
          <w:rFonts w:ascii="Arial" w:eastAsia="Lucida Sans Unicode" w:hAnsi="Arial" w:cs="Arial"/>
          <w:bCs/>
          <w:color w:val="0D0D0D"/>
          <w:sz w:val="22"/>
          <w:szCs w:val="22"/>
        </w:rPr>
        <w:t>The second skate ramp painting day will take place on Saturday July 12</w:t>
      </w:r>
      <w:r w:rsidRPr="004E7A52">
        <w:rPr>
          <w:rFonts w:ascii="Arial" w:eastAsia="Lucida Sans Unicode" w:hAnsi="Arial" w:cs="Arial"/>
          <w:bCs/>
          <w:color w:val="0D0D0D"/>
          <w:sz w:val="22"/>
          <w:szCs w:val="22"/>
          <w:vertAlign w:val="superscript"/>
        </w:rPr>
        <w:t>th</w:t>
      </w:r>
      <w:r w:rsidRPr="004E7A52">
        <w:rPr>
          <w:rFonts w:ascii="Arial" w:eastAsia="Lucida Sans Unicode" w:hAnsi="Arial" w:cs="Arial"/>
          <w:bCs/>
          <w:color w:val="0D0D0D"/>
          <w:sz w:val="22"/>
          <w:szCs w:val="22"/>
        </w:rPr>
        <w:t>. Residents are welcome to attend but should book a time slot on the artist</w:t>
      </w:r>
      <w:r>
        <w:rPr>
          <w:rFonts w:ascii="Arial" w:eastAsia="Lucida Sans Unicode" w:hAnsi="Arial" w:cs="Arial"/>
          <w:bCs/>
          <w:color w:val="0D0D0D"/>
          <w:sz w:val="22"/>
          <w:szCs w:val="22"/>
        </w:rPr>
        <w:t>’</w:t>
      </w:r>
      <w:r w:rsidRPr="004E7A52">
        <w:rPr>
          <w:rFonts w:ascii="Arial" w:eastAsia="Lucida Sans Unicode" w:hAnsi="Arial" w:cs="Arial"/>
          <w:bCs/>
          <w:color w:val="0D0D0D"/>
          <w:sz w:val="22"/>
          <w:szCs w:val="22"/>
        </w:rPr>
        <w:t xml:space="preserve">s website if they wish to participate. </w:t>
      </w:r>
    </w:p>
    <w:bookmarkEnd w:id="10"/>
    <w:p w14:paraId="4E30B1A7" w14:textId="77777777" w:rsidR="000B045D" w:rsidRPr="008854B0" w:rsidRDefault="000B045D" w:rsidP="00E60606">
      <w:pPr>
        <w:ind w:firstLine="360"/>
        <w:jc w:val="both"/>
        <w:rPr>
          <w:rFonts w:ascii="Arial" w:hAnsi="Arial" w:cs="Arial"/>
          <w:b/>
          <w:bCs/>
          <w:color w:val="EE0000"/>
          <w:sz w:val="22"/>
          <w:szCs w:val="22"/>
          <w:u w:val="single"/>
        </w:rPr>
      </w:pPr>
    </w:p>
    <w:bookmarkEnd w:id="11"/>
    <w:bookmarkEnd w:id="12"/>
    <w:bookmarkEnd w:id="13"/>
    <w:p w14:paraId="65B3AD56" w14:textId="24D1B50E" w:rsidR="00EE4230" w:rsidRPr="005C439C" w:rsidRDefault="00EE4230" w:rsidP="004A6B60">
      <w:pPr>
        <w:widowControl w:val="0"/>
        <w:suppressAutoHyphens/>
        <w:ind w:firstLine="709"/>
        <w:jc w:val="both"/>
        <w:rPr>
          <w:rFonts w:ascii="Arial" w:eastAsia="Calibri" w:hAnsi="Arial" w:cs="Arial"/>
          <w:b/>
          <w:bCs/>
          <w:color w:val="000000" w:themeColor="text1"/>
          <w:sz w:val="22"/>
          <w:szCs w:val="22"/>
          <w:u w:val="single"/>
          <w:lang w:eastAsia="en-US"/>
        </w:rPr>
      </w:pPr>
      <w:r w:rsidRPr="005C439C">
        <w:rPr>
          <w:rFonts w:ascii="Arial" w:eastAsia="Calibri" w:hAnsi="Arial" w:cs="Arial"/>
          <w:b/>
          <w:bCs/>
          <w:color w:val="000000" w:themeColor="text1"/>
          <w:sz w:val="22"/>
          <w:szCs w:val="22"/>
          <w:u w:val="single"/>
          <w:lang w:eastAsia="en-US"/>
        </w:rPr>
        <w:t>COUNCILLOR AND COMMITTEE REPORTS</w:t>
      </w:r>
    </w:p>
    <w:p w14:paraId="6E714CFA" w14:textId="77777777" w:rsidR="00FF49A6" w:rsidRPr="008854B0" w:rsidRDefault="00FF49A6" w:rsidP="00FF49A6">
      <w:pPr>
        <w:widowControl w:val="0"/>
        <w:suppressAutoHyphens/>
        <w:jc w:val="both"/>
        <w:rPr>
          <w:rFonts w:ascii="Arial" w:eastAsia="Calibri" w:hAnsi="Arial" w:cs="Arial"/>
          <w:b/>
          <w:bCs/>
          <w:color w:val="EE0000"/>
          <w:sz w:val="22"/>
          <w:szCs w:val="22"/>
          <w:lang w:eastAsia="en-US"/>
        </w:rPr>
      </w:pPr>
    </w:p>
    <w:p w14:paraId="40E5DB45" w14:textId="5474E4C9" w:rsidR="00A4010A" w:rsidRPr="005C439C" w:rsidRDefault="00B263D5" w:rsidP="00A4010A">
      <w:pPr>
        <w:jc w:val="both"/>
        <w:rPr>
          <w:rFonts w:ascii="Arial" w:hAnsi="Arial" w:cs="Arial"/>
          <w:b/>
          <w:color w:val="000000" w:themeColor="text1"/>
          <w:sz w:val="22"/>
          <w:szCs w:val="22"/>
        </w:rPr>
      </w:pPr>
      <w:r w:rsidRPr="005C439C">
        <w:rPr>
          <w:rFonts w:ascii="Arial" w:eastAsia="Calibri" w:hAnsi="Arial" w:cs="Arial"/>
          <w:b/>
          <w:bCs/>
          <w:color w:val="000000" w:themeColor="text1"/>
          <w:sz w:val="22"/>
          <w:szCs w:val="22"/>
          <w:lang w:eastAsia="en-US"/>
        </w:rPr>
        <w:t>5</w:t>
      </w:r>
      <w:r w:rsidR="00E60606" w:rsidRPr="005C439C">
        <w:rPr>
          <w:rFonts w:ascii="Arial" w:eastAsia="Calibri" w:hAnsi="Arial" w:cs="Arial"/>
          <w:b/>
          <w:bCs/>
          <w:color w:val="000000" w:themeColor="text1"/>
          <w:sz w:val="22"/>
          <w:szCs w:val="22"/>
          <w:lang w:eastAsia="en-US"/>
        </w:rPr>
        <w:t>9</w:t>
      </w:r>
      <w:r w:rsidR="005C439C" w:rsidRPr="005C439C">
        <w:rPr>
          <w:rFonts w:ascii="Arial" w:eastAsia="Calibri" w:hAnsi="Arial" w:cs="Arial"/>
          <w:b/>
          <w:bCs/>
          <w:color w:val="000000" w:themeColor="text1"/>
          <w:sz w:val="22"/>
          <w:szCs w:val="22"/>
          <w:lang w:eastAsia="en-US"/>
        </w:rPr>
        <w:t>88</w:t>
      </w:r>
      <w:r w:rsidRPr="005C439C">
        <w:rPr>
          <w:rFonts w:ascii="Arial" w:eastAsia="Calibri" w:hAnsi="Arial" w:cs="Arial"/>
          <w:b/>
          <w:bCs/>
          <w:color w:val="000000" w:themeColor="text1"/>
          <w:sz w:val="22"/>
          <w:szCs w:val="22"/>
          <w:lang w:eastAsia="en-US"/>
        </w:rPr>
        <w:tab/>
      </w:r>
      <w:r w:rsidR="00A4010A" w:rsidRPr="005C439C">
        <w:rPr>
          <w:rFonts w:ascii="Arial" w:hAnsi="Arial" w:cs="Arial"/>
          <w:b/>
          <w:color w:val="000000" w:themeColor="text1"/>
          <w:sz w:val="22"/>
          <w:szCs w:val="22"/>
        </w:rPr>
        <w:t>Grant Applications</w:t>
      </w:r>
    </w:p>
    <w:p w14:paraId="02CD5E88" w14:textId="77777777" w:rsidR="005C439C" w:rsidRDefault="005C439C" w:rsidP="005C439C">
      <w:pPr>
        <w:numPr>
          <w:ilvl w:val="0"/>
          <w:numId w:val="40"/>
        </w:numPr>
        <w:jc w:val="both"/>
        <w:rPr>
          <w:rFonts w:ascii="Arial" w:hAnsi="Arial" w:cs="Arial"/>
          <w:bCs/>
          <w:color w:val="0D0D0D"/>
          <w:sz w:val="22"/>
          <w:szCs w:val="22"/>
        </w:rPr>
      </w:pPr>
      <w:bookmarkStart w:id="14" w:name="_Hlk200965841"/>
      <w:r>
        <w:rPr>
          <w:rFonts w:ascii="Arial" w:hAnsi="Arial" w:cs="Arial"/>
          <w:bCs/>
          <w:color w:val="0D0D0D"/>
          <w:sz w:val="22"/>
          <w:szCs w:val="22"/>
        </w:rPr>
        <w:t>St Mary’s Church – Access and Green Spaces</w:t>
      </w:r>
      <w:r w:rsidRPr="004E7A52">
        <w:rPr>
          <w:rFonts w:ascii="Arial" w:hAnsi="Arial" w:cs="Arial"/>
          <w:bCs/>
          <w:color w:val="0D0D0D"/>
          <w:sz w:val="22"/>
          <w:szCs w:val="22"/>
        </w:rPr>
        <w:t xml:space="preserve">. </w:t>
      </w:r>
    </w:p>
    <w:p w14:paraId="1BB02920" w14:textId="77777777" w:rsidR="005C439C" w:rsidRDefault="005C439C" w:rsidP="005C439C">
      <w:pPr>
        <w:numPr>
          <w:ilvl w:val="0"/>
          <w:numId w:val="40"/>
        </w:numPr>
        <w:jc w:val="both"/>
        <w:rPr>
          <w:rFonts w:ascii="Arial" w:hAnsi="Arial" w:cs="Arial"/>
          <w:bCs/>
          <w:color w:val="0D0D0D"/>
          <w:sz w:val="22"/>
          <w:szCs w:val="22"/>
        </w:rPr>
      </w:pPr>
      <w:r>
        <w:rPr>
          <w:rFonts w:ascii="Arial" w:hAnsi="Arial" w:cs="Arial"/>
          <w:bCs/>
          <w:color w:val="0D0D0D"/>
          <w:sz w:val="22"/>
          <w:szCs w:val="22"/>
        </w:rPr>
        <w:t xml:space="preserve">Community First Responders </w:t>
      </w:r>
    </w:p>
    <w:p w14:paraId="733B1BE5" w14:textId="77777777" w:rsidR="005C439C" w:rsidRPr="004E7A52" w:rsidRDefault="005C439C" w:rsidP="005C439C">
      <w:pPr>
        <w:ind w:left="1140"/>
        <w:jc w:val="both"/>
        <w:rPr>
          <w:rFonts w:ascii="Arial" w:hAnsi="Arial" w:cs="Arial"/>
          <w:bCs/>
          <w:color w:val="0D0D0D"/>
          <w:sz w:val="22"/>
          <w:szCs w:val="22"/>
        </w:rPr>
      </w:pPr>
    </w:p>
    <w:p w14:paraId="4F914128" w14:textId="40E4EB37" w:rsidR="008A67A1" w:rsidRPr="0009481A" w:rsidRDefault="001732C1" w:rsidP="000B045D">
      <w:pPr>
        <w:ind w:left="698"/>
        <w:jc w:val="both"/>
        <w:rPr>
          <w:rFonts w:ascii="Arial" w:hAnsi="Arial" w:cs="Arial"/>
          <w:bCs/>
          <w:color w:val="212121"/>
          <w:sz w:val="22"/>
          <w:szCs w:val="22"/>
        </w:rPr>
      </w:pPr>
      <w:r w:rsidRPr="0009481A">
        <w:rPr>
          <w:rFonts w:ascii="Arial" w:hAnsi="Arial" w:cs="Arial"/>
          <w:bCs/>
          <w:color w:val="212121"/>
          <w:sz w:val="22"/>
          <w:szCs w:val="22"/>
        </w:rPr>
        <w:t>It was</w:t>
      </w:r>
      <w:r w:rsidR="005C439C" w:rsidRPr="0009481A">
        <w:rPr>
          <w:rFonts w:ascii="Arial" w:hAnsi="Arial" w:cs="Arial"/>
          <w:bCs/>
          <w:color w:val="212121"/>
          <w:sz w:val="22"/>
          <w:szCs w:val="22"/>
        </w:rPr>
        <w:t xml:space="preserve"> proposed by</w:t>
      </w:r>
      <w:r w:rsidR="00301312" w:rsidRPr="0009481A">
        <w:rPr>
          <w:rFonts w:ascii="Arial" w:hAnsi="Arial" w:cs="Arial"/>
          <w:bCs/>
          <w:color w:val="212121"/>
          <w:sz w:val="22"/>
          <w:szCs w:val="22"/>
        </w:rPr>
        <w:t xml:space="preserve"> </w:t>
      </w:r>
      <w:r w:rsidR="0009481A" w:rsidRPr="0009481A">
        <w:rPr>
          <w:rFonts w:ascii="Arial" w:hAnsi="Arial" w:cs="Arial"/>
          <w:bCs/>
          <w:color w:val="212121"/>
          <w:sz w:val="22"/>
          <w:szCs w:val="22"/>
        </w:rPr>
        <w:t>Councillor Wells, seconded by Councillor Lambert and</w:t>
      </w:r>
      <w:r w:rsidR="008A67A1" w:rsidRPr="0009481A">
        <w:rPr>
          <w:rFonts w:ascii="Arial" w:hAnsi="Arial" w:cs="Arial"/>
          <w:bCs/>
          <w:color w:val="212121"/>
          <w:sz w:val="22"/>
          <w:szCs w:val="22"/>
        </w:rPr>
        <w:t>;</w:t>
      </w:r>
    </w:p>
    <w:p w14:paraId="72E1459C" w14:textId="77777777" w:rsidR="008A67A1" w:rsidRPr="0009481A" w:rsidRDefault="008A67A1" w:rsidP="00977E81">
      <w:pPr>
        <w:ind w:left="851" w:firstLine="589"/>
        <w:jc w:val="both"/>
        <w:rPr>
          <w:rFonts w:ascii="Arial" w:hAnsi="Arial" w:cs="Arial"/>
          <w:bCs/>
          <w:color w:val="212121"/>
          <w:sz w:val="22"/>
          <w:szCs w:val="22"/>
        </w:rPr>
      </w:pPr>
    </w:p>
    <w:p w14:paraId="109594B6" w14:textId="34CA1886" w:rsidR="008A67A1" w:rsidRPr="0009481A" w:rsidRDefault="008A67A1" w:rsidP="001732C1">
      <w:pPr>
        <w:ind w:firstLine="589"/>
        <w:jc w:val="both"/>
        <w:rPr>
          <w:rFonts w:ascii="Arial" w:hAnsi="Arial" w:cs="Arial"/>
          <w:b/>
          <w:color w:val="212121"/>
          <w:sz w:val="22"/>
          <w:szCs w:val="22"/>
        </w:rPr>
      </w:pPr>
      <w:r w:rsidRPr="0009481A">
        <w:rPr>
          <w:rFonts w:ascii="Arial" w:hAnsi="Arial" w:cs="Arial"/>
          <w:b/>
          <w:color w:val="212121"/>
          <w:sz w:val="22"/>
          <w:szCs w:val="22"/>
        </w:rPr>
        <w:t xml:space="preserve"> Resolved</w:t>
      </w:r>
    </w:p>
    <w:p w14:paraId="7A3B07D4" w14:textId="754C6500" w:rsidR="0009481A" w:rsidRPr="0009481A" w:rsidRDefault="008A67A1" w:rsidP="00A519B8">
      <w:pPr>
        <w:ind w:left="589"/>
        <w:jc w:val="both"/>
        <w:rPr>
          <w:rFonts w:ascii="Arial" w:hAnsi="Arial" w:cs="Arial"/>
          <w:bCs/>
          <w:color w:val="212121"/>
          <w:sz w:val="22"/>
          <w:szCs w:val="22"/>
        </w:rPr>
      </w:pPr>
      <w:r w:rsidRPr="0009481A">
        <w:rPr>
          <w:rFonts w:ascii="Arial" w:hAnsi="Arial" w:cs="Arial"/>
          <w:bCs/>
          <w:color w:val="212121"/>
          <w:sz w:val="22"/>
          <w:szCs w:val="22"/>
        </w:rPr>
        <w:t xml:space="preserve"> </w:t>
      </w:r>
      <w:bookmarkStart w:id="15" w:name="_Hlk200630187"/>
      <w:r w:rsidRPr="0009481A">
        <w:rPr>
          <w:rFonts w:ascii="Arial" w:hAnsi="Arial" w:cs="Arial"/>
          <w:bCs/>
          <w:color w:val="212121"/>
          <w:sz w:val="22"/>
          <w:szCs w:val="22"/>
        </w:rPr>
        <w:t xml:space="preserve">To award </w:t>
      </w:r>
      <w:r w:rsidR="0009481A" w:rsidRPr="0009481A">
        <w:rPr>
          <w:rFonts w:ascii="Arial" w:hAnsi="Arial" w:cs="Arial"/>
          <w:bCs/>
          <w:color w:val="212121"/>
          <w:sz w:val="22"/>
          <w:szCs w:val="22"/>
        </w:rPr>
        <w:t xml:space="preserve">St Mary’s Church the sum of </w:t>
      </w:r>
      <w:r w:rsidRPr="0009481A">
        <w:rPr>
          <w:rFonts w:ascii="Arial" w:hAnsi="Arial" w:cs="Arial"/>
          <w:bCs/>
          <w:color w:val="212121"/>
          <w:sz w:val="22"/>
          <w:szCs w:val="22"/>
        </w:rPr>
        <w:t>£</w:t>
      </w:r>
      <w:r w:rsidR="0009481A" w:rsidRPr="0009481A">
        <w:rPr>
          <w:rFonts w:ascii="Arial" w:hAnsi="Arial" w:cs="Arial"/>
          <w:bCs/>
          <w:color w:val="212121"/>
          <w:sz w:val="22"/>
          <w:szCs w:val="22"/>
        </w:rPr>
        <w:t xml:space="preserve">1,500 towards the Access and Green Spaces project. </w:t>
      </w:r>
    </w:p>
    <w:p w14:paraId="336BD6E7" w14:textId="77777777" w:rsidR="0009481A" w:rsidRPr="0009481A" w:rsidRDefault="0009481A" w:rsidP="00A519B8">
      <w:pPr>
        <w:ind w:left="589"/>
        <w:jc w:val="both"/>
        <w:rPr>
          <w:rFonts w:ascii="Arial" w:hAnsi="Arial" w:cs="Arial"/>
          <w:bCs/>
          <w:color w:val="212121"/>
          <w:sz w:val="22"/>
          <w:szCs w:val="22"/>
        </w:rPr>
      </w:pPr>
    </w:p>
    <w:p w14:paraId="2C65148A" w14:textId="040B6078" w:rsidR="0009481A" w:rsidRPr="0009481A" w:rsidRDefault="0009481A" w:rsidP="00A519B8">
      <w:pPr>
        <w:ind w:left="589"/>
        <w:jc w:val="both"/>
        <w:rPr>
          <w:rFonts w:ascii="Arial" w:hAnsi="Arial" w:cs="Arial"/>
          <w:bCs/>
          <w:color w:val="212121"/>
          <w:sz w:val="22"/>
          <w:szCs w:val="22"/>
        </w:rPr>
      </w:pPr>
      <w:r>
        <w:rPr>
          <w:rFonts w:ascii="Arial" w:hAnsi="Arial" w:cs="Arial"/>
          <w:bCs/>
          <w:color w:val="212121"/>
          <w:sz w:val="22"/>
          <w:szCs w:val="22"/>
        </w:rPr>
        <w:t xml:space="preserve">  </w:t>
      </w:r>
      <w:r w:rsidRPr="0009481A">
        <w:rPr>
          <w:rFonts w:ascii="Arial" w:hAnsi="Arial" w:cs="Arial"/>
          <w:bCs/>
          <w:color w:val="212121"/>
          <w:sz w:val="22"/>
          <w:szCs w:val="22"/>
        </w:rPr>
        <w:t>It was further proposed by Councillor Twidell, seconded by Councillor Reid and unanimously;</w:t>
      </w:r>
    </w:p>
    <w:p w14:paraId="46D303BD" w14:textId="77777777" w:rsidR="0009481A" w:rsidRPr="0009481A" w:rsidRDefault="0009481A" w:rsidP="00A519B8">
      <w:pPr>
        <w:ind w:left="589"/>
        <w:jc w:val="both"/>
        <w:rPr>
          <w:rFonts w:ascii="Arial" w:hAnsi="Arial" w:cs="Arial"/>
          <w:bCs/>
          <w:color w:val="212121"/>
          <w:sz w:val="22"/>
          <w:szCs w:val="22"/>
        </w:rPr>
      </w:pPr>
    </w:p>
    <w:p w14:paraId="34E6752D" w14:textId="29282475" w:rsidR="0009481A" w:rsidRPr="0009481A" w:rsidRDefault="0009481A" w:rsidP="00A519B8">
      <w:pPr>
        <w:ind w:left="589"/>
        <w:jc w:val="both"/>
        <w:rPr>
          <w:rFonts w:ascii="Arial" w:hAnsi="Arial" w:cs="Arial"/>
          <w:b/>
          <w:color w:val="212121"/>
          <w:sz w:val="22"/>
          <w:szCs w:val="22"/>
        </w:rPr>
      </w:pPr>
      <w:r>
        <w:rPr>
          <w:rFonts w:ascii="Arial" w:hAnsi="Arial" w:cs="Arial"/>
          <w:b/>
          <w:color w:val="212121"/>
          <w:sz w:val="22"/>
          <w:szCs w:val="22"/>
        </w:rPr>
        <w:t xml:space="preserve">  </w:t>
      </w:r>
      <w:r w:rsidRPr="0009481A">
        <w:rPr>
          <w:rFonts w:ascii="Arial" w:hAnsi="Arial" w:cs="Arial"/>
          <w:b/>
          <w:color w:val="212121"/>
          <w:sz w:val="22"/>
          <w:szCs w:val="22"/>
        </w:rPr>
        <w:t>Resolved</w:t>
      </w:r>
    </w:p>
    <w:p w14:paraId="6132633E" w14:textId="3B6B9461" w:rsidR="0009481A" w:rsidRPr="0009481A" w:rsidRDefault="0009481A" w:rsidP="00A519B8">
      <w:pPr>
        <w:ind w:left="589"/>
        <w:jc w:val="both"/>
        <w:rPr>
          <w:rFonts w:ascii="Arial" w:hAnsi="Arial" w:cs="Arial"/>
          <w:bCs/>
          <w:color w:val="212121"/>
          <w:sz w:val="22"/>
          <w:szCs w:val="22"/>
        </w:rPr>
      </w:pPr>
      <w:r>
        <w:rPr>
          <w:rFonts w:ascii="Arial" w:hAnsi="Arial" w:cs="Arial"/>
          <w:bCs/>
          <w:color w:val="212121"/>
          <w:sz w:val="22"/>
          <w:szCs w:val="22"/>
        </w:rPr>
        <w:t xml:space="preserve">  </w:t>
      </w:r>
      <w:r w:rsidRPr="0009481A">
        <w:rPr>
          <w:rFonts w:ascii="Arial" w:hAnsi="Arial" w:cs="Arial"/>
          <w:bCs/>
          <w:color w:val="212121"/>
          <w:sz w:val="22"/>
          <w:szCs w:val="22"/>
        </w:rPr>
        <w:t>To award St Albans First Responders the sum of £1,800 towards resuscitation equipment.</w:t>
      </w:r>
    </w:p>
    <w:p w14:paraId="66AF93C7" w14:textId="77777777" w:rsidR="0009481A" w:rsidRPr="0009481A" w:rsidRDefault="0009481A" w:rsidP="00A519B8">
      <w:pPr>
        <w:ind w:left="589"/>
        <w:jc w:val="both"/>
        <w:rPr>
          <w:rFonts w:ascii="Arial" w:hAnsi="Arial" w:cs="Arial"/>
          <w:bCs/>
          <w:color w:val="212121"/>
          <w:sz w:val="22"/>
          <w:szCs w:val="22"/>
        </w:rPr>
      </w:pPr>
    </w:p>
    <w:bookmarkEnd w:id="14"/>
    <w:bookmarkEnd w:id="15"/>
    <w:p w14:paraId="6331264B" w14:textId="77777777" w:rsidR="007D04AB" w:rsidRPr="004E7A52" w:rsidRDefault="00E60606" w:rsidP="007D04AB">
      <w:pPr>
        <w:jc w:val="both"/>
        <w:rPr>
          <w:rFonts w:ascii="Arial" w:hAnsi="Arial" w:cs="Arial"/>
          <w:b/>
          <w:color w:val="0D0D0D"/>
          <w:sz w:val="22"/>
          <w:szCs w:val="22"/>
        </w:rPr>
      </w:pPr>
      <w:r w:rsidRPr="008907BB">
        <w:rPr>
          <w:rFonts w:ascii="Arial" w:hAnsi="Arial" w:cs="Arial"/>
          <w:b/>
          <w:color w:val="000000" w:themeColor="text1"/>
          <w:sz w:val="22"/>
          <w:szCs w:val="22"/>
        </w:rPr>
        <w:t>59</w:t>
      </w:r>
      <w:r w:rsidR="007D04AB" w:rsidRPr="008907BB">
        <w:rPr>
          <w:rFonts w:ascii="Arial" w:hAnsi="Arial" w:cs="Arial"/>
          <w:b/>
          <w:color w:val="000000" w:themeColor="text1"/>
          <w:sz w:val="22"/>
          <w:szCs w:val="22"/>
        </w:rPr>
        <w:t>89</w:t>
      </w:r>
      <w:r w:rsidRPr="008854B0">
        <w:rPr>
          <w:rFonts w:ascii="Arial" w:hAnsi="Arial" w:cs="Arial"/>
          <w:b/>
          <w:color w:val="EE0000"/>
          <w:sz w:val="22"/>
          <w:szCs w:val="22"/>
        </w:rPr>
        <w:tab/>
      </w:r>
      <w:bookmarkStart w:id="16" w:name="_Hlk200966005"/>
      <w:r w:rsidR="007D04AB" w:rsidRPr="004E7A52">
        <w:rPr>
          <w:rFonts w:ascii="Arial" w:hAnsi="Arial" w:cs="Arial"/>
          <w:b/>
          <w:color w:val="0D0D0D"/>
          <w:sz w:val="22"/>
          <w:szCs w:val="22"/>
        </w:rPr>
        <w:t>Woodcock Hill Allotments</w:t>
      </w:r>
    </w:p>
    <w:p w14:paraId="5FCDFD4A" w14:textId="6509AC93" w:rsidR="008907BB" w:rsidRPr="0009481A" w:rsidRDefault="0009481A" w:rsidP="007D04AB">
      <w:pPr>
        <w:ind w:left="720"/>
        <w:jc w:val="both"/>
        <w:rPr>
          <w:rFonts w:ascii="Arial" w:hAnsi="Arial" w:cs="Arial"/>
          <w:bCs/>
          <w:color w:val="212121"/>
          <w:sz w:val="22"/>
          <w:szCs w:val="22"/>
        </w:rPr>
      </w:pPr>
      <w:r w:rsidRPr="0009481A">
        <w:rPr>
          <w:rFonts w:ascii="Arial" w:hAnsi="Arial" w:cs="Arial"/>
          <w:bCs/>
          <w:color w:val="212121"/>
          <w:sz w:val="22"/>
          <w:szCs w:val="22"/>
        </w:rPr>
        <w:t>Please see item 5982.</w:t>
      </w:r>
    </w:p>
    <w:p w14:paraId="72934FFC" w14:textId="77777777" w:rsidR="0009481A" w:rsidRPr="004E7A52" w:rsidRDefault="0009481A" w:rsidP="007D04AB">
      <w:pPr>
        <w:ind w:left="720"/>
        <w:jc w:val="both"/>
        <w:rPr>
          <w:rFonts w:ascii="Arial" w:hAnsi="Arial" w:cs="Arial"/>
          <w:bCs/>
          <w:color w:val="0D0D0D"/>
          <w:sz w:val="22"/>
          <w:szCs w:val="22"/>
        </w:rPr>
      </w:pPr>
    </w:p>
    <w:p w14:paraId="6E6BB2F0" w14:textId="77777777" w:rsidR="008907BB" w:rsidRPr="004E7A52" w:rsidRDefault="008907BB" w:rsidP="008907BB">
      <w:pPr>
        <w:jc w:val="both"/>
        <w:rPr>
          <w:rFonts w:ascii="Arial" w:hAnsi="Arial" w:cs="Arial"/>
          <w:b/>
          <w:color w:val="0D0D0D"/>
          <w:sz w:val="22"/>
          <w:szCs w:val="22"/>
        </w:rPr>
      </w:pPr>
      <w:r w:rsidRPr="008907BB">
        <w:rPr>
          <w:rFonts w:ascii="Arial" w:hAnsi="Arial" w:cs="Arial"/>
          <w:b/>
          <w:color w:val="000000" w:themeColor="text1"/>
          <w:sz w:val="22"/>
          <w:szCs w:val="22"/>
        </w:rPr>
        <w:t>5990</w:t>
      </w:r>
      <w:r>
        <w:rPr>
          <w:rFonts w:ascii="Arial" w:hAnsi="Arial" w:cs="Arial"/>
          <w:b/>
          <w:color w:val="EE0000"/>
          <w:sz w:val="22"/>
          <w:szCs w:val="22"/>
        </w:rPr>
        <w:tab/>
      </w:r>
      <w:r w:rsidRPr="004E7A52">
        <w:rPr>
          <w:rFonts w:ascii="Arial" w:hAnsi="Arial" w:cs="Arial"/>
          <w:b/>
          <w:color w:val="0D0D0D"/>
          <w:sz w:val="22"/>
          <w:szCs w:val="22"/>
        </w:rPr>
        <w:t>Housing Developments</w:t>
      </w:r>
    </w:p>
    <w:p w14:paraId="32FFC09D" w14:textId="547E6285" w:rsidR="008907BB" w:rsidRPr="0006646F" w:rsidRDefault="0009481A" w:rsidP="008907BB">
      <w:pPr>
        <w:ind w:left="720"/>
        <w:jc w:val="both"/>
        <w:rPr>
          <w:rFonts w:ascii="Arial" w:hAnsi="Arial" w:cs="Arial"/>
          <w:bCs/>
          <w:color w:val="212121"/>
          <w:sz w:val="22"/>
          <w:szCs w:val="22"/>
        </w:rPr>
      </w:pPr>
      <w:r w:rsidRPr="0006646F">
        <w:rPr>
          <w:rFonts w:ascii="Arial" w:hAnsi="Arial" w:cs="Arial"/>
          <w:bCs/>
          <w:color w:val="212121"/>
          <w:sz w:val="22"/>
          <w:szCs w:val="22"/>
        </w:rPr>
        <w:t xml:space="preserve">Councillor Leonard spoke to Members regarding recent meetings with potential developers within the parish. </w:t>
      </w:r>
      <w:r w:rsidR="0006646F" w:rsidRPr="0006646F">
        <w:rPr>
          <w:rFonts w:ascii="Arial" w:hAnsi="Arial" w:cs="Arial"/>
          <w:bCs/>
          <w:color w:val="212121"/>
          <w:sz w:val="22"/>
          <w:szCs w:val="22"/>
        </w:rPr>
        <w:t xml:space="preserve">Some discussions were noted to be constructive in nature.  </w:t>
      </w:r>
    </w:p>
    <w:p w14:paraId="16E46E58" w14:textId="77777777" w:rsidR="0006646F" w:rsidRPr="004E7A52" w:rsidRDefault="0006646F" w:rsidP="008907BB">
      <w:pPr>
        <w:ind w:left="720"/>
        <w:jc w:val="both"/>
        <w:rPr>
          <w:rFonts w:ascii="Arial" w:hAnsi="Arial" w:cs="Arial"/>
          <w:bCs/>
          <w:color w:val="0D0D0D"/>
          <w:sz w:val="22"/>
          <w:szCs w:val="22"/>
        </w:rPr>
      </w:pPr>
    </w:p>
    <w:p w14:paraId="5564FD65" w14:textId="77777777" w:rsidR="008907BB" w:rsidRPr="008907BB" w:rsidRDefault="002B7B96" w:rsidP="008907BB">
      <w:pPr>
        <w:jc w:val="both"/>
        <w:rPr>
          <w:rFonts w:ascii="Arial" w:hAnsi="Arial" w:cs="Arial"/>
          <w:b/>
          <w:color w:val="0D0D0D"/>
          <w:sz w:val="22"/>
          <w:szCs w:val="22"/>
        </w:rPr>
      </w:pPr>
      <w:r w:rsidRPr="008907BB">
        <w:rPr>
          <w:rFonts w:ascii="Arial" w:hAnsi="Arial" w:cs="Arial"/>
          <w:b/>
          <w:color w:val="212121"/>
          <w:sz w:val="22"/>
          <w:szCs w:val="22"/>
        </w:rPr>
        <w:t>59</w:t>
      </w:r>
      <w:r w:rsidR="008907BB" w:rsidRPr="008907BB">
        <w:rPr>
          <w:rFonts w:ascii="Arial" w:hAnsi="Arial" w:cs="Arial"/>
          <w:b/>
          <w:color w:val="212121"/>
          <w:sz w:val="22"/>
          <w:szCs w:val="22"/>
        </w:rPr>
        <w:t>91</w:t>
      </w:r>
      <w:r w:rsidRPr="008907BB">
        <w:rPr>
          <w:rFonts w:ascii="Arial" w:hAnsi="Arial" w:cs="Arial"/>
          <w:b/>
          <w:color w:val="EE0000"/>
          <w:sz w:val="22"/>
          <w:szCs w:val="22"/>
        </w:rPr>
        <w:tab/>
      </w:r>
      <w:r w:rsidR="008907BB" w:rsidRPr="008907BB">
        <w:rPr>
          <w:rFonts w:ascii="Arial" w:hAnsi="Arial" w:cs="Arial"/>
          <w:b/>
          <w:color w:val="0D0D0D"/>
          <w:sz w:val="22"/>
          <w:szCs w:val="22"/>
        </w:rPr>
        <w:t>Storage on Jersey Farm Woodland Park</w:t>
      </w:r>
    </w:p>
    <w:p w14:paraId="5F5FC7B7" w14:textId="1F97E2C1" w:rsidR="008907BB" w:rsidRPr="00394879" w:rsidRDefault="00394879" w:rsidP="00394879">
      <w:pPr>
        <w:pStyle w:val="ListParagraph"/>
        <w:rPr>
          <w:rFonts w:ascii="Arial" w:hAnsi="Arial" w:cs="Arial"/>
          <w:bCs/>
          <w:color w:val="212121"/>
          <w:sz w:val="22"/>
          <w:szCs w:val="22"/>
        </w:rPr>
      </w:pPr>
      <w:r w:rsidRPr="00394879">
        <w:rPr>
          <w:rFonts w:ascii="Arial" w:hAnsi="Arial" w:cs="Arial"/>
          <w:bCs/>
          <w:color w:val="212121"/>
          <w:sz w:val="22"/>
          <w:szCs w:val="22"/>
        </w:rPr>
        <w:t>Members discussed a report and recommendation by Councillor Wells to install within the Woodland Park a small steel container to house the Kubota mower currently stored at the Sherwood Park garage. Following discussion it was proposed by Councillor Chalkley, seconded by Councillor Thomas and unanimously;</w:t>
      </w:r>
    </w:p>
    <w:p w14:paraId="3EA54091" w14:textId="77777777" w:rsidR="00394879" w:rsidRPr="00394879" w:rsidRDefault="00394879" w:rsidP="00394879">
      <w:pPr>
        <w:pStyle w:val="ListParagraph"/>
        <w:rPr>
          <w:rFonts w:ascii="Arial" w:hAnsi="Arial" w:cs="Arial"/>
          <w:bCs/>
          <w:color w:val="212121"/>
          <w:sz w:val="22"/>
          <w:szCs w:val="22"/>
        </w:rPr>
      </w:pPr>
    </w:p>
    <w:p w14:paraId="0AAD065A" w14:textId="6991F604" w:rsidR="00394879" w:rsidRPr="00394879" w:rsidRDefault="00394879" w:rsidP="00394879">
      <w:pPr>
        <w:pStyle w:val="ListParagraph"/>
        <w:rPr>
          <w:rFonts w:ascii="Arial" w:hAnsi="Arial" w:cs="Arial"/>
          <w:b/>
          <w:color w:val="212121"/>
          <w:sz w:val="22"/>
          <w:szCs w:val="22"/>
        </w:rPr>
      </w:pPr>
      <w:r w:rsidRPr="00394879">
        <w:rPr>
          <w:rFonts w:ascii="Arial" w:hAnsi="Arial" w:cs="Arial"/>
          <w:b/>
          <w:color w:val="212121"/>
          <w:sz w:val="22"/>
          <w:szCs w:val="22"/>
        </w:rPr>
        <w:t>Resolved</w:t>
      </w:r>
    </w:p>
    <w:p w14:paraId="3597A049" w14:textId="76F94981" w:rsidR="00394879" w:rsidRPr="00394879" w:rsidRDefault="00394879" w:rsidP="00394879">
      <w:pPr>
        <w:pStyle w:val="ListParagraph"/>
        <w:rPr>
          <w:rFonts w:ascii="Arial" w:hAnsi="Arial" w:cs="Arial"/>
          <w:bCs/>
          <w:color w:val="212121"/>
          <w:sz w:val="22"/>
          <w:szCs w:val="22"/>
        </w:rPr>
      </w:pPr>
      <w:r w:rsidRPr="00394879">
        <w:rPr>
          <w:rFonts w:ascii="Arial" w:hAnsi="Arial" w:cs="Arial"/>
          <w:bCs/>
          <w:color w:val="212121"/>
          <w:sz w:val="22"/>
          <w:szCs w:val="22"/>
        </w:rPr>
        <w:t>To proceed with the installation in accordance with Councillor Wells’ report</w:t>
      </w:r>
      <w:r w:rsidR="00E21754">
        <w:rPr>
          <w:rFonts w:ascii="Arial" w:hAnsi="Arial" w:cs="Arial"/>
          <w:bCs/>
          <w:color w:val="212121"/>
          <w:sz w:val="22"/>
          <w:szCs w:val="22"/>
        </w:rPr>
        <w:t xml:space="preserve"> within a budget of £2,202</w:t>
      </w:r>
      <w:r w:rsidRPr="00394879">
        <w:rPr>
          <w:rFonts w:ascii="Arial" w:hAnsi="Arial" w:cs="Arial"/>
          <w:bCs/>
          <w:color w:val="212121"/>
          <w:sz w:val="22"/>
          <w:szCs w:val="22"/>
        </w:rPr>
        <w:t>. This will be subject to the District Council giving consent.</w:t>
      </w:r>
    </w:p>
    <w:p w14:paraId="07DC8AF4" w14:textId="77777777" w:rsidR="00394879" w:rsidRPr="00394879" w:rsidRDefault="00394879" w:rsidP="00394879">
      <w:pPr>
        <w:pStyle w:val="ListParagraph"/>
        <w:rPr>
          <w:rFonts w:ascii="Arial" w:hAnsi="Arial" w:cs="Arial"/>
          <w:bCs/>
          <w:color w:val="212121"/>
          <w:sz w:val="22"/>
          <w:szCs w:val="22"/>
        </w:rPr>
      </w:pPr>
    </w:p>
    <w:p w14:paraId="559A6E0D" w14:textId="77777777" w:rsidR="008907BB" w:rsidRPr="008907BB" w:rsidRDefault="008907BB" w:rsidP="008907BB">
      <w:pPr>
        <w:spacing w:after="200" w:line="276" w:lineRule="auto"/>
        <w:contextualSpacing/>
        <w:rPr>
          <w:rFonts w:ascii="Arial" w:hAnsi="Arial" w:cs="Arial"/>
          <w:b/>
          <w:color w:val="0D0D0D"/>
          <w:sz w:val="22"/>
          <w:szCs w:val="22"/>
        </w:rPr>
      </w:pPr>
      <w:r w:rsidRPr="008907BB">
        <w:rPr>
          <w:rFonts w:ascii="Arial" w:hAnsi="Arial" w:cs="Arial"/>
          <w:b/>
          <w:color w:val="212121"/>
          <w:sz w:val="22"/>
          <w:szCs w:val="22"/>
        </w:rPr>
        <w:t>5992</w:t>
      </w:r>
      <w:r w:rsidRPr="008907BB">
        <w:rPr>
          <w:rFonts w:ascii="Arial" w:hAnsi="Arial" w:cs="Arial"/>
          <w:b/>
          <w:color w:val="212121"/>
          <w:sz w:val="22"/>
          <w:szCs w:val="22"/>
        </w:rPr>
        <w:tab/>
      </w:r>
      <w:r w:rsidRPr="008907BB">
        <w:rPr>
          <w:rFonts w:ascii="Arial" w:hAnsi="Arial" w:cs="Arial"/>
          <w:b/>
          <w:color w:val="0D0D0D"/>
          <w:sz w:val="22"/>
          <w:szCs w:val="22"/>
        </w:rPr>
        <w:t>Installation of Heat Pump for Office and Committee Room</w:t>
      </w:r>
    </w:p>
    <w:p w14:paraId="1DFD43F5" w14:textId="77777777" w:rsidR="00233003" w:rsidRDefault="0060307E" w:rsidP="00233003">
      <w:pPr>
        <w:spacing w:after="200" w:line="276" w:lineRule="auto"/>
        <w:ind w:left="720"/>
        <w:contextualSpacing/>
        <w:rPr>
          <w:rFonts w:ascii="Arial" w:hAnsi="Arial" w:cs="Arial"/>
          <w:bCs/>
          <w:color w:val="212121"/>
          <w:sz w:val="22"/>
          <w:szCs w:val="22"/>
        </w:rPr>
      </w:pPr>
      <w:r w:rsidRPr="00233003">
        <w:rPr>
          <w:rFonts w:ascii="Arial" w:hAnsi="Arial" w:cs="Arial"/>
          <w:bCs/>
          <w:color w:val="212121"/>
          <w:sz w:val="22"/>
          <w:szCs w:val="22"/>
        </w:rPr>
        <w:t xml:space="preserve">Members considered a report and recommendation from Councillor Wells regarding the installation of a heat pump(s) at the Parish Office and Committee Room. Following discussion it was </w:t>
      </w:r>
      <w:r w:rsidR="00233003" w:rsidRPr="00233003">
        <w:rPr>
          <w:rFonts w:ascii="Arial" w:hAnsi="Arial" w:cs="Arial"/>
          <w:bCs/>
          <w:color w:val="212121"/>
          <w:sz w:val="22"/>
          <w:szCs w:val="22"/>
        </w:rPr>
        <w:t xml:space="preserve">unanimously; </w:t>
      </w:r>
    </w:p>
    <w:p w14:paraId="59F6459D" w14:textId="77777777" w:rsidR="00233003" w:rsidRDefault="00233003" w:rsidP="00233003">
      <w:pPr>
        <w:spacing w:after="200" w:line="276" w:lineRule="auto"/>
        <w:ind w:left="720"/>
        <w:contextualSpacing/>
        <w:rPr>
          <w:rFonts w:ascii="Arial" w:hAnsi="Arial" w:cs="Arial"/>
          <w:bCs/>
          <w:color w:val="212121"/>
          <w:sz w:val="22"/>
          <w:szCs w:val="22"/>
        </w:rPr>
      </w:pPr>
    </w:p>
    <w:p w14:paraId="5DFBEFC5" w14:textId="1824E1C7" w:rsidR="00233003" w:rsidRPr="00233003" w:rsidRDefault="00233003" w:rsidP="00233003">
      <w:pPr>
        <w:spacing w:after="200" w:line="276" w:lineRule="auto"/>
        <w:ind w:left="720"/>
        <w:contextualSpacing/>
        <w:rPr>
          <w:rFonts w:ascii="Arial" w:hAnsi="Arial" w:cs="Arial"/>
          <w:b/>
          <w:color w:val="212121"/>
          <w:sz w:val="22"/>
          <w:szCs w:val="22"/>
        </w:rPr>
      </w:pPr>
      <w:r w:rsidRPr="00233003">
        <w:rPr>
          <w:rFonts w:ascii="Arial" w:hAnsi="Arial" w:cs="Arial"/>
          <w:b/>
          <w:color w:val="212121"/>
          <w:sz w:val="22"/>
          <w:szCs w:val="22"/>
        </w:rPr>
        <w:t>Resolved</w:t>
      </w:r>
    </w:p>
    <w:p w14:paraId="345D0CE3" w14:textId="12E0FC8A" w:rsidR="008907BB" w:rsidRPr="00233003" w:rsidRDefault="00233003" w:rsidP="00233003">
      <w:pPr>
        <w:spacing w:after="200" w:line="276" w:lineRule="auto"/>
        <w:ind w:left="720"/>
        <w:contextualSpacing/>
        <w:rPr>
          <w:rFonts w:ascii="Arial" w:hAnsi="Arial" w:cs="Arial"/>
          <w:bCs/>
          <w:color w:val="212121"/>
          <w:sz w:val="22"/>
          <w:szCs w:val="22"/>
        </w:rPr>
      </w:pPr>
      <w:r w:rsidRPr="00233003">
        <w:rPr>
          <w:rFonts w:ascii="Arial" w:hAnsi="Arial" w:cs="Arial"/>
          <w:bCs/>
          <w:color w:val="212121"/>
          <w:sz w:val="22"/>
          <w:szCs w:val="22"/>
        </w:rPr>
        <w:t>For Councillor Wells/Office Staff to obtain costings based on contractor site visits before reporting back in September.</w:t>
      </w:r>
      <w:r w:rsidRPr="00233003">
        <w:rPr>
          <w:rFonts w:ascii="Arial" w:hAnsi="Arial" w:cs="Arial"/>
          <w:bCs/>
          <w:color w:val="212121"/>
          <w:sz w:val="22"/>
          <w:szCs w:val="22"/>
        </w:rPr>
        <w:tab/>
      </w:r>
    </w:p>
    <w:p w14:paraId="0B556A29" w14:textId="77777777" w:rsidR="008907BB" w:rsidRPr="008907BB" w:rsidRDefault="008907BB" w:rsidP="008907BB">
      <w:pPr>
        <w:spacing w:after="200" w:line="276" w:lineRule="auto"/>
        <w:ind w:firstLine="720"/>
        <w:contextualSpacing/>
        <w:rPr>
          <w:rFonts w:ascii="Arial" w:hAnsi="Arial" w:cs="Arial"/>
          <w:bCs/>
          <w:color w:val="EE0000"/>
          <w:sz w:val="22"/>
          <w:szCs w:val="22"/>
        </w:rPr>
      </w:pPr>
    </w:p>
    <w:bookmarkEnd w:id="16"/>
    <w:p w14:paraId="7562550F" w14:textId="77777777" w:rsidR="008907BB" w:rsidRPr="008907BB" w:rsidRDefault="008907BB" w:rsidP="008907BB">
      <w:pPr>
        <w:jc w:val="both"/>
        <w:rPr>
          <w:rFonts w:ascii="Arial" w:hAnsi="Arial" w:cs="Arial"/>
          <w:b/>
          <w:color w:val="0D0D0D"/>
          <w:sz w:val="22"/>
          <w:szCs w:val="22"/>
        </w:rPr>
      </w:pPr>
      <w:r w:rsidRPr="008907BB">
        <w:rPr>
          <w:rFonts w:ascii="Arial" w:hAnsi="Arial" w:cs="Arial"/>
          <w:b/>
          <w:color w:val="212121"/>
          <w:sz w:val="22"/>
          <w:szCs w:val="22"/>
        </w:rPr>
        <w:t>5993</w:t>
      </w:r>
      <w:r w:rsidRPr="008907BB">
        <w:rPr>
          <w:rFonts w:ascii="Arial" w:hAnsi="Arial" w:cs="Arial"/>
          <w:b/>
          <w:color w:val="212121"/>
          <w:sz w:val="22"/>
          <w:szCs w:val="22"/>
        </w:rPr>
        <w:tab/>
      </w:r>
      <w:r w:rsidRPr="008907BB">
        <w:rPr>
          <w:rFonts w:ascii="Arial" w:hAnsi="Arial" w:cs="Arial"/>
          <w:b/>
          <w:color w:val="0D0D0D"/>
          <w:sz w:val="22"/>
          <w:szCs w:val="22"/>
        </w:rPr>
        <w:t>2026 Summer Event</w:t>
      </w:r>
    </w:p>
    <w:p w14:paraId="5866042D" w14:textId="487A98A2" w:rsidR="008907BB" w:rsidRPr="00D81743" w:rsidRDefault="008907BB" w:rsidP="008907BB">
      <w:pPr>
        <w:ind w:left="720"/>
        <w:jc w:val="both"/>
        <w:rPr>
          <w:rFonts w:ascii="Arial" w:hAnsi="Arial" w:cs="Arial"/>
          <w:bCs/>
          <w:color w:val="212121"/>
          <w:sz w:val="22"/>
          <w:szCs w:val="22"/>
        </w:rPr>
      </w:pPr>
      <w:r w:rsidRPr="00D81743">
        <w:rPr>
          <w:rFonts w:ascii="Arial" w:hAnsi="Arial" w:cs="Arial"/>
          <w:bCs/>
          <w:color w:val="212121"/>
          <w:sz w:val="22"/>
          <w:szCs w:val="22"/>
        </w:rPr>
        <w:t xml:space="preserve">Members </w:t>
      </w:r>
      <w:r w:rsidR="00233003" w:rsidRPr="00D81743">
        <w:rPr>
          <w:rFonts w:ascii="Arial" w:hAnsi="Arial" w:cs="Arial"/>
          <w:bCs/>
          <w:color w:val="212121"/>
          <w:sz w:val="22"/>
          <w:szCs w:val="22"/>
        </w:rPr>
        <w:t xml:space="preserve">discussed the establishment of a </w:t>
      </w:r>
      <w:r w:rsidRPr="00D81743">
        <w:rPr>
          <w:rFonts w:ascii="Arial" w:hAnsi="Arial" w:cs="Arial"/>
          <w:bCs/>
          <w:color w:val="212121"/>
          <w:sz w:val="22"/>
          <w:szCs w:val="22"/>
        </w:rPr>
        <w:t>working group with a view to holding a summer event in 2026.</w:t>
      </w:r>
      <w:r w:rsidR="00D81743" w:rsidRPr="00D81743">
        <w:rPr>
          <w:rFonts w:ascii="Arial" w:hAnsi="Arial" w:cs="Arial"/>
          <w:bCs/>
          <w:color w:val="212121"/>
          <w:sz w:val="22"/>
          <w:szCs w:val="22"/>
        </w:rPr>
        <w:t xml:space="preserve"> It was proposed by Councillor Leonard and seconded by Councillor Reid before being;</w:t>
      </w:r>
    </w:p>
    <w:p w14:paraId="4DB20667" w14:textId="77777777" w:rsidR="00D81743" w:rsidRPr="00D81743" w:rsidRDefault="00D81743" w:rsidP="008907BB">
      <w:pPr>
        <w:ind w:left="720"/>
        <w:jc w:val="both"/>
        <w:rPr>
          <w:rFonts w:ascii="Arial" w:hAnsi="Arial" w:cs="Arial"/>
          <w:bCs/>
          <w:color w:val="212121"/>
          <w:sz w:val="22"/>
          <w:szCs w:val="22"/>
        </w:rPr>
      </w:pPr>
    </w:p>
    <w:p w14:paraId="10A16E11" w14:textId="411F2CEC" w:rsidR="00D81743" w:rsidRPr="00D81743" w:rsidRDefault="00D81743" w:rsidP="008907BB">
      <w:pPr>
        <w:ind w:left="720"/>
        <w:jc w:val="both"/>
        <w:rPr>
          <w:rFonts w:ascii="Arial" w:hAnsi="Arial" w:cs="Arial"/>
          <w:b/>
          <w:color w:val="212121"/>
          <w:sz w:val="22"/>
          <w:szCs w:val="22"/>
        </w:rPr>
      </w:pPr>
      <w:r w:rsidRPr="00D81743">
        <w:rPr>
          <w:rFonts w:ascii="Arial" w:hAnsi="Arial" w:cs="Arial"/>
          <w:b/>
          <w:color w:val="212121"/>
          <w:sz w:val="22"/>
          <w:szCs w:val="22"/>
        </w:rPr>
        <w:t>Resolved</w:t>
      </w:r>
    </w:p>
    <w:p w14:paraId="0780D007" w14:textId="0AF659E9" w:rsidR="00D81743" w:rsidRDefault="00D81743" w:rsidP="008907BB">
      <w:pPr>
        <w:ind w:left="720"/>
        <w:jc w:val="both"/>
        <w:rPr>
          <w:rFonts w:ascii="Arial" w:hAnsi="Arial" w:cs="Arial"/>
          <w:bCs/>
          <w:color w:val="212121"/>
          <w:sz w:val="22"/>
          <w:szCs w:val="22"/>
        </w:rPr>
      </w:pPr>
      <w:r w:rsidRPr="00D81743">
        <w:rPr>
          <w:rFonts w:ascii="Arial" w:hAnsi="Arial" w:cs="Arial"/>
          <w:bCs/>
          <w:color w:val="212121"/>
          <w:sz w:val="22"/>
          <w:szCs w:val="22"/>
        </w:rPr>
        <w:t xml:space="preserve">Not to establish a working group at this time because of potential resource issues. </w:t>
      </w:r>
    </w:p>
    <w:p w14:paraId="3C62E68C" w14:textId="77777777" w:rsidR="00833AA9" w:rsidRDefault="00833AA9" w:rsidP="008907BB">
      <w:pPr>
        <w:ind w:left="720"/>
        <w:jc w:val="both"/>
        <w:rPr>
          <w:rFonts w:ascii="Arial" w:hAnsi="Arial" w:cs="Arial"/>
          <w:bCs/>
          <w:color w:val="212121"/>
          <w:sz w:val="22"/>
          <w:szCs w:val="22"/>
        </w:rPr>
      </w:pPr>
    </w:p>
    <w:p w14:paraId="02F6C35C" w14:textId="77777777" w:rsidR="00833AA9" w:rsidRDefault="00833AA9" w:rsidP="008907BB">
      <w:pPr>
        <w:ind w:left="720"/>
        <w:jc w:val="both"/>
        <w:rPr>
          <w:rFonts w:ascii="Arial" w:hAnsi="Arial" w:cs="Arial"/>
          <w:bCs/>
          <w:color w:val="212121"/>
          <w:sz w:val="22"/>
          <w:szCs w:val="22"/>
        </w:rPr>
      </w:pPr>
    </w:p>
    <w:p w14:paraId="6017B9CC" w14:textId="77777777" w:rsidR="00833AA9" w:rsidRPr="00D81743" w:rsidRDefault="00833AA9" w:rsidP="008907BB">
      <w:pPr>
        <w:ind w:left="720"/>
        <w:jc w:val="both"/>
        <w:rPr>
          <w:rFonts w:ascii="Arial" w:hAnsi="Arial" w:cs="Arial"/>
          <w:bCs/>
          <w:color w:val="212121"/>
          <w:sz w:val="22"/>
          <w:szCs w:val="22"/>
        </w:rPr>
      </w:pPr>
    </w:p>
    <w:p w14:paraId="097D5B62" w14:textId="77777777" w:rsidR="008907BB" w:rsidRPr="00D81743" w:rsidRDefault="008907BB" w:rsidP="008907BB">
      <w:pPr>
        <w:ind w:left="720"/>
        <w:jc w:val="both"/>
        <w:rPr>
          <w:rFonts w:ascii="Arial" w:hAnsi="Arial" w:cs="Arial"/>
          <w:b/>
          <w:color w:val="212121"/>
          <w:sz w:val="22"/>
          <w:szCs w:val="22"/>
        </w:rPr>
      </w:pPr>
    </w:p>
    <w:p w14:paraId="2E98DA37" w14:textId="77777777" w:rsidR="008907BB" w:rsidRPr="004E7A52" w:rsidRDefault="008907BB" w:rsidP="008907BB">
      <w:pPr>
        <w:jc w:val="both"/>
        <w:rPr>
          <w:rFonts w:ascii="Arial" w:hAnsi="Arial" w:cs="Arial"/>
          <w:b/>
          <w:color w:val="0D0D0D"/>
          <w:sz w:val="22"/>
          <w:szCs w:val="22"/>
        </w:rPr>
      </w:pPr>
      <w:r w:rsidRPr="008907BB">
        <w:rPr>
          <w:rFonts w:ascii="Arial" w:hAnsi="Arial" w:cs="Arial"/>
          <w:b/>
          <w:color w:val="212121"/>
          <w:sz w:val="22"/>
          <w:szCs w:val="22"/>
        </w:rPr>
        <w:t>5994</w:t>
      </w:r>
      <w:r>
        <w:rPr>
          <w:rFonts w:ascii="Arial" w:hAnsi="Arial" w:cs="Arial"/>
          <w:b/>
          <w:color w:val="212121"/>
          <w:sz w:val="22"/>
          <w:szCs w:val="22"/>
        </w:rPr>
        <w:tab/>
      </w:r>
      <w:r w:rsidRPr="004E7A52">
        <w:rPr>
          <w:rFonts w:ascii="Arial" w:hAnsi="Arial" w:cs="Arial"/>
          <w:b/>
          <w:color w:val="0D0D0D"/>
          <w:sz w:val="22"/>
          <w:szCs w:val="22"/>
        </w:rPr>
        <w:t>Sandridge Youth Sports and Community Association</w:t>
      </w:r>
    </w:p>
    <w:p w14:paraId="38F82BC6" w14:textId="5C9C9646" w:rsidR="008907BB" w:rsidRPr="00D81743" w:rsidRDefault="008907BB" w:rsidP="008907BB">
      <w:pPr>
        <w:ind w:left="720"/>
        <w:jc w:val="both"/>
        <w:rPr>
          <w:rFonts w:ascii="Arial" w:hAnsi="Arial" w:cs="Arial"/>
          <w:bCs/>
          <w:color w:val="212121"/>
          <w:sz w:val="22"/>
          <w:szCs w:val="22"/>
        </w:rPr>
      </w:pPr>
      <w:r w:rsidRPr="00D81743">
        <w:rPr>
          <w:rFonts w:ascii="Arial" w:hAnsi="Arial" w:cs="Arial"/>
          <w:bCs/>
          <w:color w:val="212121"/>
          <w:sz w:val="22"/>
          <w:szCs w:val="22"/>
        </w:rPr>
        <w:t xml:space="preserve">Councillor Hale </w:t>
      </w:r>
      <w:r w:rsidR="00D81743" w:rsidRPr="00D81743">
        <w:rPr>
          <w:rFonts w:ascii="Arial" w:hAnsi="Arial" w:cs="Arial"/>
          <w:bCs/>
          <w:color w:val="212121"/>
          <w:sz w:val="22"/>
          <w:szCs w:val="22"/>
        </w:rPr>
        <w:t xml:space="preserve">updated Members on </w:t>
      </w:r>
      <w:r w:rsidRPr="00D81743">
        <w:rPr>
          <w:rFonts w:ascii="Arial" w:hAnsi="Arial" w:cs="Arial"/>
          <w:bCs/>
          <w:color w:val="212121"/>
          <w:sz w:val="22"/>
          <w:szCs w:val="22"/>
        </w:rPr>
        <w:t>efforts</w:t>
      </w:r>
      <w:r w:rsidR="00D81743" w:rsidRPr="00D81743">
        <w:rPr>
          <w:rFonts w:ascii="Arial" w:hAnsi="Arial" w:cs="Arial"/>
          <w:bCs/>
          <w:color w:val="212121"/>
          <w:sz w:val="22"/>
          <w:szCs w:val="22"/>
        </w:rPr>
        <w:t xml:space="preserve"> being made</w:t>
      </w:r>
      <w:r w:rsidRPr="00D81743">
        <w:rPr>
          <w:rFonts w:ascii="Arial" w:hAnsi="Arial" w:cs="Arial"/>
          <w:bCs/>
          <w:color w:val="212121"/>
          <w:sz w:val="22"/>
          <w:szCs w:val="22"/>
        </w:rPr>
        <w:t xml:space="preserve"> to bring investment to the Association.</w:t>
      </w:r>
    </w:p>
    <w:p w14:paraId="7B93A696" w14:textId="23B422D3" w:rsidR="002B7B96" w:rsidRPr="008907BB" w:rsidRDefault="002B7B96" w:rsidP="008907BB">
      <w:pPr>
        <w:jc w:val="both"/>
        <w:rPr>
          <w:rFonts w:ascii="Arial" w:hAnsi="Arial" w:cs="Arial"/>
          <w:b/>
          <w:color w:val="212121"/>
          <w:sz w:val="22"/>
          <w:szCs w:val="22"/>
        </w:rPr>
      </w:pPr>
    </w:p>
    <w:p w14:paraId="5D17DA81" w14:textId="7C3F42EE" w:rsidR="008659CF" w:rsidRPr="008907BB" w:rsidRDefault="00977E81" w:rsidP="00147138">
      <w:pPr>
        <w:widowControl w:val="0"/>
        <w:suppressAutoHyphens/>
        <w:ind w:left="502" w:hanging="502"/>
        <w:rPr>
          <w:rFonts w:ascii="Arial" w:hAnsi="Arial" w:cs="Arial"/>
          <w:b/>
          <w:color w:val="212121"/>
          <w:kern w:val="1"/>
          <w:sz w:val="22"/>
          <w:szCs w:val="22"/>
          <w:lang w:val="en-US"/>
        </w:rPr>
      </w:pPr>
      <w:r w:rsidRPr="008907BB">
        <w:rPr>
          <w:rFonts w:ascii="Arial" w:hAnsi="Arial" w:cs="Arial"/>
          <w:b/>
          <w:color w:val="212121"/>
          <w:sz w:val="22"/>
          <w:szCs w:val="22"/>
        </w:rPr>
        <w:t>59</w:t>
      </w:r>
      <w:r w:rsidR="008907BB" w:rsidRPr="008907BB">
        <w:rPr>
          <w:rFonts w:ascii="Arial" w:hAnsi="Arial" w:cs="Arial"/>
          <w:b/>
          <w:color w:val="212121"/>
          <w:sz w:val="22"/>
          <w:szCs w:val="22"/>
        </w:rPr>
        <w:t>95</w:t>
      </w:r>
      <w:r w:rsidRPr="008907BB">
        <w:rPr>
          <w:rFonts w:ascii="Arial" w:hAnsi="Arial" w:cs="Arial"/>
          <w:b/>
          <w:color w:val="212121"/>
          <w:sz w:val="22"/>
          <w:szCs w:val="22"/>
        </w:rPr>
        <w:tab/>
      </w:r>
      <w:r w:rsidRPr="008907BB">
        <w:rPr>
          <w:rFonts w:ascii="Arial" w:hAnsi="Arial" w:cs="Arial"/>
          <w:b/>
          <w:color w:val="212121"/>
          <w:sz w:val="22"/>
          <w:szCs w:val="22"/>
        </w:rPr>
        <w:tab/>
      </w:r>
      <w:bookmarkStart w:id="17" w:name="_Hlk529183843"/>
      <w:bookmarkStart w:id="18" w:name="_Hlk81906843"/>
      <w:bookmarkStart w:id="19" w:name="_Hlk145947421"/>
      <w:bookmarkStart w:id="20" w:name="_Hlk103335615"/>
      <w:bookmarkStart w:id="21" w:name="_Hlk166243357"/>
      <w:bookmarkEnd w:id="5"/>
      <w:bookmarkEnd w:id="6"/>
      <w:r w:rsidR="003144DB" w:rsidRPr="008907BB">
        <w:rPr>
          <w:rFonts w:ascii="Arial" w:hAnsi="Arial" w:cs="Arial"/>
          <w:b/>
          <w:color w:val="212121"/>
          <w:kern w:val="1"/>
          <w:sz w:val="22"/>
          <w:szCs w:val="22"/>
          <w:lang w:val="en-US"/>
        </w:rPr>
        <w:t>MEETINGS OF COMMITTEES</w:t>
      </w:r>
      <w:r w:rsidR="008659CF" w:rsidRPr="008907BB">
        <w:rPr>
          <w:rFonts w:ascii="Arial" w:hAnsi="Arial" w:cs="Arial"/>
          <w:b/>
          <w:color w:val="212121"/>
          <w:kern w:val="1"/>
          <w:sz w:val="22"/>
          <w:szCs w:val="22"/>
          <w:lang w:val="en-US"/>
        </w:rPr>
        <w:t>:</w:t>
      </w:r>
    </w:p>
    <w:p w14:paraId="253BB1A9" w14:textId="0D6F02FF" w:rsidR="003425F9" w:rsidRDefault="003425F9" w:rsidP="00147138">
      <w:pPr>
        <w:widowControl w:val="0"/>
        <w:suppressAutoHyphens/>
        <w:ind w:left="502" w:hanging="502"/>
        <w:rPr>
          <w:rFonts w:ascii="Arial" w:hAnsi="Arial" w:cs="Arial"/>
          <w:bCs/>
          <w:color w:val="212121"/>
          <w:kern w:val="1"/>
          <w:sz w:val="22"/>
          <w:szCs w:val="22"/>
          <w:lang w:val="en-US"/>
        </w:rPr>
      </w:pPr>
      <w:r w:rsidRPr="008907BB">
        <w:rPr>
          <w:rFonts w:ascii="Arial" w:hAnsi="Arial" w:cs="Arial"/>
          <w:b/>
          <w:color w:val="EE0000"/>
          <w:kern w:val="1"/>
          <w:sz w:val="22"/>
          <w:szCs w:val="22"/>
          <w:lang w:val="en-US"/>
        </w:rPr>
        <w:tab/>
      </w:r>
      <w:bookmarkStart w:id="22" w:name="_Hlk200966538"/>
      <w:r w:rsidRPr="008907BB">
        <w:rPr>
          <w:rFonts w:ascii="Arial" w:hAnsi="Arial" w:cs="Arial"/>
          <w:b/>
          <w:color w:val="EE0000"/>
          <w:kern w:val="1"/>
          <w:sz w:val="22"/>
          <w:szCs w:val="22"/>
          <w:lang w:val="en-US"/>
        </w:rPr>
        <w:tab/>
      </w:r>
      <w:r w:rsidRPr="008907BB">
        <w:rPr>
          <w:rFonts w:ascii="Arial" w:hAnsi="Arial" w:cs="Arial"/>
          <w:bCs/>
          <w:color w:val="212121"/>
          <w:kern w:val="1"/>
          <w:sz w:val="22"/>
          <w:szCs w:val="22"/>
          <w:lang w:val="en-US"/>
        </w:rPr>
        <w:t>Committee Chairs spoke briefly on committee meetings as below.</w:t>
      </w:r>
    </w:p>
    <w:p w14:paraId="60CD1660" w14:textId="77777777" w:rsidR="008907BB" w:rsidRPr="008907BB" w:rsidRDefault="008907BB" w:rsidP="00147138">
      <w:pPr>
        <w:widowControl w:val="0"/>
        <w:suppressAutoHyphens/>
        <w:ind w:left="502" w:hanging="502"/>
        <w:rPr>
          <w:rFonts w:ascii="Arial" w:hAnsi="Arial" w:cs="Arial"/>
          <w:bCs/>
          <w:color w:val="212121"/>
          <w:kern w:val="1"/>
          <w:sz w:val="22"/>
          <w:szCs w:val="22"/>
          <w:lang w:val="en-US"/>
        </w:rPr>
      </w:pPr>
    </w:p>
    <w:p w14:paraId="0B883B7F" w14:textId="53924F34" w:rsidR="008907BB" w:rsidRPr="004E7A52" w:rsidRDefault="006D5314" w:rsidP="008907BB">
      <w:pPr>
        <w:tabs>
          <w:tab w:val="num" w:pos="720"/>
        </w:tabs>
        <w:ind w:left="720" w:hanging="720"/>
        <w:jc w:val="both"/>
        <w:rPr>
          <w:rFonts w:ascii="Arial" w:hAnsi="Arial" w:cs="Arial"/>
          <w:bCs/>
          <w:color w:val="0D0D0D"/>
          <w:sz w:val="22"/>
          <w:szCs w:val="22"/>
        </w:rPr>
      </w:pPr>
      <w:r w:rsidRPr="008907BB">
        <w:rPr>
          <w:rFonts w:ascii="Arial" w:hAnsi="Arial" w:cs="Arial"/>
          <w:b/>
          <w:color w:val="EE0000"/>
          <w:kern w:val="1"/>
          <w:sz w:val="22"/>
          <w:szCs w:val="22"/>
          <w:lang w:val="en-US"/>
        </w:rPr>
        <w:tab/>
      </w:r>
      <w:r w:rsidR="008907BB">
        <w:rPr>
          <w:rFonts w:ascii="Arial" w:hAnsi="Arial" w:cs="Arial"/>
          <w:b/>
          <w:color w:val="EE0000"/>
          <w:kern w:val="1"/>
          <w:sz w:val="22"/>
          <w:szCs w:val="22"/>
          <w:lang w:val="en-US"/>
        </w:rPr>
        <w:t xml:space="preserve">   </w:t>
      </w:r>
      <w:r w:rsidR="008907BB" w:rsidRPr="004E7A52">
        <w:rPr>
          <w:rFonts w:ascii="Arial" w:hAnsi="Arial" w:cs="Arial"/>
          <w:bCs/>
          <w:color w:val="0D0D0D"/>
          <w:sz w:val="22"/>
          <w:szCs w:val="22"/>
        </w:rPr>
        <w:t>-  Jersey Farm Woodland Park Committee 16</w:t>
      </w:r>
      <w:r w:rsidR="008907BB" w:rsidRPr="004E7A52">
        <w:rPr>
          <w:rFonts w:ascii="Arial" w:hAnsi="Arial" w:cs="Arial"/>
          <w:bCs/>
          <w:color w:val="0D0D0D"/>
          <w:sz w:val="22"/>
          <w:szCs w:val="22"/>
          <w:vertAlign w:val="superscript"/>
        </w:rPr>
        <w:t>th</w:t>
      </w:r>
      <w:r w:rsidR="008907BB" w:rsidRPr="004E7A52">
        <w:rPr>
          <w:rFonts w:ascii="Arial" w:hAnsi="Arial" w:cs="Arial"/>
          <w:bCs/>
          <w:color w:val="0D0D0D"/>
          <w:sz w:val="22"/>
          <w:szCs w:val="22"/>
        </w:rPr>
        <w:t xml:space="preserve"> June 2025</w:t>
      </w:r>
    </w:p>
    <w:p w14:paraId="045F3D20" w14:textId="77777777" w:rsidR="008907BB" w:rsidRPr="004E7A52" w:rsidRDefault="008907BB" w:rsidP="008907BB">
      <w:pPr>
        <w:tabs>
          <w:tab w:val="num" w:pos="720"/>
        </w:tabs>
        <w:ind w:left="720" w:hanging="720"/>
        <w:jc w:val="both"/>
        <w:rPr>
          <w:rFonts w:ascii="Arial" w:hAnsi="Arial" w:cs="Arial"/>
          <w:bCs/>
          <w:color w:val="0D0D0D"/>
          <w:sz w:val="22"/>
          <w:szCs w:val="22"/>
        </w:rPr>
      </w:pPr>
      <w:r w:rsidRPr="004E7A52">
        <w:rPr>
          <w:rFonts w:ascii="Arial" w:hAnsi="Arial" w:cs="Arial"/>
          <w:bCs/>
          <w:color w:val="0D0D0D"/>
          <w:sz w:val="22"/>
          <w:szCs w:val="22"/>
        </w:rPr>
        <w:tab/>
        <w:t xml:space="preserve">   -  Sports and Recreation Committee 18</w:t>
      </w:r>
      <w:r w:rsidRPr="004E7A52">
        <w:rPr>
          <w:rFonts w:ascii="Arial" w:hAnsi="Arial" w:cs="Arial"/>
          <w:bCs/>
          <w:color w:val="0D0D0D"/>
          <w:sz w:val="22"/>
          <w:szCs w:val="22"/>
          <w:vertAlign w:val="superscript"/>
        </w:rPr>
        <w:t>th</w:t>
      </w:r>
      <w:r w:rsidRPr="004E7A52">
        <w:rPr>
          <w:rFonts w:ascii="Arial" w:hAnsi="Arial" w:cs="Arial"/>
          <w:bCs/>
          <w:color w:val="0D0D0D"/>
          <w:sz w:val="22"/>
          <w:szCs w:val="22"/>
        </w:rPr>
        <w:t xml:space="preserve"> June 2025</w:t>
      </w:r>
    </w:p>
    <w:p w14:paraId="54B89AC3" w14:textId="77777777" w:rsidR="008907BB" w:rsidRPr="004E7A52" w:rsidRDefault="008907BB" w:rsidP="008907BB">
      <w:pPr>
        <w:tabs>
          <w:tab w:val="num" w:pos="720"/>
        </w:tabs>
        <w:ind w:left="720" w:hanging="720"/>
        <w:jc w:val="both"/>
        <w:rPr>
          <w:rFonts w:ascii="Arial" w:hAnsi="Arial" w:cs="Arial"/>
          <w:bCs/>
          <w:color w:val="0D0D0D"/>
          <w:sz w:val="22"/>
          <w:szCs w:val="22"/>
        </w:rPr>
      </w:pPr>
      <w:r w:rsidRPr="004E7A52">
        <w:rPr>
          <w:rFonts w:ascii="Arial" w:hAnsi="Arial" w:cs="Arial"/>
          <w:bCs/>
          <w:color w:val="0D0D0D"/>
          <w:sz w:val="22"/>
          <w:szCs w:val="22"/>
        </w:rPr>
        <w:tab/>
        <w:t xml:space="preserve">   -  Committee for Sustainability 24</w:t>
      </w:r>
      <w:r w:rsidRPr="004E7A52">
        <w:rPr>
          <w:rFonts w:ascii="Arial" w:hAnsi="Arial" w:cs="Arial"/>
          <w:bCs/>
          <w:color w:val="0D0D0D"/>
          <w:sz w:val="22"/>
          <w:szCs w:val="22"/>
          <w:vertAlign w:val="superscript"/>
        </w:rPr>
        <w:t>th</w:t>
      </w:r>
      <w:r w:rsidRPr="004E7A52">
        <w:rPr>
          <w:rFonts w:ascii="Arial" w:hAnsi="Arial" w:cs="Arial"/>
          <w:bCs/>
          <w:color w:val="0D0D0D"/>
          <w:sz w:val="22"/>
          <w:szCs w:val="22"/>
        </w:rPr>
        <w:t xml:space="preserve"> June 2025</w:t>
      </w:r>
      <w:r w:rsidRPr="004E7A52">
        <w:rPr>
          <w:rFonts w:ascii="Arial" w:hAnsi="Arial" w:cs="Arial"/>
          <w:bCs/>
          <w:color w:val="0D0D0D"/>
          <w:sz w:val="22"/>
          <w:szCs w:val="22"/>
        </w:rPr>
        <w:tab/>
      </w:r>
    </w:p>
    <w:p w14:paraId="49161623" w14:textId="77777777" w:rsidR="008907BB" w:rsidRPr="004E7A52" w:rsidRDefault="008907BB" w:rsidP="008907BB">
      <w:pPr>
        <w:tabs>
          <w:tab w:val="num" w:pos="720"/>
        </w:tabs>
        <w:ind w:left="720" w:hanging="720"/>
        <w:jc w:val="both"/>
        <w:rPr>
          <w:rFonts w:ascii="Arial" w:hAnsi="Arial" w:cs="Arial"/>
          <w:color w:val="0D0D0D"/>
          <w:sz w:val="22"/>
          <w:szCs w:val="22"/>
        </w:rPr>
      </w:pPr>
      <w:r w:rsidRPr="00A0200C">
        <w:rPr>
          <w:rFonts w:ascii="Arial" w:hAnsi="Arial" w:cs="Arial"/>
          <w:bCs/>
          <w:color w:val="FF0000"/>
          <w:sz w:val="22"/>
          <w:szCs w:val="22"/>
        </w:rPr>
        <w:tab/>
      </w:r>
      <w:r w:rsidRPr="004E7A52">
        <w:rPr>
          <w:rFonts w:ascii="Arial" w:hAnsi="Arial" w:cs="Arial"/>
          <w:bCs/>
          <w:color w:val="0D0D0D"/>
          <w:sz w:val="22"/>
          <w:szCs w:val="22"/>
        </w:rPr>
        <w:t xml:space="preserve">   </w:t>
      </w:r>
      <w:r w:rsidRPr="004E7A52">
        <w:rPr>
          <w:rFonts w:ascii="Arial" w:hAnsi="Arial" w:cs="Arial"/>
          <w:color w:val="0D0D0D"/>
          <w:sz w:val="22"/>
          <w:szCs w:val="22"/>
        </w:rPr>
        <w:t>-  Planning Committee – see below</w:t>
      </w:r>
    </w:p>
    <w:p w14:paraId="631A1839" w14:textId="64275F78" w:rsidR="002B7B96" w:rsidRPr="008907BB" w:rsidRDefault="002B7B96" w:rsidP="008907BB">
      <w:pPr>
        <w:tabs>
          <w:tab w:val="num" w:pos="720"/>
        </w:tabs>
        <w:ind w:left="720" w:hanging="720"/>
        <w:jc w:val="both"/>
        <w:rPr>
          <w:rFonts w:ascii="Arial" w:hAnsi="Arial" w:cs="Arial"/>
          <w:color w:val="EE0000"/>
          <w:sz w:val="22"/>
          <w:szCs w:val="22"/>
        </w:rPr>
      </w:pPr>
      <w:r w:rsidRPr="008907BB">
        <w:rPr>
          <w:rFonts w:ascii="Arial" w:hAnsi="Arial" w:cs="Arial"/>
          <w:bCs/>
          <w:color w:val="EE0000"/>
          <w:sz w:val="22"/>
          <w:szCs w:val="22"/>
        </w:rPr>
        <w:t xml:space="preserve">  </w:t>
      </w:r>
    </w:p>
    <w:p w14:paraId="531F72CC" w14:textId="77777777" w:rsidR="0095595B" w:rsidRPr="008907BB" w:rsidRDefault="0095595B" w:rsidP="006B380F">
      <w:pPr>
        <w:tabs>
          <w:tab w:val="num" w:pos="851"/>
        </w:tabs>
        <w:ind w:left="720" w:hanging="720"/>
        <w:jc w:val="both"/>
        <w:rPr>
          <w:rFonts w:ascii="Arial" w:hAnsi="Arial" w:cs="Arial"/>
          <w:color w:val="EE0000"/>
          <w:sz w:val="22"/>
          <w:szCs w:val="22"/>
        </w:rPr>
      </w:pPr>
      <w:bookmarkStart w:id="23" w:name="_Hlk190437138"/>
      <w:bookmarkEnd w:id="22"/>
    </w:p>
    <w:p w14:paraId="23B79AB0" w14:textId="56E25290" w:rsidR="00E743F7" w:rsidRPr="00D81743" w:rsidRDefault="002B7B96" w:rsidP="002B7B96">
      <w:pPr>
        <w:rPr>
          <w:rFonts w:ascii="Arial" w:hAnsi="Arial" w:cs="Arial"/>
          <w:b/>
          <w:bCs/>
          <w:color w:val="212121"/>
          <w:kern w:val="1"/>
          <w:sz w:val="22"/>
          <w:szCs w:val="22"/>
          <w:lang w:val="en-US"/>
        </w:rPr>
      </w:pPr>
      <w:bookmarkStart w:id="24" w:name="_Hlk184999081"/>
      <w:bookmarkEnd w:id="17"/>
      <w:bookmarkEnd w:id="18"/>
      <w:bookmarkEnd w:id="19"/>
      <w:bookmarkEnd w:id="23"/>
      <w:r w:rsidRPr="008907BB">
        <w:rPr>
          <w:rFonts w:ascii="Arial" w:hAnsi="Arial" w:cs="Arial"/>
          <w:b/>
          <w:bCs/>
          <w:color w:val="212121"/>
          <w:kern w:val="1"/>
          <w:sz w:val="22"/>
          <w:szCs w:val="22"/>
          <w:lang w:val="en-US"/>
        </w:rPr>
        <w:t>59</w:t>
      </w:r>
      <w:r w:rsidR="008907BB" w:rsidRPr="008907BB">
        <w:rPr>
          <w:rFonts w:ascii="Arial" w:hAnsi="Arial" w:cs="Arial"/>
          <w:b/>
          <w:bCs/>
          <w:color w:val="212121"/>
          <w:kern w:val="1"/>
          <w:sz w:val="22"/>
          <w:szCs w:val="22"/>
          <w:lang w:val="en-US"/>
        </w:rPr>
        <w:t>96</w:t>
      </w:r>
      <w:r w:rsidRPr="008907BB">
        <w:rPr>
          <w:rFonts w:ascii="Arial" w:hAnsi="Arial" w:cs="Arial"/>
          <w:b/>
          <w:bCs/>
          <w:color w:val="212121"/>
          <w:kern w:val="1"/>
          <w:sz w:val="22"/>
          <w:szCs w:val="22"/>
          <w:lang w:val="en-US"/>
        </w:rPr>
        <w:tab/>
      </w:r>
      <w:r w:rsidR="009E662E" w:rsidRPr="00D81743">
        <w:rPr>
          <w:rFonts w:ascii="Arial" w:hAnsi="Arial" w:cs="Arial"/>
          <w:b/>
          <w:bCs/>
          <w:color w:val="212121"/>
          <w:kern w:val="1"/>
          <w:sz w:val="22"/>
          <w:szCs w:val="22"/>
          <w:lang w:val="en-US"/>
        </w:rPr>
        <w:t>MATTERS OF NOTE ARISING SINCE THE CIRCULATION OF THE AGENDA</w:t>
      </w:r>
    </w:p>
    <w:p w14:paraId="13952667" w14:textId="262ABD20" w:rsidR="000668C4" w:rsidRDefault="00D81743" w:rsidP="00D81743">
      <w:pPr>
        <w:pStyle w:val="ListParagraph"/>
        <w:rPr>
          <w:rFonts w:ascii="Arial" w:hAnsi="Arial" w:cs="Arial"/>
          <w:color w:val="212121"/>
          <w:kern w:val="1"/>
          <w:sz w:val="22"/>
          <w:szCs w:val="22"/>
          <w:lang w:val="en-US"/>
        </w:rPr>
      </w:pPr>
      <w:bookmarkStart w:id="25" w:name="_Hlk200966580"/>
      <w:r w:rsidRPr="00D81743">
        <w:rPr>
          <w:rFonts w:ascii="Arial" w:hAnsi="Arial" w:cs="Arial"/>
          <w:color w:val="212121"/>
          <w:kern w:val="1"/>
          <w:sz w:val="22"/>
          <w:szCs w:val="22"/>
          <w:lang w:val="en-US"/>
        </w:rPr>
        <w:t xml:space="preserve">There was none. </w:t>
      </w:r>
      <w:bookmarkStart w:id="26" w:name="_Hlk169255432"/>
      <w:bookmarkEnd w:id="25"/>
    </w:p>
    <w:p w14:paraId="4CAE64C2" w14:textId="77777777" w:rsidR="00D81743" w:rsidRPr="00D81743" w:rsidRDefault="00D81743" w:rsidP="00D81743">
      <w:pPr>
        <w:pStyle w:val="ListParagraph"/>
        <w:rPr>
          <w:rFonts w:ascii="Arial" w:hAnsi="Arial" w:cs="Arial"/>
          <w:color w:val="212121"/>
          <w:kern w:val="1"/>
          <w:sz w:val="22"/>
          <w:szCs w:val="22"/>
          <w:lang w:val="en-US"/>
        </w:rPr>
      </w:pPr>
    </w:p>
    <w:bookmarkEnd w:id="26"/>
    <w:p w14:paraId="1D8FD3B8" w14:textId="6306803B" w:rsidR="00E743F7" w:rsidRPr="008907BB" w:rsidRDefault="00721EA5" w:rsidP="00E743F7">
      <w:pPr>
        <w:rPr>
          <w:rFonts w:ascii="Arial" w:hAnsi="Arial" w:cs="Arial"/>
          <w:b/>
          <w:color w:val="212121"/>
          <w:kern w:val="1"/>
          <w:sz w:val="22"/>
          <w:szCs w:val="22"/>
          <w:lang w:val="en-US"/>
        </w:rPr>
      </w:pPr>
      <w:r w:rsidRPr="008907BB">
        <w:rPr>
          <w:rFonts w:ascii="Arial" w:hAnsi="Arial" w:cs="Arial"/>
          <w:b/>
          <w:bCs/>
          <w:color w:val="212121"/>
          <w:kern w:val="1"/>
          <w:sz w:val="22"/>
          <w:szCs w:val="22"/>
          <w:lang w:val="en-US"/>
        </w:rPr>
        <w:t>5</w:t>
      </w:r>
      <w:r w:rsidR="00E60606" w:rsidRPr="008907BB">
        <w:rPr>
          <w:rFonts w:ascii="Arial" w:hAnsi="Arial" w:cs="Arial"/>
          <w:b/>
          <w:bCs/>
          <w:color w:val="212121"/>
          <w:kern w:val="1"/>
          <w:sz w:val="22"/>
          <w:szCs w:val="22"/>
          <w:lang w:val="en-US"/>
        </w:rPr>
        <w:t>9</w:t>
      </w:r>
      <w:r w:rsidR="008907BB" w:rsidRPr="008907BB">
        <w:rPr>
          <w:rFonts w:ascii="Arial" w:hAnsi="Arial" w:cs="Arial"/>
          <w:b/>
          <w:bCs/>
          <w:color w:val="212121"/>
          <w:kern w:val="1"/>
          <w:sz w:val="22"/>
          <w:szCs w:val="22"/>
          <w:lang w:val="en-US"/>
        </w:rPr>
        <w:t>97</w:t>
      </w:r>
      <w:r w:rsidR="009D6EA9" w:rsidRPr="008907BB">
        <w:rPr>
          <w:rFonts w:ascii="Arial" w:hAnsi="Arial" w:cs="Arial"/>
          <w:b/>
          <w:bCs/>
          <w:color w:val="212121"/>
          <w:kern w:val="1"/>
          <w:sz w:val="22"/>
          <w:szCs w:val="22"/>
          <w:lang w:val="en-US"/>
        </w:rPr>
        <w:tab/>
      </w:r>
      <w:r w:rsidR="009E662E" w:rsidRPr="008907BB">
        <w:rPr>
          <w:rFonts w:ascii="Arial" w:hAnsi="Arial" w:cs="Arial"/>
          <w:b/>
          <w:color w:val="212121"/>
          <w:kern w:val="1"/>
          <w:sz w:val="22"/>
          <w:szCs w:val="22"/>
          <w:lang w:val="en-US"/>
        </w:rPr>
        <w:t>PLANNING MATTERS</w:t>
      </w:r>
    </w:p>
    <w:p w14:paraId="6DA34BF2" w14:textId="229E9651" w:rsidR="00541D8C" w:rsidRPr="008907BB" w:rsidRDefault="00541D8C" w:rsidP="00541D8C">
      <w:pPr>
        <w:tabs>
          <w:tab w:val="num" w:pos="927"/>
        </w:tabs>
        <w:ind w:left="705"/>
        <w:jc w:val="both"/>
        <w:rPr>
          <w:rFonts w:ascii="Arial" w:hAnsi="Arial" w:cs="Arial"/>
          <w:bCs/>
          <w:color w:val="212121"/>
          <w:sz w:val="22"/>
          <w:szCs w:val="22"/>
        </w:rPr>
      </w:pPr>
      <w:bookmarkStart w:id="27" w:name="_Hlk184822924"/>
      <w:bookmarkStart w:id="28" w:name="_Hlk200966671"/>
      <w:bookmarkStart w:id="29" w:name="_Hlk190437226"/>
      <w:bookmarkStart w:id="30" w:name="_Hlk169255533"/>
      <w:bookmarkStart w:id="31" w:name="_Hlk145947950"/>
      <w:bookmarkStart w:id="32" w:name="_Hlk138149662"/>
      <w:r w:rsidRPr="008907BB">
        <w:rPr>
          <w:rFonts w:ascii="Arial" w:hAnsi="Arial" w:cs="Arial"/>
          <w:bCs/>
          <w:color w:val="212121"/>
          <w:sz w:val="22"/>
          <w:szCs w:val="22"/>
        </w:rPr>
        <w:t xml:space="preserve">The Planning Committee met on </w:t>
      </w:r>
      <w:bookmarkEnd w:id="27"/>
      <w:r w:rsidR="008907BB" w:rsidRPr="008907BB">
        <w:rPr>
          <w:rFonts w:ascii="Arial" w:hAnsi="Arial" w:cs="Arial"/>
          <w:bCs/>
          <w:color w:val="212121"/>
          <w:sz w:val="22"/>
          <w:szCs w:val="22"/>
        </w:rPr>
        <w:t>30</w:t>
      </w:r>
      <w:r w:rsidR="008907BB" w:rsidRPr="008907BB">
        <w:rPr>
          <w:rFonts w:ascii="Arial" w:hAnsi="Arial" w:cs="Arial"/>
          <w:bCs/>
          <w:color w:val="212121"/>
          <w:sz w:val="22"/>
          <w:szCs w:val="22"/>
          <w:vertAlign w:val="superscript"/>
        </w:rPr>
        <w:t>th</w:t>
      </w:r>
      <w:r w:rsidR="008907BB" w:rsidRPr="008907BB">
        <w:rPr>
          <w:rFonts w:ascii="Arial" w:hAnsi="Arial" w:cs="Arial"/>
          <w:bCs/>
          <w:color w:val="212121"/>
          <w:sz w:val="22"/>
          <w:szCs w:val="22"/>
        </w:rPr>
        <w:t xml:space="preserve"> </w:t>
      </w:r>
      <w:r w:rsidR="002B7B96" w:rsidRPr="008907BB">
        <w:rPr>
          <w:rFonts w:ascii="Arial" w:hAnsi="Arial" w:cs="Arial"/>
          <w:bCs/>
          <w:color w:val="212121"/>
          <w:sz w:val="22"/>
          <w:szCs w:val="22"/>
        </w:rPr>
        <w:t>June 2025</w:t>
      </w:r>
      <w:r w:rsidRPr="008907BB">
        <w:rPr>
          <w:rFonts w:ascii="Arial" w:hAnsi="Arial" w:cs="Arial"/>
          <w:bCs/>
          <w:color w:val="212121"/>
          <w:sz w:val="22"/>
          <w:szCs w:val="22"/>
        </w:rPr>
        <w:t xml:space="preserve">. The </w:t>
      </w:r>
      <w:r w:rsidRPr="008907BB">
        <w:rPr>
          <w:rFonts w:ascii="Arial" w:hAnsi="Arial" w:cs="Arial"/>
          <w:color w:val="212121"/>
          <w:sz w:val="22"/>
          <w:szCs w:val="22"/>
        </w:rPr>
        <w:t>Committee meets every three weeks to review and respond to planning applications received from the Planning Authority, St. Albans District Council.</w:t>
      </w:r>
    </w:p>
    <w:p w14:paraId="2CA576E8" w14:textId="6634514A" w:rsidR="00541D8C" w:rsidRPr="008907BB" w:rsidRDefault="00541D8C" w:rsidP="00541D8C">
      <w:pPr>
        <w:ind w:left="705"/>
        <w:rPr>
          <w:rFonts w:ascii="Arial" w:hAnsi="Arial" w:cs="Arial"/>
          <w:color w:val="212121"/>
          <w:sz w:val="22"/>
          <w:szCs w:val="22"/>
        </w:rPr>
      </w:pPr>
      <w:r w:rsidRPr="008907BB">
        <w:rPr>
          <w:rFonts w:ascii="Arial" w:hAnsi="Arial" w:cs="Arial"/>
          <w:color w:val="212121"/>
          <w:sz w:val="22"/>
          <w:szCs w:val="22"/>
        </w:rPr>
        <w:t xml:space="preserve">Planning applications </w:t>
      </w:r>
      <w:r w:rsidR="008660C6" w:rsidRPr="008907BB">
        <w:rPr>
          <w:rFonts w:ascii="Arial" w:hAnsi="Arial" w:cs="Arial"/>
          <w:color w:val="212121"/>
          <w:sz w:val="22"/>
          <w:szCs w:val="22"/>
        </w:rPr>
        <w:t>objected to/</w:t>
      </w:r>
      <w:r w:rsidRPr="008907BB">
        <w:rPr>
          <w:rFonts w:ascii="Arial" w:hAnsi="Arial" w:cs="Arial"/>
          <w:color w:val="212121"/>
          <w:sz w:val="22"/>
          <w:szCs w:val="22"/>
        </w:rPr>
        <w:t xml:space="preserve">commented on since the last Full Council meeting </w:t>
      </w:r>
      <w:r w:rsidR="008660C6" w:rsidRPr="008907BB">
        <w:rPr>
          <w:rFonts w:ascii="Arial" w:hAnsi="Arial" w:cs="Arial"/>
          <w:color w:val="212121"/>
          <w:sz w:val="22"/>
          <w:szCs w:val="22"/>
        </w:rPr>
        <w:t>were</w:t>
      </w:r>
      <w:r w:rsidRPr="008907BB">
        <w:rPr>
          <w:rFonts w:ascii="Arial" w:hAnsi="Arial" w:cs="Arial"/>
          <w:color w:val="212121"/>
          <w:sz w:val="22"/>
          <w:szCs w:val="22"/>
        </w:rPr>
        <w:t xml:space="preserve">; </w:t>
      </w:r>
    </w:p>
    <w:p w14:paraId="14D6D015" w14:textId="77777777" w:rsidR="008660C6" w:rsidRPr="008854B0" w:rsidRDefault="008660C6" w:rsidP="00541D8C">
      <w:pPr>
        <w:ind w:left="705"/>
        <w:rPr>
          <w:rFonts w:ascii="Arial" w:hAnsi="Arial" w:cs="Arial"/>
          <w:color w:val="EE0000"/>
          <w:sz w:val="22"/>
          <w:szCs w:val="22"/>
        </w:rPr>
      </w:pPr>
    </w:p>
    <w:p w14:paraId="145685E1" w14:textId="4D5D24E6" w:rsidR="002B7B96" w:rsidRPr="00D81743" w:rsidRDefault="002B7B96" w:rsidP="002B7B96">
      <w:pPr>
        <w:pStyle w:val="ListParagraph"/>
        <w:numPr>
          <w:ilvl w:val="0"/>
          <w:numId w:val="38"/>
        </w:numPr>
        <w:rPr>
          <w:rFonts w:ascii="Arial" w:hAnsi="Arial" w:cs="Arial"/>
          <w:bCs/>
          <w:color w:val="212121"/>
          <w:sz w:val="22"/>
          <w:szCs w:val="22"/>
        </w:rPr>
      </w:pPr>
      <w:bookmarkStart w:id="33" w:name="_Hlk184822980"/>
      <w:r w:rsidRPr="00D81743">
        <w:rPr>
          <w:rFonts w:ascii="Arial" w:hAnsi="Arial" w:cs="Arial"/>
          <w:bCs/>
          <w:color w:val="212121"/>
          <w:sz w:val="22"/>
          <w:szCs w:val="22"/>
        </w:rPr>
        <w:t>13 Briar Road 5/2025/</w:t>
      </w:r>
      <w:r w:rsidR="00D81743" w:rsidRPr="00D81743">
        <w:rPr>
          <w:rFonts w:ascii="Arial" w:hAnsi="Arial" w:cs="Arial"/>
          <w:bCs/>
          <w:color w:val="212121"/>
          <w:sz w:val="22"/>
          <w:szCs w:val="22"/>
        </w:rPr>
        <w:t>1066</w:t>
      </w:r>
    </w:p>
    <w:p w14:paraId="53B84777" w14:textId="77777777" w:rsidR="003B514E" w:rsidRPr="008854B0" w:rsidRDefault="003B514E" w:rsidP="003B514E">
      <w:pPr>
        <w:pStyle w:val="ListParagraph"/>
        <w:ind w:left="1080"/>
        <w:rPr>
          <w:rFonts w:ascii="Arial" w:hAnsi="Arial" w:cs="Arial"/>
          <w:color w:val="EE0000"/>
          <w:sz w:val="22"/>
          <w:szCs w:val="22"/>
        </w:rPr>
      </w:pPr>
    </w:p>
    <w:bookmarkEnd w:id="33"/>
    <w:bookmarkEnd w:id="28"/>
    <w:p w14:paraId="129FF8D6" w14:textId="77777777" w:rsidR="00541D8C" w:rsidRPr="008907BB" w:rsidRDefault="00541D8C" w:rsidP="00541D8C">
      <w:pPr>
        <w:tabs>
          <w:tab w:val="left" w:pos="709"/>
        </w:tabs>
        <w:ind w:left="705" w:hanging="705"/>
        <w:rPr>
          <w:rFonts w:ascii="Arial" w:hAnsi="Arial" w:cs="Arial"/>
          <w:color w:val="212121"/>
          <w:sz w:val="22"/>
          <w:szCs w:val="22"/>
        </w:rPr>
      </w:pPr>
      <w:r w:rsidRPr="008854B0">
        <w:rPr>
          <w:rFonts w:ascii="Arial" w:hAnsi="Arial" w:cs="Arial"/>
          <w:bCs/>
          <w:color w:val="EE0000"/>
          <w:sz w:val="22"/>
          <w:szCs w:val="22"/>
        </w:rPr>
        <w:tab/>
      </w:r>
      <w:r w:rsidRPr="008907BB">
        <w:rPr>
          <w:rFonts w:ascii="Arial" w:hAnsi="Arial" w:cs="Arial"/>
          <w:color w:val="212121"/>
          <w:sz w:val="22"/>
          <w:szCs w:val="22"/>
        </w:rPr>
        <w:t xml:space="preserve">Please note: Planning applications received at the Parish Office from the Planning Authority </w:t>
      </w:r>
      <w:r w:rsidRPr="008907BB">
        <w:rPr>
          <w:rFonts w:ascii="Arial" w:hAnsi="Arial" w:cs="Arial"/>
          <w:i/>
          <w:color w:val="212121"/>
          <w:sz w:val="22"/>
          <w:szCs w:val="22"/>
        </w:rPr>
        <w:t>after</w:t>
      </w:r>
      <w:r w:rsidRPr="008907BB">
        <w:rPr>
          <w:rFonts w:ascii="Arial" w:hAnsi="Arial" w:cs="Arial"/>
          <w:color w:val="212121"/>
          <w:sz w:val="22"/>
          <w:szCs w:val="22"/>
        </w:rPr>
        <w:t xml:space="preserve"> the Parish Council agenda has been published may also be discussed at the meeting as may applications of complexity or applications likely to impact heavily on the Green Belt.  </w:t>
      </w:r>
    </w:p>
    <w:bookmarkEnd w:id="29"/>
    <w:p w14:paraId="657E0153" w14:textId="77777777" w:rsidR="0093586C" w:rsidRPr="008854B0" w:rsidRDefault="0093586C" w:rsidP="00F33C2C">
      <w:pPr>
        <w:tabs>
          <w:tab w:val="num" w:pos="927"/>
        </w:tabs>
        <w:jc w:val="both"/>
        <w:rPr>
          <w:rFonts w:ascii="Arial" w:hAnsi="Arial" w:cs="Arial"/>
          <w:bCs/>
          <w:color w:val="EE0000"/>
          <w:sz w:val="22"/>
          <w:szCs w:val="22"/>
        </w:rPr>
      </w:pPr>
    </w:p>
    <w:bookmarkEnd w:id="30"/>
    <w:bookmarkEnd w:id="31"/>
    <w:bookmarkEnd w:id="32"/>
    <w:p w14:paraId="322B1B1E" w14:textId="478F4C57" w:rsidR="00E743F7" w:rsidRPr="008907BB" w:rsidRDefault="002B7B96" w:rsidP="002B7B96">
      <w:pPr>
        <w:tabs>
          <w:tab w:val="left" w:pos="709"/>
        </w:tabs>
        <w:suppressAutoHyphens/>
        <w:rPr>
          <w:rFonts w:ascii="Arial" w:hAnsi="Arial" w:cs="Arial"/>
          <w:b/>
          <w:color w:val="212121"/>
          <w:kern w:val="1"/>
          <w:sz w:val="22"/>
          <w:szCs w:val="22"/>
          <w:lang w:val="en-US"/>
        </w:rPr>
      </w:pPr>
      <w:r w:rsidRPr="008907BB">
        <w:rPr>
          <w:rFonts w:ascii="Arial" w:hAnsi="Arial" w:cs="Arial"/>
          <w:b/>
          <w:color w:val="212121"/>
          <w:kern w:val="1"/>
          <w:sz w:val="22"/>
          <w:szCs w:val="22"/>
          <w:lang w:val="en-US"/>
        </w:rPr>
        <w:t>59</w:t>
      </w:r>
      <w:r w:rsidR="008907BB" w:rsidRPr="008907BB">
        <w:rPr>
          <w:rFonts w:ascii="Arial" w:hAnsi="Arial" w:cs="Arial"/>
          <w:b/>
          <w:color w:val="212121"/>
          <w:kern w:val="1"/>
          <w:sz w:val="22"/>
          <w:szCs w:val="22"/>
          <w:lang w:val="en-US"/>
        </w:rPr>
        <w:t>98</w:t>
      </w:r>
      <w:r w:rsidRPr="008907BB">
        <w:rPr>
          <w:rFonts w:ascii="Arial" w:hAnsi="Arial" w:cs="Arial"/>
          <w:b/>
          <w:color w:val="212121"/>
          <w:kern w:val="1"/>
          <w:sz w:val="22"/>
          <w:szCs w:val="22"/>
          <w:lang w:val="en-US"/>
        </w:rPr>
        <w:t xml:space="preserve">   </w:t>
      </w:r>
      <w:r w:rsidR="00E743F7" w:rsidRPr="008907BB">
        <w:rPr>
          <w:rFonts w:ascii="Arial" w:hAnsi="Arial" w:cs="Arial"/>
          <w:b/>
          <w:color w:val="212121"/>
          <w:kern w:val="1"/>
          <w:sz w:val="22"/>
          <w:szCs w:val="22"/>
          <w:lang w:val="en-US"/>
        </w:rPr>
        <w:t>SUGGESTIONS AND/OR MATTERS FOR CONSIDERATION AT FUTURE MEETINGS</w:t>
      </w:r>
    </w:p>
    <w:p w14:paraId="5AC461EC" w14:textId="7911C8E9" w:rsidR="00E42754" w:rsidRPr="00924939" w:rsidRDefault="00D81743" w:rsidP="00E42754">
      <w:pPr>
        <w:pStyle w:val="ListParagraph"/>
        <w:numPr>
          <w:ilvl w:val="0"/>
          <w:numId w:val="38"/>
        </w:numPr>
        <w:rPr>
          <w:rFonts w:ascii="Arial" w:hAnsi="Arial" w:cs="Arial"/>
          <w:bCs/>
          <w:color w:val="212121"/>
          <w:kern w:val="1"/>
          <w:sz w:val="22"/>
          <w:szCs w:val="22"/>
          <w:lang w:val="en-US"/>
        </w:rPr>
      </w:pPr>
      <w:bookmarkStart w:id="34" w:name="_Hlk200966778"/>
      <w:r w:rsidRPr="00924939">
        <w:rPr>
          <w:rFonts w:ascii="Arial" w:hAnsi="Arial" w:cs="Arial"/>
          <w:bCs/>
          <w:color w:val="212121"/>
          <w:kern w:val="1"/>
          <w:sz w:val="22"/>
          <w:szCs w:val="22"/>
          <w:lang w:val="en-US"/>
        </w:rPr>
        <w:t>EV Charging in Parish Council car parks</w:t>
      </w:r>
    </w:p>
    <w:p w14:paraId="1B10A2A6" w14:textId="77777777" w:rsidR="00924939" w:rsidRPr="00924939" w:rsidRDefault="00924939" w:rsidP="00924939">
      <w:pPr>
        <w:pStyle w:val="ListParagraph"/>
        <w:numPr>
          <w:ilvl w:val="0"/>
          <w:numId w:val="38"/>
        </w:numPr>
        <w:rPr>
          <w:rFonts w:ascii="Arial" w:hAnsi="Arial" w:cs="Arial"/>
          <w:bCs/>
          <w:color w:val="212121"/>
          <w:kern w:val="1"/>
          <w:sz w:val="22"/>
          <w:szCs w:val="22"/>
          <w:lang w:val="en-US"/>
        </w:rPr>
      </w:pPr>
      <w:r w:rsidRPr="00924939">
        <w:rPr>
          <w:rFonts w:ascii="Arial" w:hAnsi="Arial" w:cs="Arial"/>
          <w:bCs/>
          <w:color w:val="212121"/>
          <w:kern w:val="1"/>
          <w:sz w:val="22"/>
          <w:szCs w:val="22"/>
          <w:lang w:val="en-US"/>
        </w:rPr>
        <w:t xml:space="preserve">The Oaklands Development (Stage II)    </w:t>
      </w:r>
      <w:bookmarkEnd w:id="34"/>
    </w:p>
    <w:p w14:paraId="33022132" w14:textId="19C7A4F9" w:rsidR="001B0F9D" w:rsidRPr="00924939" w:rsidRDefault="00C42555" w:rsidP="00924939">
      <w:pPr>
        <w:pStyle w:val="ListParagraph"/>
        <w:ind w:left="1440"/>
        <w:rPr>
          <w:rFonts w:ascii="Arial" w:hAnsi="Arial" w:cs="Arial"/>
          <w:bCs/>
          <w:color w:val="212121"/>
          <w:kern w:val="1"/>
          <w:sz w:val="22"/>
          <w:szCs w:val="22"/>
          <w:lang w:val="en-US"/>
        </w:rPr>
      </w:pPr>
      <w:r w:rsidRPr="00924939">
        <w:rPr>
          <w:rFonts w:ascii="Arial" w:hAnsi="Arial" w:cs="Arial"/>
          <w:bCs/>
          <w:color w:val="212121"/>
          <w:kern w:val="1"/>
          <w:sz w:val="22"/>
          <w:szCs w:val="22"/>
          <w:lang w:val="en-US"/>
        </w:rPr>
        <w:tab/>
      </w:r>
    </w:p>
    <w:p w14:paraId="7B2F21A7" w14:textId="3E73DD69" w:rsidR="00EE0029" w:rsidRPr="00E14B69" w:rsidRDefault="00EE0029" w:rsidP="00EE0029">
      <w:pPr>
        <w:rPr>
          <w:rFonts w:ascii="Arial" w:hAnsi="Arial" w:cs="Arial"/>
          <w:b/>
          <w:color w:val="212121"/>
          <w:sz w:val="22"/>
          <w:szCs w:val="22"/>
        </w:rPr>
      </w:pPr>
      <w:r w:rsidRPr="00E14B69">
        <w:rPr>
          <w:rFonts w:ascii="Arial" w:hAnsi="Arial" w:cs="Arial"/>
          <w:b/>
          <w:color w:val="212121"/>
          <w:sz w:val="22"/>
          <w:szCs w:val="22"/>
        </w:rPr>
        <w:t>Next meeting date –</w:t>
      </w:r>
      <w:r w:rsidR="00BE48E9" w:rsidRPr="00E14B69">
        <w:rPr>
          <w:rFonts w:ascii="Arial" w:hAnsi="Arial" w:cs="Arial"/>
          <w:b/>
          <w:color w:val="212121"/>
          <w:sz w:val="22"/>
          <w:szCs w:val="22"/>
        </w:rPr>
        <w:t xml:space="preserve"> </w:t>
      </w:r>
      <w:r w:rsidR="00E14B69" w:rsidRPr="00E14B69">
        <w:rPr>
          <w:rFonts w:ascii="Arial" w:hAnsi="Arial" w:cs="Arial"/>
          <w:b/>
          <w:color w:val="212121"/>
          <w:sz w:val="22"/>
          <w:szCs w:val="22"/>
        </w:rPr>
        <w:t>10</w:t>
      </w:r>
      <w:r w:rsidR="004E1EC0" w:rsidRPr="00E14B69">
        <w:rPr>
          <w:rFonts w:ascii="Arial" w:hAnsi="Arial" w:cs="Arial"/>
          <w:b/>
          <w:color w:val="212121"/>
          <w:sz w:val="22"/>
          <w:szCs w:val="22"/>
        </w:rPr>
        <w:t>th</w:t>
      </w:r>
      <w:r w:rsidR="008660C6" w:rsidRPr="00E14B69">
        <w:rPr>
          <w:rFonts w:ascii="Arial" w:hAnsi="Arial" w:cs="Arial"/>
          <w:b/>
          <w:color w:val="212121"/>
          <w:sz w:val="22"/>
          <w:szCs w:val="22"/>
        </w:rPr>
        <w:t xml:space="preserve"> </w:t>
      </w:r>
      <w:r w:rsidR="00E14B69" w:rsidRPr="00E14B69">
        <w:rPr>
          <w:rFonts w:ascii="Arial" w:hAnsi="Arial" w:cs="Arial"/>
          <w:b/>
          <w:color w:val="212121"/>
          <w:sz w:val="22"/>
          <w:szCs w:val="22"/>
        </w:rPr>
        <w:t>September</w:t>
      </w:r>
      <w:r w:rsidR="008660C6" w:rsidRPr="00E14B69">
        <w:rPr>
          <w:rFonts w:ascii="Arial" w:hAnsi="Arial" w:cs="Arial"/>
          <w:b/>
          <w:color w:val="212121"/>
          <w:sz w:val="22"/>
          <w:szCs w:val="22"/>
        </w:rPr>
        <w:t xml:space="preserve"> </w:t>
      </w:r>
      <w:r w:rsidR="00BE48E9" w:rsidRPr="00E14B69">
        <w:rPr>
          <w:rFonts w:ascii="Arial" w:hAnsi="Arial" w:cs="Arial"/>
          <w:b/>
          <w:color w:val="212121"/>
          <w:sz w:val="22"/>
          <w:szCs w:val="22"/>
        </w:rPr>
        <w:t>2025</w:t>
      </w:r>
      <w:r w:rsidRPr="00E14B69">
        <w:rPr>
          <w:rFonts w:ascii="Arial" w:hAnsi="Arial" w:cs="Arial"/>
          <w:b/>
          <w:color w:val="212121"/>
          <w:sz w:val="22"/>
          <w:szCs w:val="22"/>
        </w:rPr>
        <w:t xml:space="preserve"> at 7.30pm – Marshalswick Community Centre</w:t>
      </w:r>
      <w:r w:rsidR="005925B0" w:rsidRPr="00E14B69">
        <w:rPr>
          <w:rFonts w:ascii="Arial" w:hAnsi="Arial" w:cs="Arial"/>
          <w:b/>
          <w:color w:val="212121"/>
          <w:sz w:val="22"/>
          <w:szCs w:val="22"/>
        </w:rPr>
        <w:t>.</w:t>
      </w:r>
    </w:p>
    <w:p w14:paraId="0BD2D553" w14:textId="77777777" w:rsidR="0086451D" w:rsidRPr="00E14B69" w:rsidRDefault="0086451D" w:rsidP="00033DA2">
      <w:pPr>
        <w:widowControl w:val="0"/>
        <w:suppressAutoHyphens/>
        <w:ind w:firstLine="705"/>
        <w:rPr>
          <w:rFonts w:ascii="Arial" w:hAnsi="Arial" w:cs="Arial"/>
          <w:bCs/>
          <w:color w:val="212121"/>
          <w:kern w:val="1"/>
          <w:sz w:val="22"/>
          <w:szCs w:val="22"/>
          <w:lang w:val="en-US"/>
        </w:rPr>
      </w:pPr>
      <w:bookmarkStart w:id="35" w:name="_Hlk27491598"/>
      <w:bookmarkStart w:id="36" w:name="_Hlk56690306"/>
      <w:bookmarkStart w:id="37" w:name="_Hlk61942305"/>
      <w:bookmarkStart w:id="38" w:name="_Hlk103336734"/>
      <w:bookmarkStart w:id="39" w:name="_Hlk14271181"/>
      <w:bookmarkStart w:id="40" w:name="_Hlk524704054"/>
      <w:bookmarkStart w:id="41" w:name="_Hlk517263424"/>
      <w:bookmarkStart w:id="42" w:name="_Hlk524695735"/>
      <w:bookmarkEnd w:id="7"/>
      <w:bookmarkEnd w:id="8"/>
      <w:bookmarkEnd w:id="20"/>
    </w:p>
    <w:p w14:paraId="341B0C4D" w14:textId="1D5D6C64" w:rsidR="00074B29" w:rsidRDefault="00E743F7" w:rsidP="00EE0029">
      <w:pPr>
        <w:widowControl w:val="0"/>
        <w:suppressAutoHyphens/>
        <w:rPr>
          <w:rFonts w:ascii="Arial" w:hAnsi="Arial" w:cs="Arial"/>
          <w:color w:val="EE0000"/>
          <w:sz w:val="22"/>
          <w:szCs w:val="22"/>
        </w:rPr>
      </w:pPr>
      <w:r w:rsidRPr="00E14B69">
        <w:rPr>
          <w:rFonts w:ascii="Arial" w:hAnsi="Arial" w:cs="Arial"/>
          <w:bCs/>
          <w:color w:val="212121"/>
          <w:kern w:val="1"/>
          <w:sz w:val="22"/>
          <w:szCs w:val="22"/>
          <w:lang w:val="en-US"/>
        </w:rPr>
        <w:t>There being</w:t>
      </w:r>
      <w:r w:rsidR="003C2B12" w:rsidRPr="00E14B69">
        <w:rPr>
          <w:rFonts w:ascii="Arial" w:hAnsi="Arial" w:cs="Arial"/>
          <w:color w:val="212121"/>
          <w:sz w:val="22"/>
          <w:szCs w:val="22"/>
        </w:rPr>
        <w:t xml:space="preserve"> no further </w:t>
      </w:r>
      <w:r w:rsidR="00F425D0" w:rsidRPr="00E14B69">
        <w:rPr>
          <w:rFonts w:ascii="Arial" w:hAnsi="Arial" w:cs="Arial"/>
          <w:color w:val="212121"/>
          <w:sz w:val="22"/>
          <w:szCs w:val="22"/>
        </w:rPr>
        <w:t>business,</w:t>
      </w:r>
      <w:r w:rsidR="003C2B12" w:rsidRPr="00E14B69">
        <w:rPr>
          <w:rFonts w:ascii="Arial" w:hAnsi="Arial" w:cs="Arial"/>
          <w:color w:val="212121"/>
          <w:sz w:val="22"/>
          <w:szCs w:val="22"/>
        </w:rPr>
        <w:t xml:space="preserve"> the meeting closed </w:t>
      </w:r>
      <w:bookmarkEnd w:id="35"/>
      <w:bookmarkEnd w:id="36"/>
      <w:r w:rsidRPr="00924939">
        <w:rPr>
          <w:rFonts w:ascii="Arial" w:hAnsi="Arial" w:cs="Arial"/>
          <w:color w:val="212121"/>
          <w:sz w:val="22"/>
          <w:szCs w:val="22"/>
        </w:rPr>
        <w:t xml:space="preserve">at </w:t>
      </w:r>
      <w:r w:rsidR="008660C6" w:rsidRPr="00924939">
        <w:rPr>
          <w:rFonts w:ascii="Arial" w:hAnsi="Arial" w:cs="Arial"/>
          <w:color w:val="212121"/>
          <w:sz w:val="22"/>
          <w:szCs w:val="22"/>
        </w:rPr>
        <w:t>8.</w:t>
      </w:r>
      <w:r w:rsidR="00924939" w:rsidRPr="00924939">
        <w:rPr>
          <w:rFonts w:ascii="Arial" w:hAnsi="Arial" w:cs="Arial"/>
          <w:color w:val="212121"/>
          <w:sz w:val="22"/>
          <w:szCs w:val="22"/>
        </w:rPr>
        <w:t>58</w:t>
      </w:r>
      <w:r w:rsidR="00150338" w:rsidRPr="00924939">
        <w:rPr>
          <w:rFonts w:ascii="Arial" w:hAnsi="Arial" w:cs="Arial"/>
          <w:color w:val="212121"/>
          <w:sz w:val="22"/>
          <w:szCs w:val="22"/>
        </w:rPr>
        <w:t>pm</w:t>
      </w:r>
    </w:p>
    <w:p w14:paraId="01EF8AAF" w14:textId="77777777" w:rsidR="00E14B69" w:rsidRDefault="00E14B69" w:rsidP="00EE0029">
      <w:pPr>
        <w:widowControl w:val="0"/>
        <w:suppressAutoHyphens/>
        <w:rPr>
          <w:rFonts w:ascii="Arial" w:hAnsi="Arial" w:cs="Arial"/>
          <w:color w:val="EE0000"/>
          <w:sz w:val="22"/>
          <w:szCs w:val="22"/>
        </w:rPr>
      </w:pPr>
    </w:p>
    <w:p w14:paraId="103CDB18" w14:textId="77777777" w:rsidR="00E14B69" w:rsidRDefault="00E14B69" w:rsidP="00EE0029">
      <w:pPr>
        <w:widowControl w:val="0"/>
        <w:suppressAutoHyphens/>
        <w:rPr>
          <w:rFonts w:ascii="Arial" w:hAnsi="Arial" w:cs="Arial"/>
          <w:color w:val="EE0000"/>
          <w:sz w:val="22"/>
          <w:szCs w:val="22"/>
        </w:rPr>
      </w:pPr>
    </w:p>
    <w:p w14:paraId="6F1AAF2F" w14:textId="77777777" w:rsidR="00E14B69" w:rsidRDefault="00E14B69" w:rsidP="00EE0029">
      <w:pPr>
        <w:widowControl w:val="0"/>
        <w:suppressAutoHyphens/>
        <w:rPr>
          <w:rFonts w:ascii="Arial" w:hAnsi="Arial" w:cs="Arial"/>
          <w:color w:val="EE0000"/>
          <w:sz w:val="22"/>
          <w:szCs w:val="22"/>
        </w:rPr>
      </w:pPr>
    </w:p>
    <w:p w14:paraId="6B197C42" w14:textId="77777777" w:rsidR="00E14B69" w:rsidRDefault="00E14B69" w:rsidP="00EE0029">
      <w:pPr>
        <w:widowControl w:val="0"/>
        <w:suppressAutoHyphens/>
        <w:rPr>
          <w:rFonts w:ascii="Arial" w:hAnsi="Arial" w:cs="Arial"/>
          <w:color w:val="EE0000"/>
          <w:sz w:val="22"/>
          <w:szCs w:val="22"/>
        </w:rPr>
      </w:pPr>
    </w:p>
    <w:p w14:paraId="4329EDB3" w14:textId="77777777" w:rsidR="00E14B69" w:rsidRDefault="00E14B69" w:rsidP="00EE0029">
      <w:pPr>
        <w:widowControl w:val="0"/>
        <w:suppressAutoHyphens/>
        <w:rPr>
          <w:rFonts w:ascii="Arial" w:hAnsi="Arial" w:cs="Arial"/>
          <w:color w:val="EE0000"/>
          <w:sz w:val="22"/>
          <w:szCs w:val="22"/>
        </w:rPr>
      </w:pPr>
    </w:p>
    <w:p w14:paraId="6014BB08" w14:textId="77777777" w:rsidR="00E14B69" w:rsidRDefault="00E14B69" w:rsidP="00EE0029">
      <w:pPr>
        <w:widowControl w:val="0"/>
        <w:suppressAutoHyphens/>
        <w:rPr>
          <w:rFonts w:ascii="Arial" w:hAnsi="Arial" w:cs="Arial"/>
          <w:color w:val="EE0000"/>
          <w:sz w:val="22"/>
          <w:szCs w:val="22"/>
        </w:rPr>
      </w:pPr>
    </w:p>
    <w:p w14:paraId="4CE24C33" w14:textId="77777777" w:rsidR="00E14B69" w:rsidRDefault="00E14B69" w:rsidP="00EE0029">
      <w:pPr>
        <w:widowControl w:val="0"/>
        <w:suppressAutoHyphens/>
        <w:rPr>
          <w:rFonts w:ascii="Arial" w:hAnsi="Arial" w:cs="Arial"/>
          <w:color w:val="EE0000"/>
          <w:sz w:val="22"/>
          <w:szCs w:val="22"/>
        </w:rPr>
      </w:pPr>
    </w:p>
    <w:p w14:paraId="1F88FFA4" w14:textId="77777777" w:rsidR="00E14B69" w:rsidRPr="008854B0" w:rsidRDefault="00E14B69" w:rsidP="00EE0029">
      <w:pPr>
        <w:widowControl w:val="0"/>
        <w:suppressAutoHyphens/>
        <w:rPr>
          <w:rFonts w:ascii="Arial" w:hAnsi="Arial" w:cs="Arial"/>
          <w:color w:val="EE0000"/>
          <w:sz w:val="22"/>
          <w:szCs w:val="22"/>
        </w:rPr>
      </w:pPr>
    </w:p>
    <w:p w14:paraId="1855C791" w14:textId="77777777" w:rsidR="004C7635" w:rsidRPr="008854B0" w:rsidRDefault="004C7635" w:rsidP="00EE0029">
      <w:pPr>
        <w:widowControl w:val="0"/>
        <w:suppressAutoHyphens/>
        <w:rPr>
          <w:rFonts w:ascii="Arial" w:hAnsi="Arial" w:cs="Arial"/>
          <w:color w:val="EE0000"/>
          <w:sz w:val="22"/>
          <w:szCs w:val="22"/>
        </w:rPr>
      </w:pPr>
    </w:p>
    <w:bookmarkEnd w:id="24"/>
    <w:p w14:paraId="2735776C" w14:textId="77777777" w:rsidR="00D50ECA" w:rsidRPr="008854B0" w:rsidRDefault="00D50ECA" w:rsidP="003C2B12">
      <w:pPr>
        <w:ind w:firstLine="720"/>
        <w:jc w:val="both"/>
        <w:rPr>
          <w:rFonts w:ascii="Arial" w:hAnsi="Arial" w:cs="Arial"/>
          <w:color w:val="EE0000"/>
          <w:sz w:val="22"/>
          <w:szCs w:val="22"/>
        </w:rPr>
      </w:pPr>
    </w:p>
    <w:bookmarkEnd w:id="37"/>
    <w:bookmarkEnd w:id="38"/>
    <w:p w14:paraId="499D1A10" w14:textId="75CC56FF" w:rsidR="00215A9E" w:rsidRPr="00484F44" w:rsidRDefault="003C2B12" w:rsidP="00CE1AE5">
      <w:pPr>
        <w:jc w:val="both"/>
        <w:rPr>
          <w:rFonts w:ascii="Arial" w:hAnsi="Arial" w:cs="Arial"/>
          <w:b/>
          <w:sz w:val="22"/>
          <w:szCs w:val="22"/>
        </w:rPr>
      </w:pPr>
      <w:r w:rsidRPr="008854B0">
        <w:rPr>
          <w:rFonts w:ascii="Arial" w:hAnsi="Arial" w:cs="Arial"/>
          <w:color w:val="EE0000"/>
          <w:sz w:val="22"/>
          <w:szCs w:val="22"/>
        </w:rPr>
        <w:t xml:space="preserve"> </w:t>
      </w:r>
      <w:r w:rsidR="00461929" w:rsidRPr="008854B0">
        <w:rPr>
          <w:rFonts w:ascii="Arial" w:hAnsi="Arial" w:cs="Arial"/>
          <w:b/>
          <w:color w:val="EE0000"/>
          <w:sz w:val="22"/>
          <w:szCs w:val="22"/>
        </w:rPr>
        <w:tab/>
      </w:r>
      <w:r w:rsidRPr="00E14B69">
        <w:rPr>
          <w:rFonts w:ascii="Arial" w:hAnsi="Arial" w:cs="Arial"/>
          <w:b/>
          <w:color w:val="212121"/>
          <w:sz w:val="22"/>
          <w:szCs w:val="22"/>
        </w:rPr>
        <w:t xml:space="preserve">Chair </w:t>
      </w:r>
      <w:r w:rsidR="003C7271" w:rsidRPr="00E14B69">
        <w:rPr>
          <w:rFonts w:ascii="Arial" w:hAnsi="Arial" w:cs="Arial"/>
          <w:b/>
          <w:color w:val="212121"/>
          <w:sz w:val="22"/>
          <w:szCs w:val="22"/>
        </w:rPr>
        <w:t xml:space="preserve"> </w:t>
      </w:r>
      <w:r w:rsidRPr="00E14B69">
        <w:rPr>
          <w:rFonts w:ascii="Arial" w:hAnsi="Arial" w:cs="Arial"/>
          <w:b/>
          <w:color w:val="212121"/>
          <w:sz w:val="22"/>
          <w:szCs w:val="22"/>
        </w:rPr>
        <w:t>……………………………………….</w:t>
      </w:r>
      <w:r w:rsidRPr="00484F44">
        <w:rPr>
          <w:rFonts w:ascii="Arial" w:hAnsi="Arial" w:cs="Arial"/>
          <w:b/>
          <w:sz w:val="22"/>
          <w:szCs w:val="22"/>
        </w:rPr>
        <w:tab/>
        <w:t>Date …………………………...</w:t>
      </w:r>
      <w:r w:rsidR="00767D73" w:rsidRPr="00484F44">
        <w:rPr>
          <w:rFonts w:ascii="Arial" w:hAnsi="Arial" w:cs="Arial"/>
          <w:b/>
          <w:sz w:val="22"/>
          <w:szCs w:val="22"/>
        </w:rPr>
        <w:t>...</w:t>
      </w:r>
      <w:r w:rsidR="00E5451A" w:rsidRPr="00484F44">
        <w:rPr>
          <w:rFonts w:ascii="Arial" w:hAnsi="Arial" w:cs="Arial"/>
          <w:b/>
          <w:sz w:val="22"/>
          <w:szCs w:val="22"/>
        </w:rPr>
        <w:tab/>
      </w:r>
      <w:bookmarkEnd w:id="9"/>
      <w:bookmarkEnd w:id="21"/>
      <w:bookmarkEnd w:id="39"/>
      <w:bookmarkEnd w:id="40"/>
      <w:bookmarkEnd w:id="41"/>
      <w:bookmarkEnd w:id="42"/>
    </w:p>
    <w:sectPr w:rsidR="00215A9E" w:rsidRPr="00484F44" w:rsidSect="001F7EDA">
      <w:footerReference w:type="default" r:id="rId9"/>
      <w:pgSz w:w="11906" w:h="16838"/>
      <w:pgMar w:top="851" w:right="510" w:bottom="794"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C0F21" w14:textId="77777777" w:rsidR="00B64C02" w:rsidRDefault="00B64C02">
      <w:r>
        <w:separator/>
      </w:r>
    </w:p>
  </w:endnote>
  <w:endnote w:type="continuationSeparator" w:id="0">
    <w:p w14:paraId="2500F457" w14:textId="77777777" w:rsidR="00B64C02" w:rsidRDefault="00B6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3EE3" w14:textId="594BE37A" w:rsidR="00AD40AF" w:rsidRDefault="008854B0">
    <w:pPr>
      <w:pStyle w:val="Footer"/>
    </w:pPr>
    <w:r>
      <w:t>9</w:t>
    </w:r>
    <w:r w:rsidR="00185746" w:rsidRPr="00185746">
      <w:rPr>
        <w:vertAlign w:val="superscript"/>
      </w:rPr>
      <w:t>th</w:t>
    </w:r>
    <w:r w:rsidR="00185746">
      <w:t xml:space="preserve"> Ju</w:t>
    </w:r>
    <w:r>
      <w:t>ly</w:t>
    </w:r>
    <w:r w:rsidR="00185746">
      <w:t xml:space="preserve"> 2025</w:t>
    </w:r>
    <w:r w:rsidR="00AD40AF">
      <w:t xml:space="preserve"> FC</w:t>
    </w:r>
  </w:p>
  <w:p w14:paraId="4967C0D2" w14:textId="77777777" w:rsidR="00AD40AF" w:rsidRDefault="00AD4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C3D21" w14:textId="77777777" w:rsidR="00B64C02" w:rsidRDefault="00B64C02">
      <w:r>
        <w:separator/>
      </w:r>
    </w:p>
  </w:footnote>
  <w:footnote w:type="continuationSeparator" w:id="0">
    <w:p w14:paraId="62EE707C" w14:textId="77777777" w:rsidR="00B64C02" w:rsidRDefault="00B64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0C1D"/>
    <w:multiLevelType w:val="multilevel"/>
    <w:tmpl w:val="73E2132E"/>
    <w:lvl w:ilvl="0">
      <w:start w:val="1"/>
      <w:numFmt w:val="decimal"/>
      <w:lvlText w:val="%1."/>
      <w:lvlJc w:val="left"/>
      <w:pPr>
        <w:ind w:left="502"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1B6F32"/>
    <w:multiLevelType w:val="hybridMultilevel"/>
    <w:tmpl w:val="EF788A5C"/>
    <w:lvl w:ilvl="0" w:tplc="17D0F9A6">
      <w:start w:val="5829"/>
      <w:numFmt w:val="decimal"/>
      <w:lvlText w:val="%1"/>
      <w:lvlJc w:val="left"/>
      <w:pPr>
        <w:ind w:left="840" w:hanging="4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56471"/>
    <w:multiLevelType w:val="hybridMultilevel"/>
    <w:tmpl w:val="3558BC1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79B0393"/>
    <w:multiLevelType w:val="hybridMultilevel"/>
    <w:tmpl w:val="6B60B496"/>
    <w:lvl w:ilvl="0" w:tplc="BCB4E7BC">
      <w:start w:val="8"/>
      <w:numFmt w:val="bullet"/>
      <w:lvlText w:val="-"/>
      <w:lvlJc w:val="left"/>
      <w:pPr>
        <w:ind w:left="1069" w:hanging="360"/>
      </w:pPr>
      <w:rPr>
        <w:rFonts w:ascii="Arial" w:eastAsia="Lucida Sans Unicode" w:hAnsi="Arial" w:cs="Arial"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9203149"/>
    <w:multiLevelType w:val="hybridMultilevel"/>
    <w:tmpl w:val="DA9AF650"/>
    <w:lvl w:ilvl="0" w:tplc="1904FCC0">
      <w:start w:val="4"/>
      <w:numFmt w:val="bullet"/>
      <w:lvlText w:val="-"/>
      <w:lvlJc w:val="left"/>
      <w:pPr>
        <w:ind w:left="1080" w:hanging="360"/>
      </w:pPr>
      <w:rPr>
        <w:rFonts w:ascii="Arial" w:eastAsia="Lucida Sans Unicode" w:hAnsi="Arial" w:cs="Arial" w:hint="default"/>
        <w:color w:val="0D0D0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0E6FFF"/>
    <w:multiLevelType w:val="hybridMultilevel"/>
    <w:tmpl w:val="43AA42D0"/>
    <w:lvl w:ilvl="0" w:tplc="93EC3E74">
      <w:start w:val="7"/>
      <w:numFmt w:val="bullet"/>
      <w:lvlText w:val="-"/>
      <w:lvlJc w:val="left"/>
      <w:pPr>
        <w:ind w:left="1140" w:hanging="360"/>
      </w:pPr>
      <w:rPr>
        <w:rFonts w:ascii="Arial" w:eastAsia="Lucida Sans Unicode"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0C1F21C6"/>
    <w:multiLevelType w:val="hybridMultilevel"/>
    <w:tmpl w:val="D7CA23B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F7184"/>
    <w:multiLevelType w:val="hybridMultilevel"/>
    <w:tmpl w:val="37B0DE38"/>
    <w:lvl w:ilvl="0" w:tplc="C5362C8A">
      <w:start w:val="5925"/>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61FEE"/>
    <w:multiLevelType w:val="hybridMultilevel"/>
    <w:tmpl w:val="30C0A5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7E01F89"/>
    <w:multiLevelType w:val="hybridMultilevel"/>
    <w:tmpl w:val="A1C0EAE0"/>
    <w:lvl w:ilvl="0" w:tplc="DAEE9C5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1B5E20EA"/>
    <w:multiLevelType w:val="hybridMultilevel"/>
    <w:tmpl w:val="69881E20"/>
    <w:lvl w:ilvl="0" w:tplc="B26A37F0">
      <w:start w:val="7"/>
      <w:numFmt w:val="bullet"/>
      <w:lvlText w:val="-"/>
      <w:lvlJc w:val="left"/>
      <w:pPr>
        <w:ind w:left="1080" w:hanging="360"/>
      </w:pPr>
      <w:rPr>
        <w:rFonts w:ascii="Arial" w:eastAsia="Lucida Sans Unicode"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9C7098"/>
    <w:multiLevelType w:val="hybridMultilevel"/>
    <w:tmpl w:val="647075C8"/>
    <w:lvl w:ilvl="0" w:tplc="420ADAAA">
      <w:start w:val="593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C6511FE"/>
    <w:multiLevelType w:val="hybridMultilevel"/>
    <w:tmpl w:val="99C20EA6"/>
    <w:lvl w:ilvl="0" w:tplc="E9DE7FEA">
      <w:start w:val="5966"/>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CA7A72"/>
    <w:multiLevelType w:val="hybridMultilevel"/>
    <w:tmpl w:val="C82013E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25D87F10"/>
    <w:multiLevelType w:val="hybridMultilevel"/>
    <w:tmpl w:val="BF1C3608"/>
    <w:lvl w:ilvl="0" w:tplc="D29AE3D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27202647"/>
    <w:multiLevelType w:val="hybridMultilevel"/>
    <w:tmpl w:val="88467C64"/>
    <w:lvl w:ilvl="0" w:tplc="787EF57E">
      <w:start w:val="592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F144F5"/>
    <w:multiLevelType w:val="hybridMultilevel"/>
    <w:tmpl w:val="1BFE5FEE"/>
    <w:lvl w:ilvl="0" w:tplc="428EAFAE">
      <w:start w:val="10"/>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2F5168D6"/>
    <w:multiLevelType w:val="hybridMultilevel"/>
    <w:tmpl w:val="654A3A88"/>
    <w:lvl w:ilvl="0" w:tplc="823A81DC">
      <w:start w:val="5932"/>
      <w:numFmt w:val="decimal"/>
      <w:lvlText w:val="%1"/>
      <w:lvlJc w:val="left"/>
      <w:pPr>
        <w:ind w:left="338" w:hanging="48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8" w15:restartNumberingAfterBreak="0">
    <w:nsid w:val="2F727455"/>
    <w:multiLevelType w:val="hybridMultilevel"/>
    <w:tmpl w:val="6024AFDC"/>
    <w:lvl w:ilvl="0" w:tplc="7ACA155C">
      <w:start w:val="14"/>
      <w:numFmt w:val="decimal"/>
      <w:lvlText w:val="%1."/>
      <w:lvlJc w:val="left"/>
      <w:pPr>
        <w:ind w:left="786" w:hanging="360"/>
      </w:pPr>
      <w:rPr>
        <w:rFonts w:hint="default"/>
        <w:b/>
        <w:bCs/>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337A0FD7"/>
    <w:multiLevelType w:val="hybridMultilevel"/>
    <w:tmpl w:val="6E926BE2"/>
    <w:lvl w:ilvl="0" w:tplc="A26E0746">
      <w:start w:val="9"/>
      <w:numFmt w:val="bullet"/>
      <w:lvlText w:val="-"/>
      <w:lvlJc w:val="left"/>
      <w:pPr>
        <w:ind w:left="1079" w:hanging="360"/>
      </w:pPr>
      <w:rPr>
        <w:rFonts w:ascii="Arial" w:eastAsia="Times New Roman" w:hAnsi="Arial" w:cs="Aria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0" w15:restartNumberingAfterBreak="0">
    <w:nsid w:val="35BC1C06"/>
    <w:multiLevelType w:val="hybridMultilevel"/>
    <w:tmpl w:val="59F450E8"/>
    <w:lvl w:ilvl="0" w:tplc="75E2FE2A">
      <w:start w:val="5829"/>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FF382C"/>
    <w:multiLevelType w:val="hybridMultilevel"/>
    <w:tmpl w:val="40127AD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413C49D8"/>
    <w:multiLevelType w:val="hybridMultilevel"/>
    <w:tmpl w:val="ACF24DCA"/>
    <w:lvl w:ilvl="0" w:tplc="D52CA918">
      <w:start w:val="5802"/>
      <w:numFmt w:val="decimal"/>
      <w:lvlText w:val="%1"/>
      <w:lvlJc w:val="left"/>
      <w:pPr>
        <w:ind w:left="840" w:hanging="48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B564C8"/>
    <w:multiLevelType w:val="hybridMultilevel"/>
    <w:tmpl w:val="40FA30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5DE0E5F"/>
    <w:multiLevelType w:val="hybridMultilevel"/>
    <w:tmpl w:val="D42C1D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CC150AB"/>
    <w:multiLevelType w:val="hybridMultilevel"/>
    <w:tmpl w:val="D824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45F87"/>
    <w:multiLevelType w:val="hybridMultilevel"/>
    <w:tmpl w:val="7D42E6FC"/>
    <w:lvl w:ilvl="0" w:tplc="0024E0F4">
      <w:start w:val="5930"/>
      <w:numFmt w:val="decimal"/>
      <w:lvlText w:val="%1"/>
      <w:lvlJc w:val="left"/>
      <w:pPr>
        <w:ind w:left="338" w:hanging="48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7" w15:restartNumberingAfterBreak="0">
    <w:nsid w:val="53A100F6"/>
    <w:multiLevelType w:val="hybridMultilevel"/>
    <w:tmpl w:val="460A504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5E72BC"/>
    <w:multiLevelType w:val="hybridMultilevel"/>
    <w:tmpl w:val="DEE8EA5C"/>
    <w:lvl w:ilvl="0" w:tplc="77D479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0667D"/>
    <w:multiLevelType w:val="hybridMultilevel"/>
    <w:tmpl w:val="E15AEBCE"/>
    <w:lvl w:ilvl="0" w:tplc="3612B290">
      <w:start w:val="5956"/>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5D2476"/>
    <w:multiLevelType w:val="hybridMultilevel"/>
    <w:tmpl w:val="E9EA7B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8C7163"/>
    <w:multiLevelType w:val="hybridMultilevel"/>
    <w:tmpl w:val="77DE159A"/>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32" w15:restartNumberingAfterBreak="0">
    <w:nsid w:val="7653213E"/>
    <w:multiLevelType w:val="hybridMultilevel"/>
    <w:tmpl w:val="6C14C1B0"/>
    <w:lvl w:ilvl="0" w:tplc="4E56AF58">
      <w:start w:val="5829"/>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73683D"/>
    <w:multiLevelType w:val="hybridMultilevel"/>
    <w:tmpl w:val="BFAA8F88"/>
    <w:lvl w:ilvl="0" w:tplc="32B83B1A">
      <w:start w:val="592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706578"/>
    <w:multiLevelType w:val="hybridMultilevel"/>
    <w:tmpl w:val="BB543DD2"/>
    <w:lvl w:ilvl="0" w:tplc="A752670C">
      <w:start w:val="5954"/>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87870D5"/>
    <w:multiLevelType w:val="hybridMultilevel"/>
    <w:tmpl w:val="CD8CE9CA"/>
    <w:lvl w:ilvl="0" w:tplc="073CE230">
      <w:start w:val="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8CB5F80"/>
    <w:multiLevelType w:val="hybridMultilevel"/>
    <w:tmpl w:val="1F48538A"/>
    <w:lvl w:ilvl="0" w:tplc="06C40C46">
      <w:start w:val="5926"/>
      <w:numFmt w:val="decimal"/>
      <w:lvlText w:val="%1"/>
      <w:lvlJc w:val="left"/>
      <w:pPr>
        <w:ind w:left="338" w:hanging="48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7" w15:restartNumberingAfterBreak="0">
    <w:nsid w:val="79AD477C"/>
    <w:multiLevelType w:val="hybridMultilevel"/>
    <w:tmpl w:val="8A9CFADA"/>
    <w:lvl w:ilvl="0" w:tplc="0B5C0ED0">
      <w:start w:val="5919"/>
      <w:numFmt w:val="decimal"/>
      <w:lvlText w:val="%1"/>
      <w:lvlJc w:val="left"/>
      <w:pPr>
        <w:ind w:left="840" w:hanging="480"/>
      </w:pPr>
      <w:rPr>
        <w:rFonts w:eastAsia="Lucida Sans Unicode"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0328ED"/>
    <w:multiLevelType w:val="hybridMultilevel"/>
    <w:tmpl w:val="044E7A66"/>
    <w:lvl w:ilvl="0" w:tplc="75A2241E">
      <w:start w:val="11"/>
      <w:numFmt w:val="bullet"/>
      <w:lvlText w:val="-"/>
      <w:lvlJc w:val="left"/>
      <w:pPr>
        <w:ind w:left="1072" w:hanging="360"/>
      </w:pPr>
      <w:rPr>
        <w:rFonts w:ascii="Arial" w:eastAsia="Times New Roman" w:hAnsi="Arial" w:cs="Aria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9" w15:restartNumberingAfterBreak="0">
    <w:nsid w:val="7B7C2592"/>
    <w:multiLevelType w:val="hybridMultilevel"/>
    <w:tmpl w:val="8A926324"/>
    <w:lvl w:ilvl="0" w:tplc="3BF473D0">
      <w:start w:val="592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C73E97"/>
    <w:multiLevelType w:val="hybridMultilevel"/>
    <w:tmpl w:val="D904F962"/>
    <w:lvl w:ilvl="0" w:tplc="D7849BC8">
      <w:start w:val="23"/>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1" w15:restartNumberingAfterBreak="0">
    <w:nsid w:val="7DFA2F6E"/>
    <w:multiLevelType w:val="hybridMultilevel"/>
    <w:tmpl w:val="CEC87118"/>
    <w:lvl w:ilvl="0" w:tplc="BCB4E7BC">
      <w:start w:val="8"/>
      <w:numFmt w:val="bullet"/>
      <w:lvlText w:val="-"/>
      <w:lvlJc w:val="left"/>
      <w:pPr>
        <w:ind w:left="1069" w:hanging="360"/>
      </w:pPr>
      <w:rPr>
        <w:rFonts w:ascii="Arial" w:eastAsia="Lucida Sans Unicode"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7E90273B"/>
    <w:multiLevelType w:val="hybridMultilevel"/>
    <w:tmpl w:val="4A5E6488"/>
    <w:lvl w:ilvl="0" w:tplc="DDCC70D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0966203">
    <w:abstractNumId w:val="28"/>
  </w:num>
  <w:num w:numId="2" w16cid:durableId="984548938">
    <w:abstractNumId w:val="22"/>
  </w:num>
  <w:num w:numId="3" w16cid:durableId="549805056">
    <w:abstractNumId w:val="40"/>
  </w:num>
  <w:num w:numId="4" w16cid:durableId="486629770">
    <w:abstractNumId w:val="0"/>
  </w:num>
  <w:num w:numId="5" w16cid:durableId="2123567245">
    <w:abstractNumId w:val="19"/>
  </w:num>
  <w:num w:numId="6" w16cid:durableId="109856815">
    <w:abstractNumId w:val="18"/>
  </w:num>
  <w:num w:numId="7" w16cid:durableId="43141939">
    <w:abstractNumId w:val="20"/>
  </w:num>
  <w:num w:numId="8" w16cid:durableId="595097451">
    <w:abstractNumId w:val="1"/>
  </w:num>
  <w:num w:numId="9" w16cid:durableId="533543420">
    <w:abstractNumId w:val="32"/>
  </w:num>
  <w:num w:numId="10" w16cid:durableId="755054927">
    <w:abstractNumId w:val="21"/>
  </w:num>
  <w:num w:numId="11" w16cid:durableId="1366247958">
    <w:abstractNumId w:val="30"/>
  </w:num>
  <w:num w:numId="12" w16cid:durableId="604922065">
    <w:abstractNumId w:val="6"/>
  </w:num>
  <w:num w:numId="13" w16cid:durableId="40596916">
    <w:abstractNumId w:val="38"/>
  </w:num>
  <w:num w:numId="14" w16cid:durableId="283536824">
    <w:abstractNumId w:val="9"/>
  </w:num>
  <w:num w:numId="15" w16cid:durableId="1139566243">
    <w:abstractNumId w:val="24"/>
  </w:num>
  <w:num w:numId="16" w16cid:durableId="1886216855">
    <w:abstractNumId w:val="2"/>
  </w:num>
  <w:num w:numId="17" w16cid:durableId="1312098020">
    <w:abstractNumId w:val="8"/>
  </w:num>
  <w:num w:numId="18" w16cid:durableId="184368351">
    <w:abstractNumId w:val="31"/>
  </w:num>
  <w:num w:numId="19" w16cid:durableId="1311135918">
    <w:abstractNumId w:val="25"/>
  </w:num>
  <w:num w:numId="20" w16cid:durableId="887761647">
    <w:abstractNumId w:val="41"/>
  </w:num>
  <w:num w:numId="21" w16cid:durableId="1357004899">
    <w:abstractNumId w:val="3"/>
  </w:num>
  <w:num w:numId="22" w16cid:durableId="61681938">
    <w:abstractNumId w:val="4"/>
  </w:num>
  <w:num w:numId="23" w16cid:durableId="1188569856">
    <w:abstractNumId w:val="35"/>
  </w:num>
  <w:num w:numId="24" w16cid:durableId="1072310927">
    <w:abstractNumId w:val="27"/>
  </w:num>
  <w:num w:numId="25" w16cid:durableId="745685788">
    <w:abstractNumId w:val="16"/>
  </w:num>
  <w:num w:numId="26" w16cid:durableId="999773383">
    <w:abstractNumId w:val="14"/>
  </w:num>
  <w:num w:numId="27" w16cid:durableId="310250656">
    <w:abstractNumId w:val="37"/>
  </w:num>
  <w:num w:numId="28" w16cid:durableId="1205945450">
    <w:abstractNumId w:val="7"/>
  </w:num>
  <w:num w:numId="29" w16cid:durableId="601646727">
    <w:abstractNumId w:val="33"/>
  </w:num>
  <w:num w:numId="30" w16cid:durableId="639532208">
    <w:abstractNumId w:val="15"/>
  </w:num>
  <w:num w:numId="31" w16cid:durableId="1106772351">
    <w:abstractNumId w:val="39"/>
  </w:num>
  <w:num w:numId="32" w16cid:durableId="997030009">
    <w:abstractNumId w:val="36"/>
  </w:num>
  <w:num w:numId="33" w16cid:durableId="790592836">
    <w:abstractNumId w:val="26"/>
  </w:num>
  <w:num w:numId="34" w16cid:durableId="1931036638">
    <w:abstractNumId w:val="17"/>
  </w:num>
  <w:num w:numId="35" w16cid:durableId="1248881331">
    <w:abstractNumId w:val="23"/>
  </w:num>
  <w:num w:numId="36" w16cid:durableId="1920287306">
    <w:abstractNumId w:val="13"/>
  </w:num>
  <w:num w:numId="37" w16cid:durableId="1719040760">
    <w:abstractNumId w:val="34"/>
  </w:num>
  <w:num w:numId="38" w16cid:durableId="1828592532">
    <w:abstractNumId w:val="11"/>
  </w:num>
  <w:num w:numId="39" w16cid:durableId="371423167">
    <w:abstractNumId w:val="29"/>
  </w:num>
  <w:num w:numId="40" w16cid:durableId="881481971">
    <w:abstractNumId w:val="5"/>
  </w:num>
  <w:num w:numId="41" w16cid:durableId="740980869">
    <w:abstractNumId w:val="10"/>
  </w:num>
  <w:num w:numId="42" w16cid:durableId="1122723235">
    <w:abstractNumId w:val="12"/>
  </w:num>
  <w:num w:numId="43" w16cid:durableId="534462821">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A1"/>
    <w:rsid w:val="00000ED9"/>
    <w:rsid w:val="000014EA"/>
    <w:rsid w:val="000018CE"/>
    <w:rsid w:val="00002244"/>
    <w:rsid w:val="000023C2"/>
    <w:rsid w:val="0000282C"/>
    <w:rsid w:val="00002A25"/>
    <w:rsid w:val="00002F28"/>
    <w:rsid w:val="00002F82"/>
    <w:rsid w:val="000030D5"/>
    <w:rsid w:val="000033D9"/>
    <w:rsid w:val="00003B32"/>
    <w:rsid w:val="00004D27"/>
    <w:rsid w:val="00005593"/>
    <w:rsid w:val="00005817"/>
    <w:rsid w:val="00005E65"/>
    <w:rsid w:val="00005F75"/>
    <w:rsid w:val="0000621A"/>
    <w:rsid w:val="000067E8"/>
    <w:rsid w:val="000070F1"/>
    <w:rsid w:val="0000796A"/>
    <w:rsid w:val="000079D2"/>
    <w:rsid w:val="00007A84"/>
    <w:rsid w:val="000108C1"/>
    <w:rsid w:val="00011F16"/>
    <w:rsid w:val="00011F6D"/>
    <w:rsid w:val="00012128"/>
    <w:rsid w:val="00012B9E"/>
    <w:rsid w:val="00012C7A"/>
    <w:rsid w:val="000135F0"/>
    <w:rsid w:val="00014927"/>
    <w:rsid w:val="0001495B"/>
    <w:rsid w:val="00014BF5"/>
    <w:rsid w:val="000151F3"/>
    <w:rsid w:val="00015236"/>
    <w:rsid w:val="000155BE"/>
    <w:rsid w:val="00015A58"/>
    <w:rsid w:val="00016ACB"/>
    <w:rsid w:val="00017A61"/>
    <w:rsid w:val="00017E88"/>
    <w:rsid w:val="00017EA8"/>
    <w:rsid w:val="000206BE"/>
    <w:rsid w:val="00020A2D"/>
    <w:rsid w:val="00020C38"/>
    <w:rsid w:val="00020F90"/>
    <w:rsid w:val="00021B33"/>
    <w:rsid w:val="00021FB8"/>
    <w:rsid w:val="0002216E"/>
    <w:rsid w:val="000221A8"/>
    <w:rsid w:val="00022A29"/>
    <w:rsid w:val="000235CC"/>
    <w:rsid w:val="0002444D"/>
    <w:rsid w:val="00024E25"/>
    <w:rsid w:val="00026DB6"/>
    <w:rsid w:val="00026EDF"/>
    <w:rsid w:val="00026F4D"/>
    <w:rsid w:val="00027B2C"/>
    <w:rsid w:val="00027F02"/>
    <w:rsid w:val="00030049"/>
    <w:rsid w:val="000301A6"/>
    <w:rsid w:val="000315D4"/>
    <w:rsid w:val="0003172B"/>
    <w:rsid w:val="00031F33"/>
    <w:rsid w:val="000322C1"/>
    <w:rsid w:val="00032641"/>
    <w:rsid w:val="00032928"/>
    <w:rsid w:val="00032DC4"/>
    <w:rsid w:val="000334FF"/>
    <w:rsid w:val="00033DA2"/>
    <w:rsid w:val="00033DFE"/>
    <w:rsid w:val="00033EBC"/>
    <w:rsid w:val="000341F1"/>
    <w:rsid w:val="00034B22"/>
    <w:rsid w:val="00034B4E"/>
    <w:rsid w:val="00034C1E"/>
    <w:rsid w:val="00034EC9"/>
    <w:rsid w:val="00035675"/>
    <w:rsid w:val="00035703"/>
    <w:rsid w:val="00035729"/>
    <w:rsid w:val="000361E7"/>
    <w:rsid w:val="0003696D"/>
    <w:rsid w:val="00036FD7"/>
    <w:rsid w:val="00037259"/>
    <w:rsid w:val="000378C4"/>
    <w:rsid w:val="00040970"/>
    <w:rsid w:val="00041C3E"/>
    <w:rsid w:val="00042076"/>
    <w:rsid w:val="00042986"/>
    <w:rsid w:val="00042A59"/>
    <w:rsid w:val="00043151"/>
    <w:rsid w:val="00043314"/>
    <w:rsid w:val="00043E94"/>
    <w:rsid w:val="000440AA"/>
    <w:rsid w:val="0004433D"/>
    <w:rsid w:val="00044ED6"/>
    <w:rsid w:val="00045DB8"/>
    <w:rsid w:val="000460DC"/>
    <w:rsid w:val="00046898"/>
    <w:rsid w:val="00046A24"/>
    <w:rsid w:val="00047BC4"/>
    <w:rsid w:val="00050630"/>
    <w:rsid w:val="00050B64"/>
    <w:rsid w:val="00050D7C"/>
    <w:rsid w:val="00050E2F"/>
    <w:rsid w:val="0005182F"/>
    <w:rsid w:val="000525BE"/>
    <w:rsid w:val="000526A6"/>
    <w:rsid w:val="00052AD5"/>
    <w:rsid w:val="00052FEE"/>
    <w:rsid w:val="00053741"/>
    <w:rsid w:val="00053D33"/>
    <w:rsid w:val="0005425F"/>
    <w:rsid w:val="00054436"/>
    <w:rsid w:val="00054F86"/>
    <w:rsid w:val="00054FC6"/>
    <w:rsid w:val="00054FD7"/>
    <w:rsid w:val="00055281"/>
    <w:rsid w:val="00056A01"/>
    <w:rsid w:val="00057401"/>
    <w:rsid w:val="0006014A"/>
    <w:rsid w:val="00060454"/>
    <w:rsid w:val="0006066D"/>
    <w:rsid w:val="00061969"/>
    <w:rsid w:val="00062105"/>
    <w:rsid w:val="000624B8"/>
    <w:rsid w:val="000625BE"/>
    <w:rsid w:val="00062683"/>
    <w:rsid w:val="00062BC4"/>
    <w:rsid w:val="00063833"/>
    <w:rsid w:val="00065AE8"/>
    <w:rsid w:val="00065C63"/>
    <w:rsid w:val="00065F23"/>
    <w:rsid w:val="000662B0"/>
    <w:rsid w:val="0006646F"/>
    <w:rsid w:val="000668C4"/>
    <w:rsid w:val="00066F50"/>
    <w:rsid w:val="0006769A"/>
    <w:rsid w:val="00067826"/>
    <w:rsid w:val="00067CB2"/>
    <w:rsid w:val="000700F8"/>
    <w:rsid w:val="0007061C"/>
    <w:rsid w:val="000706F3"/>
    <w:rsid w:val="00070911"/>
    <w:rsid w:val="00070ADE"/>
    <w:rsid w:val="000710BD"/>
    <w:rsid w:val="00071278"/>
    <w:rsid w:val="00071364"/>
    <w:rsid w:val="00071867"/>
    <w:rsid w:val="00072746"/>
    <w:rsid w:val="0007275E"/>
    <w:rsid w:val="00072BDF"/>
    <w:rsid w:val="0007305D"/>
    <w:rsid w:val="000734A2"/>
    <w:rsid w:val="00073886"/>
    <w:rsid w:val="000739A1"/>
    <w:rsid w:val="00073F04"/>
    <w:rsid w:val="000740FC"/>
    <w:rsid w:val="00074B29"/>
    <w:rsid w:val="0007589A"/>
    <w:rsid w:val="00075E8A"/>
    <w:rsid w:val="000760C2"/>
    <w:rsid w:val="0007610E"/>
    <w:rsid w:val="000761F8"/>
    <w:rsid w:val="0007659E"/>
    <w:rsid w:val="000774DA"/>
    <w:rsid w:val="00077AE0"/>
    <w:rsid w:val="00077CA0"/>
    <w:rsid w:val="00077ED7"/>
    <w:rsid w:val="000806B7"/>
    <w:rsid w:val="00080D4E"/>
    <w:rsid w:val="0008186A"/>
    <w:rsid w:val="00082F3E"/>
    <w:rsid w:val="000833EC"/>
    <w:rsid w:val="00083912"/>
    <w:rsid w:val="00083956"/>
    <w:rsid w:val="000843E4"/>
    <w:rsid w:val="000849F4"/>
    <w:rsid w:val="00084A3C"/>
    <w:rsid w:val="00085D95"/>
    <w:rsid w:val="000860AA"/>
    <w:rsid w:val="00086501"/>
    <w:rsid w:val="00086F8F"/>
    <w:rsid w:val="00087707"/>
    <w:rsid w:val="0008799D"/>
    <w:rsid w:val="00091299"/>
    <w:rsid w:val="000915A0"/>
    <w:rsid w:val="000917B6"/>
    <w:rsid w:val="00091EA9"/>
    <w:rsid w:val="00092564"/>
    <w:rsid w:val="00092DC3"/>
    <w:rsid w:val="00092FB0"/>
    <w:rsid w:val="0009319F"/>
    <w:rsid w:val="00093D20"/>
    <w:rsid w:val="00093F5E"/>
    <w:rsid w:val="00094745"/>
    <w:rsid w:val="0009475D"/>
    <w:rsid w:val="0009481A"/>
    <w:rsid w:val="00094A13"/>
    <w:rsid w:val="00094AA9"/>
    <w:rsid w:val="00094D82"/>
    <w:rsid w:val="000953C8"/>
    <w:rsid w:val="000966FB"/>
    <w:rsid w:val="00096910"/>
    <w:rsid w:val="00096EA5"/>
    <w:rsid w:val="000972E9"/>
    <w:rsid w:val="00097FF1"/>
    <w:rsid w:val="000A0648"/>
    <w:rsid w:val="000A121F"/>
    <w:rsid w:val="000A1721"/>
    <w:rsid w:val="000A1A48"/>
    <w:rsid w:val="000A2C4F"/>
    <w:rsid w:val="000A2E8D"/>
    <w:rsid w:val="000A3396"/>
    <w:rsid w:val="000A3ECD"/>
    <w:rsid w:val="000A4221"/>
    <w:rsid w:val="000A45C5"/>
    <w:rsid w:val="000A4C79"/>
    <w:rsid w:val="000A4D25"/>
    <w:rsid w:val="000A56BC"/>
    <w:rsid w:val="000A5F97"/>
    <w:rsid w:val="000A6159"/>
    <w:rsid w:val="000A6202"/>
    <w:rsid w:val="000A63D9"/>
    <w:rsid w:val="000A6463"/>
    <w:rsid w:val="000A660B"/>
    <w:rsid w:val="000A6FDB"/>
    <w:rsid w:val="000A7BDE"/>
    <w:rsid w:val="000A7E10"/>
    <w:rsid w:val="000A7F79"/>
    <w:rsid w:val="000B00A0"/>
    <w:rsid w:val="000B01E1"/>
    <w:rsid w:val="000B045D"/>
    <w:rsid w:val="000B0A37"/>
    <w:rsid w:val="000B15DB"/>
    <w:rsid w:val="000B190D"/>
    <w:rsid w:val="000B1989"/>
    <w:rsid w:val="000B1D33"/>
    <w:rsid w:val="000B2056"/>
    <w:rsid w:val="000B241D"/>
    <w:rsid w:val="000B2825"/>
    <w:rsid w:val="000B2E0E"/>
    <w:rsid w:val="000B319B"/>
    <w:rsid w:val="000B33F7"/>
    <w:rsid w:val="000B415B"/>
    <w:rsid w:val="000B4185"/>
    <w:rsid w:val="000B43CF"/>
    <w:rsid w:val="000B49CB"/>
    <w:rsid w:val="000B52ED"/>
    <w:rsid w:val="000B5662"/>
    <w:rsid w:val="000B652E"/>
    <w:rsid w:val="000B6B63"/>
    <w:rsid w:val="000B6CC4"/>
    <w:rsid w:val="000B6F12"/>
    <w:rsid w:val="000B7653"/>
    <w:rsid w:val="000B7BDA"/>
    <w:rsid w:val="000B7D46"/>
    <w:rsid w:val="000C0323"/>
    <w:rsid w:val="000C07C4"/>
    <w:rsid w:val="000C0BAD"/>
    <w:rsid w:val="000C0C5F"/>
    <w:rsid w:val="000C0DB3"/>
    <w:rsid w:val="000C18BB"/>
    <w:rsid w:val="000C1C71"/>
    <w:rsid w:val="000C1FC5"/>
    <w:rsid w:val="000C2070"/>
    <w:rsid w:val="000C2656"/>
    <w:rsid w:val="000C26E9"/>
    <w:rsid w:val="000C2D94"/>
    <w:rsid w:val="000C3A83"/>
    <w:rsid w:val="000C4AF2"/>
    <w:rsid w:val="000C532C"/>
    <w:rsid w:val="000C55FA"/>
    <w:rsid w:val="000C5E27"/>
    <w:rsid w:val="000C5FDE"/>
    <w:rsid w:val="000C6AD1"/>
    <w:rsid w:val="000C7336"/>
    <w:rsid w:val="000C75DC"/>
    <w:rsid w:val="000C7D02"/>
    <w:rsid w:val="000C7DBD"/>
    <w:rsid w:val="000C7DDF"/>
    <w:rsid w:val="000C7ED3"/>
    <w:rsid w:val="000D0AAD"/>
    <w:rsid w:val="000D0EA3"/>
    <w:rsid w:val="000D1266"/>
    <w:rsid w:val="000D1E62"/>
    <w:rsid w:val="000D225C"/>
    <w:rsid w:val="000D300C"/>
    <w:rsid w:val="000D39AA"/>
    <w:rsid w:val="000D4785"/>
    <w:rsid w:val="000D58A9"/>
    <w:rsid w:val="000D5F2B"/>
    <w:rsid w:val="000D606D"/>
    <w:rsid w:val="000D6316"/>
    <w:rsid w:val="000D68D8"/>
    <w:rsid w:val="000D73F8"/>
    <w:rsid w:val="000D73FA"/>
    <w:rsid w:val="000D75CD"/>
    <w:rsid w:val="000D79DF"/>
    <w:rsid w:val="000D7B1B"/>
    <w:rsid w:val="000E0147"/>
    <w:rsid w:val="000E2CCB"/>
    <w:rsid w:val="000E35BF"/>
    <w:rsid w:val="000E3656"/>
    <w:rsid w:val="000E3EB6"/>
    <w:rsid w:val="000E3FB7"/>
    <w:rsid w:val="000E41FB"/>
    <w:rsid w:val="000E4C2A"/>
    <w:rsid w:val="000E4F3F"/>
    <w:rsid w:val="000E4F65"/>
    <w:rsid w:val="000E548E"/>
    <w:rsid w:val="000E5554"/>
    <w:rsid w:val="000E6636"/>
    <w:rsid w:val="000E6B95"/>
    <w:rsid w:val="000F01BA"/>
    <w:rsid w:val="000F100D"/>
    <w:rsid w:val="000F1512"/>
    <w:rsid w:val="000F1864"/>
    <w:rsid w:val="000F1DCB"/>
    <w:rsid w:val="000F2687"/>
    <w:rsid w:val="000F2BA0"/>
    <w:rsid w:val="000F3168"/>
    <w:rsid w:val="000F41A7"/>
    <w:rsid w:val="000F485D"/>
    <w:rsid w:val="000F4CBE"/>
    <w:rsid w:val="000F55D9"/>
    <w:rsid w:val="000F627B"/>
    <w:rsid w:val="000F77A6"/>
    <w:rsid w:val="000F788E"/>
    <w:rsid w:val="000F7C10"/>
    <w:rsid w:val="000F7ECE"/>
    <w:rsid w:val="00100C81"/>
    <w:rsid w:val="0010128C"/>
    <w:rsid w:val="001014EA"/>
    <w:rsid w:val="00101604"/>
    <w:rsid w:val="00101AE2"/>
    <w:rsid w:val="00101C6C"/>
    <w:rsid w:val="00101E8B"/>
    <w:rsid w:val="001030B8"/>
    <w:rsid w:val="00103573"/>
    <w:rsid w:val="00103FA6"/>
    <w:rsid w:val="00104258"/>
    <w:rsid w:val="001046CB"/>
    <w:rsid w:val="00104D3A"/>
    <w:rsid w:val="00105438"/>
    <w:rsid w:val="00107039"/>
    <w:rsid w:val="00110502"/>
    <w:rsid w:val="001107B5"/>
    <w:rsid w:val="00110C65"/>
    <w:rsid w:val="00112018"/>
    <w:rsid w:val="0011252D"/>
    <w:rsid w:val="00112779"/>
    <w:rsid w:val="001137EB"/>
    <w:rsid w:val="00113869"/>
    <w:rsid w:val="0011448F"/>
    <w:rsid w:val="001169EC"/>
    <w:rsid w:val="00116D52"/>
    <w:rsid w:val="00116EF2"/>
    <w:rsid w:val="00116F8D"/>
    <w:rsid w:val="001175CA"/>
    <w:rsid w:val="00120DC8"/>
    <w:rsid w:val="001212B4"/>
    <w:rsid w:val="00121CA8"/>
    <w:rsid w:val="00122DE8"/>
    <w:rsid w:val="00123555"/>
    <w:rsid w:val="00123A89"/>
    <w:rsid w:val="001248D8"/>
    <w:rsid w:val="001259E0"/>
    <w:rsid w:val="001259F7"/>
    <w:rsid w:val="00125B50"/>
    <w:rsid w:val="0012651A"/>
    <w:rsid w:val="001279C4"/>
    <w:rsid w:val="00130CF6"/>
    <w:rsid w:val="00131173"/>
    <w:rsid w:val="00131338"/>
    <w:rsid w:val="001313D5"/>
    <w:rsid w:val="00131717"/>
    <w:rsid w:val="00131AAC"/>
    <w:rsid w:val="0013202F"/>
    <w:rsid w:val="00132A3F"/>
    <w:rsid w:val="00133284"/>
    <w:rsid w:val="00133294"/>
    <w:rsid w:val="0013350D"/>
    <w:rsid w:val="00133827"/>
    <w:rsid w:val="001338B4"/>
    <w:rsid w:val="001340B4"/>
    <w:rsid w:val="001343CF"/>
    <w:rsid w:val="00134613"/>
    <w:rsid w:val="001347D6"/>
    <w:rsid w:val="00134AD3"/>
    <w:rsid w:val="00135732"/>
    <w:rsid w:val="00135A0A"/>
    <w:rsid w:val="00135A79"/>
    <w:rsid w:val="00136371"/>
    <w:rsid w:val="001401F0"/>
    <w:rsid w:val="0014031B"/>
    <w:rsid w:val="00140A5C"/>
    <w:rsid w:val="00141D24"/>
    <w:rsid w:val="001435E0"/>
    <w:rsid w:val="00144846"/>
    <w:rsid w:val="00144943"/>
    <w:rsid w:val="0014494E"/>
    <w:rsid w:val="0014508B"/>
    <w:rsid w:val="001452FF"/>
    <w:rsid w:val="0014562F"/>
    <w:rsid w:val="00145B15"/>
    <w:rsid w:val="00145CCF"/>
    <w:rsid w:val="001466B1"/>
    <w:rsid w:val="001467EB"/>
    <w:rsid w:val="00146F44"/>
    <w:rsid w:val="00147138"/>
    <w:rsid w:val="00147A1A"/>
    <w:rsid w:val="00150338"/>
    <w:rsid w:val="0015047D"/>
    <w:rsid w:val="00150970"/>
    <w:rsid w:val="00150B2A"/>
    <w:rsid w:val="00152108"/>
    <w:rsid w:val="00152240"/>
    <w:rsid w:val="001522C1"/>
    <w:rsid w:val="001523E9"/>
    <w:rsid w:val="00152E70"/>
    <w:rsid w:val="0015370E"/>
    <w:rsid w:val="00153801"/>
    <w:rsid w:val="001549C1"/>
    <w:rsid w:val="00154A22"/>
    <w:rsid w:val="001560F2"/>
    <w:rsid w:val="0015697B"/>
    <w:rsid w:val="001574E0"/>
    <w:rsid w:val="0016019E"/>
    <w:rsid w:val="001607A8"/>
    <w:rsid w:val="00161646"/>
    <w:rsid w:val="00161BF2"/>
    <w:rsid w:val="001622C4"/>
    <w:rsid w:val="00162BE5"/>
    <w:rsid w:val="00162E91"/>
    <w:rsid w:val="00163B76"/>
    <w:rsid w:val="001654A0"/>
    <w:rsid w:val="00165561"/>
    <w:rsid w:val="0016575B"/>
    <w:rsid w:val="00165D06"/>
    <w:rsid w:val="00165DEA"/>
    <w:rsid w:val="0016636C"/>
    <w:rsid w:val="001664FB"/>
    <w:rsid w:val="00166509"/>
    <w:rsid w:val="00166881"/>
    <w:rsid w:val="0016795B"/>
    <w:rsid w:val="00167990"/>
    <w:rsid w:val="00170489"/>
    <w:rsid w:val="001705B6"/>
    <w:rsid w:val="00171C6B"/>
    <w:rsid w:val="0017217D"/>
    <w:rsid w:val="0017259B"/>
    <w:rsid w:val="00173161"/>
    <w:rsid w:val="0017318A"/>
    <w:rsid w:val="001732C1"/>
    <w:rsid w:val="00173684"/>
    <w:rsid w:val="00173A9D"/>
    <w:rsid w:val="00173E31"/>
    <w:rsid w:val="00174432"/>
    <w:rsid w:val="001760F1"/>
    <w:rsid w:val="00176529"/>
    <w:rsid w:val="001765D7"/>
    <w:rsid w:val="00176806"/>
    <w:rsid w:val="0017746F"/>
    <w:rsid w:val="00180802"/>
    <w:rsid w:val="00181177"/>
    <w:rsid w:val="00182D6D"/>
    <w:rsid w:val="00182E7E"/>
    <w:rsid w:val="001846F3"/>
    <w:rsid w:val="00185746"/>
    <w:rsid w:val="00185789"/>
    <w:rsid w:val="00185EB3"/>
    <w:rsid w:val="00185EC5"/>
    <w:rsid w:val="00186028"/>
    <w:rsid w:val="0018646C"/>
    <w:rsid w:val="00187085"/>
    <w:rsid w:val="00187865"/>
    <w:rsid w:val="00187E58"/>
    <w:rsid w:val="00190319"/>
    <w:rsid w:val="00190470"/>
    <w:rsid w:val="00191289"/>
    <w:rsid w:val="001914B5"/>
    <w:rsid w:val="001917F7"/>
    <w:rsid w:val="00191C33"/>
    <w:rsid w:val="00191D3E"/>
    <w:rsid w:val="00191DE1"/>
    <w:rsid w:val="00192E8B"/>
    <w:rsid w:val="00192E90"/>
    <w:rsid w:val="00193FEC"/>
    <w:rsid w:val="0019452F"/>
    <w:rsid w:val="001966E3"/>
    <w:rsid w:val="00196C59"/>
    <w:rsid w:val="001970D1"/>
    <w:rsid w:val="001975B5"/>
    <w:rsid w:val="001A0329"/>
    <w:rsid w:val="001A090B"/>
    <w:rsid w:val="001A0AEC"/>
    <w:rsid w:val="001A0B09"/>
    <w:rsid w:val="001A3114"/>
    <w:rsid w:val="001A3250"/>
    <w:rsid w:val="001A3640"/>
    <w:rsid w:val="001A3CE9"/>
    <w:rsid w:val="001A4075"/>
    <w:rsid w:val="001A4D05"/>
    <w:rsid w:val="001A4E18"/>
    <w:rsid w:val="001A51B5"/>
    <w:rsid w:val="001A5286"/>
    <w:rsid w:val="001A5F0D"/>
    <w:rsid w:val="001A62C4"/>
    <w:rsid w:val="001A62F8"/>
    <w:rsid w:val="001A6D37"/>
    <w:rsid w:val="001A7161"/>
    <w:rsid w:val="001A74C0"/>
    <w:rsid w:val="001A7602"/>
    <w:rsid w:val="001A7D83"/>
    <w:rsid w:val="001B03DC"/>
    <w:rsid w:val="001B05F3"/>
    <w:rsid w:val="001B066A"/>
    <w:rsid w:val="001B0F9D"/>
    <w:rsid w:val="001B1C47"/>
    <w:rsid w:val="001B2FC4"/>
    <w:rsid w:val="001B308B"/>
    <w:rsid w:val="001B337B"/>
    <w:rsid w:val="001B33E3"/>
    <w:rsid w:val="001B4864"/>
    <w:rsid w:val="001B4E4F"/>
    <w:rsid w:val="001B4FD6"/>
    <w:rsid w:val="001B56A7"/>
    <w:rsid w:val="001B5872"/>
    <w:rsid w:val="001B6294"/>
    <w:rsid w:val="001B6B59"/>
    <w:rsid w:val="001B7374"/>
    <w:rsid w:val="001B78E7"/>
    <w:rsid w:val="001B7E25"/>
    <w:rsid w:val="001B7FE3"/>
    <w:rsid w:val="001C0EB8"/>
    <w:rsid w:val="001C0F6D"/>
    <w:rsid w:val="001C11C2"/>
    <w:rsid w:val="001C1227"/>
    <w:rsid w:val="001C17A0"/>
    <w:rsid w:val="001C20DA"/>
    <w:rsid w:val="001C36C1"/>
    <w:rsid w:val="001C3AFB"/>
    <w:rsid w:val="001C3E6F"/>
    <w:rsid w:val="001C3FEC"/>
    <w:rsid w:val="001C47FF"/>
    <w:rsid w:val="001C5A56"/>
    <w:rsid w:val="001C5B43"/>
    <w:rsid w:val="001C5BE9"/>
    <w:rsid w:val="001C5CBD"/>
    <w:rsid w:val="001C628E"/>
    <w:rsid w:val="001C64E3"/>
    <w:rsid w:val="001C66AC"/>
    <w:rsid w:val="001C67A5"/>
    <w:rsid w:val="001C68C9"/>
    <w:rsid w:val="001C6DA7"/>
    <w:rsid w:val="001C70C0"/>
    <w:rsid w:val="001C71B2"/>
    <w:rsid w:val="001C7483"/>
    <w:rsid w:val="001C75FD"/>
    <w:rsid w:val="001C7BA8"/>
    <w:rsid w:val="001D0242"/>
    <w:rsid w:val="001D0C36"/>
    <w:rsid w:val="001D2B1B"/>
    <w:rsid w:val="001D3509"/>
    <w:rsid w:val="001D385B"/>
    <w:rsid w:val="001D3946"/>
    <w:rsid w:val="001D3BD0"/>
    <w:rsid w:val="001D4340"/>
    <w:rsid w:val="001D452B"/>
    <w:rsid w:val="001D4A25"/>
    <w:rsid w:val="001D4F3E"/>
    <w:rsid w:val="001D5E56"/>
    <w:rsid w:val="001D6483"/>
    <w:rsid w:val="001D6BFD"/>
    <w:rsid w:val="001D6C7D"/>
    <w:rsid w:val="001D706A"/>
    <w:rsid w:val="001D72F5"/>
    <w:rsid w:val="001D7F89"/>
    <w:rsid w:val="001E09D5"/>
    <w:rsid w:val="001E0FA0"/>
    <w:rsid w:val="001E109E"/>
    <w:rsid w:val="001E1B75"/>
    <w:rsid w:val="001E1BE3"/>
    <w:rsid w:val="001E1C5B"/>
    <w:rsid w:val="001E20CC"/>
    <w:rsid w:val="001E39EF"/>
    <w:rsid w:val="001E3C56"/>
    <w:rsid w:val="001E3EB0"/>
    <w:rsid w:val="001E4CA5"/>
    <w:rsid w:val="001E5810"/>
    <w:rsid w:val="001E5D78"/>
    <w:rsid w:val="001E6401"/>
    <w:rsid w:val="001E7508"/>
    <w:rsid w:val="001E7757"/>
    <w:rsid w:val="001E7947"/>
    <w:rsid w:val="001E79A7"/>
    <w:rsid w:val="001E7F3E"/>
    <w:rsid w:val="001F06BB"/>
    <w:rsid w:val="001F0868"/>
    <w:rsid w:val="001F09D8"/>
    <w:rsid w:val="001F0A5D"/>
    <w:rsid w:val="001F1BBC"/>
    <w:rsid w:val="001F1BC1"/>
    <w:rsid w:val="001F278E"/>
    <w:rsid w:val="001F3363"/>
    <w:rsid w:val="001F3723"/>
    <w:rsid w:val="001F378C"/>
    <w:rsid w:val="001F40E2"/>
    <w:rsid w:val="001F4E3B"/>
    <w:rsid w:val="001F556D"/>
    <w:rsid w:val="001F561E"/>
    <w:rsid w:val="001F5C87"/>
    <w:rsid w:val="001F66E4"/>
    <w:rsid w:val="001F69AF"/>
    <w:rsid w:val="001F750F"/>
    <w:rsid w:val="001F7558"/>
    <w:rsid w:val="001F79EC"/>
    <w:rsid w:val="001F7EDA"/>
    <w:rsid w:val="00200324"/>
    <w:rsid w:val="00200BDF"/>
    <w:rsid w:val="00200C9C"/>
    <w:rsid w:val="002010DD"/>
    <w:rsid w:val="0020127E"/>
    <w:rsid w:val="00201626"/>
    <w:rsid w:val="002016B7"/>
    <w:rsid w:val="002021F2"/>
    <w:rsid w:val="00202615"/>
    <w:rsid w:val="00204391"/>
    <w:rsid w:val="00204565"/>
    <w:rsid w:val="00205259"/>
    <w:rsid w:val="00205F89"/>
    <w:rsid w:val="00206C4C"/>
    <w:rsid w:val="00206E94"/>
    <w:rsid w:val="00207222"/>
    <w:rsid w:val="0020733A"/>
    <w:rsid w:val="0020773C"/>
    <w:rsid w:val="0020776D"/>
    <w:rsid w:val="002077D8"/>
    <w:rsid w:val="002079EF"/>
    <w:rsid w:val="00207A95"/>
    <w:rsid w:val="00207F82"/>
    <w:rsid w:val="0021060E"/>
    <w:rsid w:val="00210D85"/>
    <w:rsid w:val="002110B3"/>
    <w:rsid w:val="0021186F"/>
    <w:rsid w:val="0021218F"/>
    <w:rsid w:val="002123C8"/>
    <w:rsid w:val="0021283D"/>
    <w:rsid w:val="002129D9"/>
    <w:rsid w:val="002129DC"/>
    <w:rsid w:val="00212A9B"/>
    <w:rsid w:val="00213160"/>
    <w:rsid w:val="00213210"/>
    <w:rsid w:val="00213D1F"/>
    <w:rsid w:val="00214506"/>
    <w:rsid w:val="002156F7"/>
    <w:rsid w:val="00215A9E"/>
    <w:rsid w:val="00216058"/>
    <w:rsid w:val="00216094"/>
    <w:rsid w:val="00216386"/>
    <w:rsid w:val="00216559"/>
    <w:rsid w:val="002169ED"/>
    <w:rsid w:val="00216D96"/>
    <w:rsid w:val="00217372"/>
    <w:rsid w:val="002173A3"/>
    <w:rsid w:val="002176B9"/>
    <w:rsid w:val="0022015A"/>
    <w:rsid w:val="00220525"/>
    <w:rsid w:val="002207B6"/>
    <w:rsid w:val="002215B9"/>
    <w:rsid w:val="002217BB"/>
    <w:rsid w:val="00221BCD"/>
    <w:rsid w:val="002226AE"/>
    <w:rsid w:val="002241E3"/>
    <w:rsid w:val="0022441F"/>
    <w:rsid w:val="002244E6"/>
    <w:rsid w:val="00225144"/>
    <w:rsid w:val="0022568D"/>
    <w:rsid w:val="002264D3"/>
    <w:rsid w:val="00226A3D"/>
    <w:rsid w:val="002273EE"/>
    <w:rsid w:val="00227567"/>
    <w:rsid w:val="00227A05"/>
    <w:rsid w:val="00230189"/>
    <w:rsid w:val="00230B95"/>
    <w:rsid w:val="0023155C"/>
    <w:rsid w:val="0023275E"/>
    <w:rsid w:val="00232CD1"/>
    <w:rsid w:val="00233003"/>
    <w:rsid w:val="00233380"/>
    <w:rsid w:val="00233440"/>
    <w:rsid w:val="0023375B"/>
    <w:rsid w:val="00233EC2"/>
    <w:rsid w:val="00234251"/>
    <w:rsid w:val="0023434D"/>
    <w:rsid w:val="00234382"/>
    <w:rsid w:val="00234A4B"/>
    <w:rsid w:val="00234DF4"/>
    <w:rsid w:val="0023570F"/>
    <w:rsid w:val="00235D47"/>
    <w:rsid w:val="00235DC1"/>
    <w:rsid w:val="00236218"/>
    <w:rsid w:val="00236658"/>
    <w:rsid w:val="00236836"/>
    <w:rsid w:val="00236C1B"/>
    <w:rsid w:val="00236E52"/>
    <w:rsid w:val="00240070"/>
    <w:rsid w:val="002407AA"/>
    <w:rsid w:val="00240F2F"/>
    <w:rsid w:val="002410E0"/>
    <w:rsid w:val="0024173D"/>
    <w:rsid w:val="002419DC"/>
    <w:rsid w:val="00241B1D"/>
    <w:rsid w:val="00241FE0"/>
    <w:rsid w:val="00242239"/>
    <w:rsid w:val="0024240A"/>
    <w:rsid w:val="00242BC6"/>
    <w:rsid w:val="00243933"/>
    <w:rsid w:val="00244082"/>
    <w:rsid w:val="00245B93"/>
    <w:rsid w:val="00246172"/>
    <w:rsid w:val="00247795"/>
    <w:rsid w:val="002477A4"/>
    <w:rsid w:val="002479AE"/>
    <w:rsid w:val="00247C94"/>
    <w:rsid w:val="00250AE4"/>
    <w:rsid w:val="00251060"/>
    <w:rsid w:val="002512D4"/>
    <w:rsid w:val="00252005"/>
    <w:rsid w:val="00253513"/>
    <w:rsid w:val="00255009"/>
    <w:rsid w:val="00255702"/>
    <w:rsid w:val="00256076"/>
    <w:rsid w:val="00256138"/>
    <w:rsid w:val="002564D9"/>
    <w:rsid w:val="00256E50"/>
    <w:rsid w:val="0025761E"/>
    <w:rsid w:val="00257661"/>
    <w:rsid w:val="0025791F"/>
    <w:rsid w:val="00257FBA"/>
    <w:rsid w:val="00260021"/>
    <w:rsid w:val="00260CDD"/>
    <w:rsid w:val="0026136E"/>
    <w:rsid w:val="00261516"/>
    <w:rsid w:val="00262461"/>
    <w:rsid w:val="00263924"/>
    <w:rsid w:val="002642B0"/>
    <w:rsid w:val="00264A75"/>
    <w:rsid w:val="002659EB"/>
    <w:rsid w:val="0026618B"/>
    <w:rsid w:val="00266301"/>
    <w:rsid w:val="00266A37"/>
    <w:rsid w:val="0026720F"/>
    <w:rsid w:val="0026723A"/>
    <w:rsid w:val="0027056F"/>
    <w:rsid w:val="00270710"/>
    <w:rsid w:val="00270843"/>
    <w:rsid w:val="00270C16"/>
    <w:rsid w:val="00271716"/>
    <w:rsid w:val="00271CDF"/>
    <w:rsid w:val="002724E2"/>
    <w:rsid w:val="00272530"/>
    <w:rsid w:val="00273122"/>
    <w:rsid w:val="002732E5"/>
    <w:rsid w:val="00273591"/>
    <w:rsid w:val="0027393E"/>
    <w:rsid w:val="002741A8"/>
    <w:rsid w:val="00274EA1"/>
    <w:rsid w:val="0027517F"/>
    <w:rsid w:val="00275A7D"/>
    <w:rsid w:val="00275BD3"/>
    <w:rsid w:val="00276428"/>
    <w:rsid w:val="00277317"/>
    <w:rsid w:val="00277831"/>
    <w:rsid w:val="00277AE9"/>
    <w:rsid w:val="0028127E"/>
    <w:rsid w:val="00281672"/>
    <w:rsid w:val="00281C3A"/>
    <w:rsid w:val="002828B3"/>
    <w:rsid w:val="00282CB3"/>
    <w:rsid w:val="00282E21"/>
    <w:rsid w:val="0028332E"/>
    <w:rsid w:val="002838A6"/>
    <w:rsid w:val="00283DD3"/>
    <w:rsid w:val="00284247"/>
    <w:rsid w:val="00284EFE"/>
    <w:rsid w:val="00285235"/>
    <w:rsid w:val="002853C1"/>
    <w:rsid w:val="0028577E"/>
    <w:rsid w:val="00285EC8"/>
    <w:rsid w:val="00285FAA"/>
    <w:rsid w:val="0028618C"/>
    <w:rsid w:val="00286865"/>
    <w:rsid w:val="00287090"/>
    <w:rsid w:val="002873CF"/>
    <w:rsid w:val="00290A92"/>
    <w:rsid w:val="00290DC1"/>
    <w:rsid w:val="002919E4"/>
    <w:rsid w:val="00291CA7"/>
    <w:rsid w:val="00291CFC"/>
    <w:rsid w:val="0029204B"/>
    <w:rsid w:val="00292A95"/>
    <w:rsid w:val="00292C5A"/>
    <w:rsid w:val="00292CE7"/>
    <w:rsid w:val="00292E30"/>
    <w:rsid w:val="002934E8"/>
    <w:rsid w:val="0029470F"/>
    <w:rsid w:val="002947A6"/>
    <w:rsid w:val="00294B26"/>
    <w:rsid w:val="00294B47"/>
    <w:rsid w:val="00294C14"/>
    <w:rsid w:val="00294D5A"/>
    <w:rsid w:val="002955D5"/>
    <w:rsid w:val="002956B9"/>
    <w:rsid w:val="002957FD"/>
    <w:rsid w:val="00295A6E"/>
    <w:rsid w:val="00295EF9"/>
    <w:rsid w:val="00296557"/>
    <w:rsid w:val="0029685F"/>
    <w:rsid w:val="002972AE"/>
    <w:rsid w:val="002A0191"/>
    <w:rsid w:val="002A0251"/>
    <w:rsid w:val="002A065E"/>
    <w:rsid w:val="002A0C87"/>
    <w:rsid w:val="002A1D2A"/>
    <w:rsid w:val="002A1F17"/>
    <w:rsid w:val="002A2714"/>
    <w:rsid w:val="002A2D92"/>
    <w:rsid w:val="002A3565"/>
    <w:rsid w:val="002A3ABF"/>
    <w:rsid w:val="002A4DEE"/>
    <w:rsid w:val="002A500F"/>
    <w:rsid w:val="002A511B"/>
    <w:rsid w:val="002A5A2A"/>
    <w:rsid w:val="002A5C70"/>
    <w:rsid w:val="002A6775"/>
    <w:rsid w:val="002A736B"/>
    <w:rsid w:val="002A7762"/>
    <w:rsid w:val="002A779A"/>
    <w:rsid w:val="002A7E25"/>
    <w:rsid w:val="002B0AED"/>
    <w:rsid w:val="002B1047"/>
    <w:rsid w:val="002B36E5"/>
    <w:rsid w:val="002B3C6E"/>
    <w:rsid w:val="002B3D00"/>
    <w:rsid w:val="002B3EBC"/>
    <w:rsid w:val="002B452B"/>
    <w:rsid w:val="002B5006"/>
    <w:rsid w:val="002B558B"/>
    <w:rsid w:val="002B69EE"/>
    <w:rsid w:val="002B6C71"/>
    <w:rsid w:val="002B76B2"/>
    <w:rsid w:val="002B7B96"/>
    <w:rsid w:val="002B7D8E"/>
    <w:rsid w:val="002C06E1"/>
    <w:rsid w:val="002C0954"/>
    <w:rsid w:val="002C0A38"/>
    <w:rsid w:val="002C0AED"/>
    <w:rsid w:val="002C1330"/>
    <w:rsid w:val="002C16F9"/>
    <w:rsid w:val="002C1874"/>
    <w:rsid w:val="002C1947"/>
    <w:rsid w:val="002C254A"/>
    <w:rsid w:val="002C26E2"/>
    <w:rsid w:val="002C2E0F"/>
    <w:rsid w:val="002C2E5A"/>
    <w:rsid w:val="002C32E0"/>
    <w:rsid w:val="002C35C7"/>
    <w:rsid w:val="002C4077"/>
    <w:rsid w:val="002C40E1"/>
    <w:rsid w:val="002C4875"/>
    <w:rsid w:val="002C5195"/>
    <w:rsid w:val="002C552F"/>
    <w:rsid w:val="002C5583"/>
    <w:rsid w:val="002C59E9"/>
    <w:rsid w:val="002C5D21"/>
    <w:rsid w:val="002C65FA"/>
    <w:rsid w:val="002C6F73"/>
    <w:rsid w:val="002C70D4"/>
    <w:rsid w:val="002C7A9B"/>
    <w:rsid w:val="002D0477"/>
    <w:rsid w:val="002D0A25"/>
    <w:rsid w:val="002D0A8F"/>
    <w:rsid w:val="002D0BAE"/>
    <w:rsid w:val="002D0FF7"/>
    <w:rsid w:val="002D1005"/>
    <w:rsid w:val="002D1442"/>
    <w:rsid w:val="002D1884"/>
    <w:rsid w:val="002D1D28"/>
    <w:rsid w:val="002D1E10"/>
    <w:rsid w:val="002D20E9"/>
    <w:rsid w:val="002D2720"/>
    <w:rsid w:val="002D2CCA"/>
    <w:rsid w:val="002D2E63"/>
    <w:rsid w:val="002D3317"/>
    <w:rsid w:val="002D353F"/>
    <w:rsid w:val="002D4285"/>
    <w:rsid w:val="002D457B"/>
    <w:rsid w:val="002D4EE9"/>
    <w:rsid w:val="002D5355"/>
    <w:rsid w:val="002D715A"/>
    <w:rsid w:val="002D7B84"/>
    <w:rsid w:val="002E05AC"/>
    <w:rsid w:val="002E0868"/>
    <w:rsid w:val="002E0B8D"/>
    <w:rsid w:val="002E16C5"/>
    <w:rsid w:val="002E1810"/>
    <w:rsid w:val="002E1C07"/>
    <w:rsid w:val="002E2A4B"/>
    <w:rsid w:val="002E2CD8"/>
    <w:rsid w:val="002E3086"/>
    <w:rsid w:val="002E3307"/>
    <w:rsid w:val="002E3359"/>
    <w:rsid w:val="002E51B5"/>
    <w:rsid w:val="002E555F"/>
    <w:rsid w:val="002E5C4D"/>
    <w:rsid w:val="002E68FB"/>
    <w:rsid w:val="002E6FCB"/>
    <w:rsid w:val="002F02A8"/>
    <w:rsid w:val="002F0482"/>
    <w:rsid w:val="002F1352"/>
    <w:rsid w:val="002F18D1"/>
    <w:rsid w:val="002F1E2C"/>
    <w:rsid w:val="002F27DB"/>
    <w:rsid w:val="002F42BF"/>
    <w:rsid w:val="002F60BF"/>
    <w:rsid w:val="002F60D9"/>
    <w:rsid w:val="002F64CB"/>
    <w:rsid w:val="002F768E"/>
    <w:rsid w:val="002F7F19"/>
    <w:rsid w:val="00300008"/>
    <w:rsid w:val="00300498"/>
    <w:rsid w:val="003004B5"/>
    <w:rsid w:val="00300798"/>
    <w:rsid w:val="00300967"/>
    <w:rsid w:val="00300DCF"/>
    <w:rsid w:val="00301312"/>
    <w:rsid w:val="00302095"/>
    <w:rsid w:val="0030212F"/>
    <w:rsid w:val="00302FE3"/>
    <w:rsid w:val="00303503"/>
    <w:rsid w:val="00303D31"/>
    <w:rsid w:val="00303DA6"/>
    <w:rsid w:val="00304237"/>
    <w:rsid w:val="00305AC6"/>
    <w:rsid w:val="00305C1B"/>
    <w:rsid w:val="00305CB1"/>
    <w:rsid w:val="00305CBA"/>
    <w:rsid w:val="00305CD1"/>
    <w:rsid w:val="00305F50"/>
    <w:rsid w:val="00306166"/>
    <w:rsid w:val="003067BD"/>
    <w:rsid w:val="00307EAA"/>
    <w:rsid w:val="00311465"/>
    <w:rsid w:val="00311582"/>
    <w:rsid w:val="00311A54"/>
    <w:rsid w:val="00311C0F"/>
    <w:rsid w:val="003123EC"/>
    <w:rsid w:val="00312824"/>
    <w:rsid w:val="0031304A"/>
    <w:rsid w:val="003130BB"/>
    <w:rsid w:val="00313D02"/>
    <w:rsid w:val="00313E05"/>
    <w:rsid w:val="003144DB"/>
    <w:rsid w:val="003150F8"/>
    <w:rsid w:val="00315204"/>
    <w:rsid w:val="00315831"/>
    <w:rsid w:val="00315E19"/>
    <w:rsid w:val="00315F1B"/>
    <w:rsid w:val="003164D4"/>
    <w:rsid w:val="00316EDA"/>
    <w:rsid w:val="00316FE6"/>
    <w:rsid w:val="00317B27"/>
    <w:rsid w:val="00320E61"/>
    <w:rsid w:val="0032102F"/>
    <w:rsid w:val="0032182E"/>
    <w:rsid w:val="003226B8"/>
    <w:rsid w:val="00322BCB"/>
    <w:rsid w:val="00323F66"/>
    <w:rsid w:val="0032405A"/>
    <w:rsid w:val="003246BF"/>
    <w:rsid w:val="003248AC"/>
    <w:rsid w:val="00325FFC"/>
    <w:rsid w:val="0032606B"/>
    <w:rsid w:val="00326644"/>
    <w:rsid w:val="0032675E"/>
    <w:rsid w:val="00326C79"/>
    <w:rsid w:val="00330133"/>
    <w:rsid w:val="003302F0"/>
    <w:rsid w:val="00330492"/>
    <w:rsid w:val="00330691"/>
    <w:rsid w:val="00330D82"/>
    <w:rsid w:val="003313B8"/>
    <w:rsid w:val="003316CB"/>
    <w:rsid w:val="003320DC"/>
    <w:rsid w:val="00332160"/>
    <w:rsid w:val="00332577"/>
    <w:rsid w:val="003331D7"/>
    <w:rsid w:val="003334A6"/>
    <w:rsid w:val="003340E7"/>
    <w:rsid w:val="003346C1"/>
    <w:rsid w:val="0033530B"/>
    <w:rsid w:val="0033784B"/>
    <w:rsid w:val="003409FD"/>
    <w:rsid w:val="00341386"/>
    <w:rsid w:val="003425F9"/>
    <w:rsid w:val="003429C9"/>
    <w:rsid w:val="003433EA"/>
    <w:rsid w:val="00343904"/>
    <w:rsid w:val="00343A6B"/>
    <w:rsid w:val="00344D50"/>
    <w:rsid w:val="00344E5B"/>
    <w:rsid w:val="00345600"/>
    <w:rsid w:val="00345CDC"/>
    <w:rsid w:val="00345DB1"/>
    <w:rsid w:val="0034647C"/>
    <w:rsid w:val="00346569"/>
    <w:rsid w:val="003471CA"/>
    <w:rsid w:val="0034796A"/>
    <w:rsid w:val="00347A33"/>
    <w:rsid w:val="00347A8D"/>
    <w:rsid w:val="00347F12"/>
    <w:rsid w:val="0035015F"/>
    <w:rsid w:val="0035144D"/>
    <w:rsid w:val="003517E0"/>
    <w:rsid w:val="00353167"/>
    <w:rsid w:val="00354714"/>
    <w:rsid w:val="00354781"/>
    <w:rsid w:val="00354EB3"/>
    <w:rsid w:val="00355967"/>
    <w:rsid w:val="00355BDF"/>
    <w:rsid w:val="00355F2A"/>
    <w:rsid w:val="00356615"/>
    <w:rsid w:val="00356888"/>
    <w:rsid w:val="00357A2E"/>
    <w:rsid w:val="003601B4"/>
    <w:rsid w:val="00360652"/>
    <w:rsid w:val="00360B5C"/>
    <w:rsid w:val="00360CCB"/>
    <w:rsid w:val="003616A7"/>
    <w:rsid w:val="00361901"/>
    <w:rsid w:val="003619F3"/>
    <w:rsid w:val="00361D1F"/>
    <w:rsid w:val="00361D31"/>
    <w:rsid w:val="0036233A"/>
    <w:rsid w:val="00362413"/>
    <w:rsid w:val="0036361E"/>
    <w:rsid w:val="00365064"/>
    <w:rsid w:val="00365EF2"/>
    <w:rsid w:val="00367360"/>
    <w:rsid w:val="003674C9"/>
    <w:rsid w:val="0037055B"/>
    <w:rsid w:val="003705FE"/>
    <w:rsid w:val="00370803"/>
    <w:rsid w:val="00370E7D"/>
    <w:rsid w:val="00370FC2"/>
    <w:rsid w:val="00372070"/>
    <w:rsid w:val="00372A14"/>
    <w:rsid w:val="00374393"/>
    <w:rsid w:val="0037479B"/>
    <w:rsid w:val="003749B1"/>
    <w:rsid w:val="00374D36"/>
    <w:rsid w:val="00375BD1"/>
    <w:rsid w:val="00376596"/>
    <w:rsid w:val="00376C4A"/>
    <w:rsid w:val="00377000"/>
    <w:rsid w:val="00380602"/>
    <w:rsid w:val="00380CDC"/>
    <w:rsid w:val="003814C5"/>
    <w:rsid w:val="00382936"/>
    <w:rsid w:val="00382DB8"/>
    <w:rsid w:val="00383378"/>
    <w:rsid w:val="00383945"/>
    <w:rsid w:val="003840D7"/>
    <w:rsid w:val="003868B0"/>
    <w:rsid w:val="00387137"/>
    <w:rsid w:val="00387FC1"/>
    <w:rsid w:val="00387FEA"/>
    <w:rsid w:val="003904D0"/>
    <w:rsid w:val="003911A9"/>
    <w:rsid w:val="00391A05"/>
    <w:rsid w:val="00391D61"/>
    <w:rsid w:val="00392557"/>
    <w:rsid w:val="0039305D"/>
    <w:rsid w:val="003932EF"/>
    <w:rsid w:val="00394615"/>
    <w:rsid w:val="00394879"/>
    <w:rsid w:val="00394D9C"/>
    <w:rsid w:val="00395A3C"/>
    <w:rsid w:val="003971E6"/>
    <w:rsid w:val="003975C1"/>
    <w:rsid w:val="00397608"/>
    <w:rsid w:val="003A0162"/>
    <w:rsid w:val="003A0518"/>
    <w:rsid w:val="003A0641"/>
    <w:rsid w:val="003A0F5D"/>
    <w:rsid w:val="003A1D98"/>
    <w:rsid w:val="003A39EB"/>
    <w:rsid w:val="003A4371"/>
    <w:rsid w:val="003A512B"/>
    <w:rsid w:val="003A533C"/>
    <w:rsid w:val="003A58E8"/>
    <w:rsid w:val="003A6DA0"/>
    <w:rsid w:val="003A6FB5"/>
    <w:rsid w:val="003A7D34"/>
    <w:rsid w:val="003B0349"/>
    <w:rsid w:val="003B061C"/>
    <w:rsid w:val="003B07AD"/>
    <w:rsid w:val="003B15D4"/>
    <w:rsid w:val="003B1B86"/>
    <w:rsid w:val="003B1BBC"/>
    <w:rsid w:val="003B1BDA"/>
    <w:rsid w:val="003B1D8D"/>
    <w:rsid w:val="003B27C0"/>
    <w:rsid w:val="003B28FF"/>
    <w:rsid w:val="003B2DC3"/>
    <w:rsid w:val="003B35D6"/>
    <w:rsid w:val="003B392C"/>
    <w:rsid w:val="003B3FB7"/>
    <w:rsid w:val="003B514E"/>
    <w:rsid w:val="003B5BAC"/>
    <w:rsid w:val="003B6369"/>
    <w:rsid w:val="003B6543"/>
    <w:rsid w:val="003B728E"/>
    <w:rsid w:val="003C0266"/>
    <w:rsid w:val="003C079F"/>
    <w:rsid w:val="003C0ADA"/>
    <w:rsid w:val="003C0D39"/>
    <w:rsid w:val="003C10D8"/>
    <w:rsid w:val="003C1FFD"/>
    <w:rsid w:val="003C2279"/>
    <w:rsid w:val="003C245C"/>
    <w:rsid w:val="003C2B12"/>
    <w:rsid w:val="003C5120"/>
    <w:rsid w:val="003C531B"/>
    <w:rsid w:val="003C5395"/>
    <w:rsid w:val="003C54EA"/>
    <w:rsid w:val="003C571E"/>
    <w:rsid w:val="003C58D6"/>
    <w:rsid w:val="003C5AAD"/>
    <w:rsid w:val="003C5F1A"/>
    <w:rsid w:val="003C6335"/>
    <w:rsid w:val="003C685E"/>
    <w:rsid w:val="003C7188"/>
    <w:rsid w:val="003C7271"/>
    <w:rsid w:val="003C7382"/>
    <w:rsid w:val="003C775F"/>
    <w:rsid w:val="003D0295"/>
    <w:rsid w:val="003D06E8"/>
    <w:rsid w:val="003D08CA"/>
    <w:rsid w:val="003D0FE9"/>
    <w:rsid w:val="003D11DB"/>
    <w:rsid w:val="003D180A"/>
    <w:rsid w:val="003D2256"/>
    <w:rsid w:val="003D26A3"/>
    <w:rsid w:val="003D28AB"/>
    <w:rsid w:val="003D2F24"/>
    <w:rsid w:val="003D356F"/>
    <w:rsid w:val="003D3ABF"/>
    <w:rsid w:val="003D43E4"/>
    <w:rsid w:val="003D5432"/>
    <w:rsid w:val="003D5CFE"/>
    <w:rsid w:val="003D618E"/>
    <w:rsid w:val="003D729A"/>
    <w:rsid w:val="003D748C"/>
    <w:rsid w:val="003E0153"/>
    <w:rsid w:val="003E024D"/>
    <w:rsid w:val="003E11D7"/>
    <w:rsid w:val="003E1976"/>
    <w:rsid w:val="003E25C2"/>
    <w:rsid w:val="003E2667"/>
    <w:rsid w:val="003E2A3E"/>
    <w:rsid w:val="003E3EED"/>
    <w:rsid w:val="003E5F73"/>
    <w:rsid w:val="003E60A6"/>
    <w:rsid w:val="003E6268"/>
    <w:rsid w:val="003E6653"/>
    <w:rsid w:val="003E6788"/>
    <w:rsid w:val="003E6972"/>
    <w:rsid w:val="003E6A52"/>
    <w:rsid w:val="003E6EBD"/>
    <w:rsid w:val="003E771E"/>
    <w:rsid w:val="003E7BC0"/>
    <w:rsid w:val="003E7FF7"/>
    <w:rsid w:val="003F05E0"/>
    <w:rsid w:val="003F0898"/>
    <w:rsid w:val="003F09CC"/>
    <w:rsid w:val="003F10AE"/>
    <w:rsid w:val="003F1490"/>
    <w:rsid w:val="003F24C2"/>
    <w:rsid w:val="003F24EC"/>
    <w:rsid w:val="003F258C"/>
    <w:rsid w:val="003F3430"/>
    <w:rsid w:val="003F4103"/>
    <w:rsid w:val="003F41B7"/>
    <w:rsid w:val="003F47D8"/>
    <w:rsid w:val="003F4D26"/>
    <w:rsid w:val="003F4D51"/>
    <w:rsid w:val="003F5623"/>
    <w:rsid w:val="003F71C3"/>
    <w:rsid w:val="003F74C4"/>
    <w:rsid w:val="003F76A0"/>
    <w:rsid w:val="003F7A0C"/>
    <w:rsid w:val="00400652"/>
    <w:rsid w:val="00400DB2"/>
    <w:rsid w:val="0040188B"/>
    <w:rsid w:val="00401FBE"/>
    <w:rsid w:val="004020E8"/>
    <w:rsid w:val="00402150"/>
    <w:rsid w:val="004025B3"/>
    <w:rsid w:val="00402741"/>
    <w:rsid w:val="00402961"/>
    <w:rsid w:val="004029EE"/>
    <w:rsid w:val="00403457"/>
    <w:rsid w:val="00403827"/>
    <w:rsid w:val="00403F46"/>
    <w:rsid w:val="00406DE3"/>
    <w:rsid w:val="00406EC4"/>
    <w:rsid w:val="00407022"/>
    <w:rsid w:val="004075A5"/>
    <w:rsid w:val="0040790C"/>
    <w:rsid w:val="0040793F"/>
    <w:rsid w:val="00407F09"/>
    <w:rsid w:val="004106F7"/>
    <w:rsid w:val="00410A36"/>
    <w:rsid w:val="00411917"/>
    <w:rsid w:val="0041237F"/>
    <w:rsid w:val="00413286"/>
    <w:rsid w:val="00413544"/>
    <w:rsid w:val="00413C1C"/>
    <w:rsid w:val="00414037"/>
    <w:rsid w:val="0041438D"/>
    <w:rsid w:val="004148BE"/>
    <w:rsid w:val="00414B47"/>
    <w:rsid w:val="00414E05"/>
    <w:rsid w:val="00415611"/>
    <w:rsid w:val="004156F8"/>
    <w:rsid w:val="00416FF8"/>
    <w:rsid w:val="00417459"/>
    <w:rsid w:val="00417677"/>
    <w:rsid w:val="00417A7F"/>
    <w:rsid w:val="004207B7"/>
    <w:rsid w:val="004211CF"/>
    <w:rsid w:val="004213E0"/>
    <w:rsid w:val="00422628"/>
    <w:rsid w:val="00422D2D"/>
    <w:rsid w:val="00422D35"/>
    <w:rsid w:val="00423736"/>
    <w:rsid w:val="00424D21"/>
    <w:rsid w:val="0042512F"/>
    <w:rsid w:val="00425503"/>
    <w:rsid w:val="00426563"/>
    <w:rsid w:val="004265BE"/>
    <w:rsid w:val="004265DB"/>
    <w:rsid w:val="0042671B"/>
    <w:rsid w:val="00426860"/>
    <w:rsid w:val="00426929"/>
    <w:rsid w:val="0042770D"/>
    <w:rsid w:val="0043175C"/>
    <w:rsid w:val="00431F95"/>
    <w:rsid w:val="00432719"/>
    <w:rsid w:val="004344BA"/>
    <w:rsid w:val="00435279"/>
    <w:rsid w:val="004353C2"/>
    <w:rsid w:val="00435610"/>
    <w:rsid w:val="004357F7"/>
    <w:rsid w:val="00435CFC"/>
    <w:rsid w:val="00436B5F"/>
    <w:rsid w:val="00436BD4"/>
    <w:rsid w:val="00436FB4"/>
    <w:rsid w:val="00437080"/>
    <w:rsid w:val="004407EF"/>
    <w:rsid w:val="00441535"/>
    <w:rsid w:val="004416C6"/>
    <w:rsid w:val="0044202E"/>
    <w:rsid w:val="00442723"/>
    <w:rsid w:val="00442993"/>
    <w:rsid w:val="00442D19"/>
    <w:rsid w:val="00443FBA"/>
    <w:rsid w:val="0044447D"/>
    <w:rsid w:val="004446EE"/>
    <w:rsid w:val="004448DA"/>
    <w:rsid w:val="00444DA4"/>
    <w:rsid w:val="00445493"/>
    <w:rsid w:val="00445A41"/>
    <w:rsid w:val="00445F54"/>
    <w:rsid w:val="00445F75"/>
    <w:rsid w:val="00445FAA"/>
    <w:rsid w:val="00445FBB"/>
    <w:rsid w:val="00446B22"/>
    <w:rsid w:val="00446E73"/>
    <w:rsid w:val="00446FD4"/>
    <w:rsid w:val="0044731D"/>
    <w:rsid w:val="00450139"/>
    <w:rsid w:val="00450742"/>
    <w:rsid w:val="00450CB0"/>
    <w:rsid w:val="00451552"/>
    <w:rsid w:val="004516EC"/>
    <w:rsid w:val="00451A25"/>
    <w:rsid w:val="004528AC"/>
    <w:rsid w:val="00453679"/>
    <w:rsid w:val="00454064"/>
    <w:rsid w:val="0045506B"/>
    <w:rsid w:val="00455946"/>
    <w:rsid w:val="00456878"/>
    <w:rsid w:val="00456FB6"/>
    <w:rsid w:val="00460557"/>
    <w:rsid w:val="004611B5"/>
    <w:rsid w:val="00461744"/>
    <w:rsid w:val="00461929"/>
    <w:rsid w:val="00461CB3"/>
    <w:rsid w:val="00462536"/>
    <w:rsid w:val="004626E8"/>
    <w:rsid w:val="00462738"/>
    <w:rsid w:val="004634A0"/>
    <w:rsid w:val="004635AA"/>
    <w:rsid w:val="00464A92"/>
    <w:rsid w:val="00465575"/>
    <w:rsid w:val="00465871"/>
    <w:rsid w:val="00465A24"/>
    <w:rsid w:val="00465D38"/>
    <w:rsid w:val="00466653"/>
    <w:rsid w:val="00467058"/>
    <w:rsid w:val="0046712A"/>
    <w:rsid w:val="00467173"/>
    <w:rsid w:val="00467180"/>
    <w:rsid w:val="00467229"/>
    <w:rsid w:val="004675CF"/>
    <w:rsid w:val="0047058B"/>
    <w:rsid w:val="00470A71"/>
    <w:rsid w:val="004712AF"/>
    <w:rsid w:val="004712C2"/>
    <w:rsid w:val="004715ED"/>
    <w:rsid w:val="0047177F"/>
    <w:rsid w:val="004725D8"/>
    <w:rsid w:val="00472CB8"/>
    <w:rsid w:val="004736F7"/>
    <w:rsid w:val="00473BBF"/>
    <w:rsid w:val="00474D7F"/>
    <w:rsid w:val="004750BD"/>
    <w:rsid w:val="00475359"/>
    <w:rsid w:val="00475A2D"/>
    <w:rsid w:val="00475D02"/>
    <w:rsid w:val="00475D84"/>
    <w:rsid w:val="004760DB"/>
    <w:rsid w:val="004764E0"/>
    <w:rsid w:val="00476528"/>
    <w:rsid w:val="0047666A"/>
    <w:rsid w:val="00476DF3"/>
    <w:rsid w:val="004777C0"/>
    <w:rsid w:val="0048046D"/>
    <w:rsid w:val="00480915"/>
    <w:rsid w:val="00480B70"/>
    <w:rsid w:val="00480C32"/>
    <w:rsid w:val="004820E6"/>
    <w:rsid w:val="004825C6"/>
    <w:rsid w:val="00482DC1"/>
    <w:rsid w:val="0048312F"/>
    <w:rsid w:val="00483353"/>
    <w:rsid w:val="00483756"/>
    <w:rsid w:val="00484047"/>
    <w:rsid w:val="004845FA"/>
    <w:rsid w:val="00484B35"/>
    <w:rsid w:val="00484F44"/>
    <w:rsid w:val="004852A4"/>
    <w:rsid w:val="00485A1E"/>
    <w:rsid w:val="00485D42"/>
    <w:rsid w:val="004860F8"/>
    <w:rsid w:val="00486B73"/>
    <w:rsid w:val="00490B5E"/>
    <w:rsid w:val="0049104B"/>
    <w:rsid w:val="0049110D"/>
    <w:rsid w:val="004914BF"/>
    <w:rsid w:val="0049172E"/>
    <w:rsid w:val="00491DA7"/>
    <w:rsid w:val="00491F2F"/>
    <w:rsid w:val="00492288"/>
    <w:rsid w:val="0049270E"/>
    <w:rsid w:val="004928F6"/>
    <w:rsid w:val="0049311D"/>
    <w:rsid w:val="004936BF"/>
    <w:rsid w:val="00493EEC"/>
    <w:rsid w:val="00493EF0"/>
    <w:rsid w:val="004945AF"/>
    <w:rsid w:val="00494710"/>
    <w:rsid w:val="00494F3D"/>
    <w:rsid w:val="00494FC6"/>
    <w:rsid w:val="00495BFF"/>
    <w:rsid w:val="00496017"/>
    <w:rsid w:val="0049777A"/>
    <w:rsid w:val="00497F08"/>
    <w:rsid w:val="004A0BB7"/>
    <w:rsid w:val="004A1925"/>
    <w:rsid w:val="004A1AEA"/>
    <w:rsid w:val="004A1F4A"/>
    <w:rsid w:val="004A2234"/>
    <w:rsid w:val="004A23CA"/>
    <w:rsid w:val="004A3D20"/>
    <w:rsid w:val="004A3DF2"/>
    <w:rsid w:val="004A44C4"/>
    <w:rsid w:val="004A54EE"/>
    <w:rsid w:val="004A5CB1"/>
    <w:rsid w:val="004A637C"/>
    <w:rsid w:val="004A6B60"/>
    <w:rsid w:val="004A70F8"/>
    <w:rsid w:val="004A73E5"/>
    <w:rsid w:val="004A7508"/>
    <w:rsid w:val="004A75AC"/>
    <w:rsid w:val="004B000B"/>
    <w:rsid w:val="004B0349"/>
    <w:rsid w:val="004B07FC"/>
    <w:rsid w:val="004B0C46"/>
    <w:rsid w:val="004B133D"/>
    <w:rsid w:val="004B1463"/>
    <w:rsid w:val="004B1D58"/>
    <w:rsid w:val="004B37BA"/>
    <w:rsid w:val="004B40A4"/>
    <w:rsid w:val="004B458F"/>
    <w:rsid w:val="004B46C9"/>
    <w:rsid w:val="004B4C9C"/>
    <w:rsid w:val="004B51BE"/>
    <w:rsid w:val="004B5208"/>
    <w:rsid w:val="004B5718"/>
    <w:rsid w:val="004B5971"/>
    <w:rsid w:val="004B5B88"/>
    <w:rsid w:val="004B5C1C"/>
    <w:rsid w:val="004B5F5C"/>
    <w:rsid w:val="004B6087"/>
    <w:rsid w:val="004B64DD"/>
    <w:rsid w:val="004B700C"/>
    <w:rsid w:val="004B7363"/>
    <w:rsid w:val="004B761A"/>
    <w:rsid w:val="004B7A84"/>
    <w:rsid w:val="004B7BCD"/>
    <w:rsid w:val="004C0661"/>
    <w:rsid w:val="004C0D09"/>
    <w:rsid w:val="004C0E34"/>
    <w:rsid w:val="004C15B1"/>
    <w:rsid w:val="004C2176"/>
    <w:rsid w:val="004C3C6B"/>
    <w:rsid w:val="004C462D"/>
    <w:rsid w:val="004C4715"/>
    <w:rsid w:val="004C4A9D"/>
    <w:rsid w:val="004C4D70"/>
    <w:rsid w:val="004C58C7"/>
    <w:rsid w:val="004C6161"/>
    <w:rsid w:val="004C67F9"/>
    <w:rsid w:val="004C7635"/>
    <w:rsid w:val="004C779C"/>
    <w:rsid w:val="004D07BB"/>
    <w:rsid w:val="004D0CFD"/>
    <w:rsid w:val="004D0EA1"/>
    <w:rsid w:val="004D0F6D"/>
    <w:rsid w:val="004D110F"/>
    <w:rsid w:val="004D19DE"/>
    <w:rsid w:val="004D2714"/>
    <w:rsid w:val="004D2771"/>
    <w:rsid w:val="004D2F19"/>
    <w:rsid w:val="004D32AD"/>
    <w:rsid w:val="004D3A26"/>
    <w:rsid w:val="004D6520"/>
    <w:rsid w:val="004D6696"/>
    <w:rsid w:val="004D6A11"/>
    <w:rsid w:val="004D6A61"/>
    <w:rsid w:val="004D6D6B"/>
    <w:rsid w:val="004D70FE"/>
    <w:rsid w:val="004D74E1"/>
    <w:rsid w:val="004D7C66"/>
    <w:rsid w:val="004D7D85"/>
    <w:rsid w:val="004E0A7B"/>
    <w:rsid w:val="004E0D8F"/>
    <w:rsid w:val="004E0DC5"/>
    <w:rsid w:val="004E109A"/>
    <w:rsid w:val="004E1314"/>
    <w:rsid w:val="004E1EC0"/>
    <w:rsid w:val="004E1F66"/>
    <w:rsid w:val="004E22C4"/>
    <w:rsid w:val="004E2B3C"/>
    <w:rsid w:val="004E2E97"/>
    <w:rsid w:val="004E2F2A"/>
    <w:rsid w:val="004E42CA"/>
    <w:rsid w:val="004E6011"/>
    <w:rsid w:val="004E6EF4"/>
    <w:rsid w:val="004F001F"/>
    <w:rsid w:val="004F1300"/>
    <w:rsid w:val="004F1825"/>
    <w:rsid w:val="004F2028"/>
    <w:rsid w:val="004F24B3"/>
    <w:rsid w:val="004F2926"/>
    <w:rsid w:val="004F2BDF"/>
    <w:rsid w:val="004F3A25"/>
    <w:rsid w:val="004F3AA7"/>
    <w:rsid w:val="004F5053"/>
    <w:rsid w:val="004F550D"/>
    <w:rsid w:val="004F5526"/>
    <w:rsid w:val="004F5C3C"/>
    <w:rsid w:val="004F60B4"/>
    <w:rsid w:val="004F6BC3"/>
    <w:rsid w:val="004F7662"/>
    <w:rsid w:val="004F7D6F"/>
    <w:rsid w:val="0050019C"/>
    <w:rsid w:val="0050065B"/>
    <w:rsid w:val="00500DBB"/>
    <w:rsid w:val="00501003"/>
    <w:rsid w:val="00501587"/>
    <w:rsid w:val="005017A8"/>
    <w:rsid w:val="005017C0"/>
    <w:rsid w:val="00501962"/>
    <w:rsid w:val="00501DED"/>
    <w:rsid w:val="00501F72"/>
    <w:rsid w:val="00502C43"/>
    <w:rsid w:val="005030F2"/>
    <w:rsid w:val="005032FE"/>
    <w:rsid w:val="00503564"/>
    <w:rsid w:val="00503DE4"/>
    <w:rsid w:val="00504191"/>
    <w:rsid w:val="00504918"/>
    <w:rsid w:val="005059A0"/>
    <w:rsid w:val="0050618D"/>
    <w:rsid w:val="00506D21"/>
    <w:rsid w:val="00507C92"/>
    <w:rsid w:val="0051004C"/>
    <w:rsid w:val="00510213"/>
    <w:rsid w:val="005102AE"/>
    <w:rsid w:val="005106D8"/>
    <w:rsid w:val="00510F74"/>
    <w:rsid w:val="00511A09"/>
    <w:rsid w:val="00511C15"/>
    <w:rsid w:val="005120C3"/>
    <w:rsid w:val="00512646"/>
    <w:rsid w:val="005130AB"/>
    <w:rsid w:val="005136E5"/>
    <w:rsid w:val="005142E8"/>
    <w:rsid w:val="005146D5"/>
    <w:rsid w:val="00514B3E"/>
    <w:rsid w:val="0051689B"/>
    <w:rsid w:val="00516DA3"/>
    <w:rsid w:val="00516DBC"/>
    <w:rsid w:val="00516DF5"/>
    <w:rsid w:val="00517AFB"/>
    <w:rsid w:val="00517DAE"/>
    <w:rsid w:val="005200A8"/>
    <w:rsid w:val="00520783"/>
    <w:rsid w:val="00520983"/>
    <w:rsid w:val="00520B87"/>
    <w:rsid w:val="00521463"/>
    <w:rsid w:val="00521530"/>
    <w:rsid w:val="00521607"/>
    <w:rsid w:val="0052161E"/>
    <w:rsid w:val="005216FD"/>
    <w:rsid w:val="00521725"/>
    <w:rsid w:val="00521CB1"/>
    <w:rsid w:val="0052202A"/>
    <w:rsid w:val="005230E8"/>
    <w:rsid w:val="005233CA"/>
    <w:rsid w:val="00523F0F"/>
    <w:rsid w:val="0052405D"/>
    <w:rsid w:val="00524344"/>
    <w:rsid w:val="00524439"/>
    <w:rsid w:val="00524DE7"/>
    <w:rsid w:val="005257FE"/>
    <w:rsid w:val="00525971"/>
    <w:rsid w:val="00525CDB"/>
    <w:rsid w:val="005267CC"/>
    <w:rsid w:val="00526A1D"/>
    <w:rsid w:val="005272FD"/>
    <w:rsid w:val="005276D3"/>
    <w:rsid w:val="00527A24"/>
    <w:rsid w:val="00527B27"/>
    <w:rsid w:val="00530028"/>
    <w:rsid w:val="00530266"/>
    <w:rsid w:val="005305F7"/>
    <w:rsid w:val="005307A6"/>
    <w:rsid w:val="00530A89"/>
    <w:rsid w:val="00530C78"/>
    <w:rsid w:val="00531586"/>
    <w:rsid w:val="005320F4"/>
    <w:rsid w:val="00532243"/>
    <w:rsid w:val="00532EBA"/>
    <w:rsid w:val="005334D4"/>
    <w:rsid w:val="00533E70"/>
    <w:rsid w:val="00533FCF"/>
    <w:rsid w:val="0053450D"/>
    <w:rsid w:val="005345AC"/>
    <w:rsid w:val="00534FAA"/>
    <w:rsid w:val="0053547B"/>
    <w:rsid w:val="005355D3"/>
    <w:rsid w:val="00535FCB"/>
    <w:rsid w:val="005375AA"/>
    <w:rsid w:val="005375DF"/>
    <w:rsid w:val="00537A16"/>
    <w:rsid w:val="00537B67"/>
    <w:rsid w:val="00537F8F"/>
    <w:rsid w:val="005402EB"/>
    <w:rsid w:val="00540E56"/>
    <w:rsid w:val="00541D8C"/>
    <w:rsid w:val="00542EFB"/>
    <w:rsid w:val="00543AC0"/>
    <w:rsid w:val="00543E8D"/>
    <w:rsid w:val="005447D1"/>
    <w:rsid w:val="0054534C"/>
    <w:rsid w:val="005453B6"/>
    <w:rsid w:val="0054653B"/>
    <w:rsid w:val="00546605"/>
    <w:rsid w:val="00546ECE"/>
    <w:rsid w:val="00547329"/>
    <w:rsid w:val="00547BBD"/>
    <w:rsid w:val="00547E3A"/>
    <w:rsid w:val="005507F1"/>
    <w:rsid w:val="005514E3"/>
    <w:rsid w:val="00551E1B"/>
    <w:rsid w:val="00552056"/>
    <w:rsid w:val="005522FF"/>
    <w:rsid w:val="0055282A"/>
    <w:rsid w:val="005537D3"/>
    <w:rsid w:val="00554648"/>
    <w:rsid w:val="005546EB"/>
    <w:rsid w:val="00554C5E"/>
    <w:rsid w:val="00555F8A"/>
    <w:rsid w:val="00556810"/>
    <w:rsid w:val="00556CE9"/>
    <w:rsid w:val="0055710F"/>
    <w:rsid w:val="005572DC"/>
    <w:rsid w:val="005578D3"/>
    <w:rsid w:val="00557E7A"/>
    <w:rsid w:val="00561276"/>
    <w:rsid w:val="00561683"/>
    <w:rsid w:val="00561AA9"/>
    <w:rsid w:val="00561B4F"/>
    <w:rsid w:val="0056231B"/>
    <w:rsid w:val="00562A4C"/>
    <w:rsid w:val="00562DCF"/>
    <w:rsid w:val="0056325C"/>
    <w:rsid w:val="00563EFA"/>
    <w:rsid w:val="00564A86"/>
    <w:rsid w:val="00564B3F"/>
    <w:rsid w:val="0056501C"/>
    <w:rsid w:val="005653CA"/>
    <w:rsid w:val="00565E71"/>
    <w:rsid w:val="00566999"/>
    <w:rsid w:val="00566D70"/>
    <w:rsid w:val="00567421"/>
    <w:rsid w:val="00567FD1"/>
    <w:rsid w:val="00567FD9"/>
    <w:rsid w:val="00570082"/>
    <w:rsid w:val="00570646"/>
    <w:rsid w:val="00570E15"/>
    <w:rsid w:val="00571A80"/>
    <w:rsid w:val="00571D74"/>
    <w:rsid w:val="005724A5"/>
    <w:rsid w:val="0057290D"/>
    <w:rsid w:val="00572A54"/>
    <w:rsid w:val="00572C0A"/>
    <w:rsid w:val="00574079"/>
    <w:rsid w:val="00574720"/>
    <w:rsid w:val="00574CD3"/>
    <w:rsid w:val="0057502D"/>
    <w:rsid w:val="00575B75"/>
    <w:rsid w:val="00576666"/>
    <w:rsid w:val="00576671"/>
    <w:rsid w:val="00577232"/>
    <w:rsid w:val="00577C46"/>
    <w:rsid w:val="005804BC"/>
    <w:rsid w:val="005805CE"/>
    <w:rsid w:val="005807E9"/>
    <w:rsid w:val="005812BB"/>
    <w:rsid w:val="0058149B"/>
    <w:rsid w:val="00581B77"/>
    <w:rsid w:val="00582789"/>
    <w:rsid w:val="00582A44"/>
    <w:rsid w:val="00582A8D"/>
    <w:rsid w:val="00582FD5"/>
    <w:rsid w:val="00583E82"/>
    <w:rsid w:val="00584427"/>
    <w:rsid w:val="005844D8"/>
    <w:rsid w:val="005848DA"/>
    <w:rsid w:val="00584E23"/>
    <w:rsid w:val="005850D2"/>
    <w:rsid w:val="0058575D"/>
    <w:rsid w:val="0058578D"/>
    <w:rsid w:val="005857FA"/>
    <w:rsid w:val="00585BCD"/>
    <w:rsid w:val="005865CD"/>
    <w:rsid w:val="00586E7A"/>
    <w:rsid w:val="00587339"/>
    <w:rsid w:val="00587AF1"/>
    <w:rsid w:val="00587C6D"/>
    <w:rsid w:val="0059044E"/>
    <w:rsid w:val="00590646"/>
    <w:rsid w:val="005910E6"/>
    <w:rsid w:val="005917F3"/>
    <w:rsid w:val="0059245C"/>
    <w:rsid w:val="00592590"/>
    <w:rsid w:val="005925B0"/>
    <w:rsid w:val="005929C1"/>
    <w:rsid w:val="00592BD4"/>
    <w:rsid w:val="00592C91"/>
    <w:rsid w:val="005933F3"/>
    <w:rsid w:val="00593952"/>
    <w:rsid w:val="005945BC"/>
    <w:rsid w:val="00594A9B"/>
    <w:rsid w:val="005965E1"/>
    <w:rsid w:val="0059713B"/>
    <w:rsid w:val="00597A94"/>
    <w:rsid w:val="00597ACC"/>
    <w:rsid w:val="005A00C0"/>
    <w:rsid w:val="005A0707"/>
    <w:rsid w:val="005A0E24"/>
    <w:rsid w:val="005A1C31"/>
    <w:rsid w:val="005A2074"/>
    <w:rsid w:val="005A20A7"/>
    <w:rsid w:val="005A2621"/>
    <w:rsid w:val="005A2B04"/>
    <w:rsid w:val="005A2B1F"/>
    <w:rsid w:val="005A2E2B"/>
    <w:rsid w:val="005A3178"/>
    <w:rsid w:val="005A56F8"/>
    <w:rsid w:val="005A5788"/>
    <w:rsid w:val="005A762B"/>
    <w:rsid w:val="005A787B"/>
    <w:rsid w:val="005A7F74"/>
    <w:rsid w:val="005B01E0"/>
    <w:rsid w:val="005B0217"/>
    <w:rsid w:val="005B0454"/>
    <w:rsid w:val="005B0757"/>
    <w:rsid w:val="005B1284"/>
    <w:rsid w:val="005B2600"/>
    <w:rsid w:val="005B2BF9"/>
    <w:rsid w:val="005B3107"/>
    <w:rsid w:val="005B3328"/>
    <w:rsid w:val="005B3A32"/>
    <w:rsid w:val="005B4024"/>
    <w:rsid w:val="005B47A5"/>
    <w:rsid w:val="005B4EE3"/>
    <w:rsid w:val="005B54A3"/>
    <w:rsid w:val="005B568F"/>
    <w:rsid w:val="005B6ACB"/>
    <w:rsid w:val="005B71BD"/>
    <w:rsid w:val="005B7426"/>
    <w:rsid w:val="005B747E"/>
    <w:rsid w:val="005B7821"/>
    <w:rsid w:val="005C00E8"/>
    <w:rsid w:val="005C04A7"/>
    <w:rsid w:val="005C0FFA"/>
    <w:rsid w:val="005C1496"/>
    <w:rsid w:val="005C1A75"/>
    <w:rsid w:val="005C1AB7"/>
    <w:rsid w:val="005C1DCE"/>
    <w:rsid w:val="005C2338"/>
    <w:rsid w:val="005C2561"/>
    <w:rsid w:val="005C2CF8"/>
    <w:rsid w:val="005C31A7"/>
    <w:rsid w:val="005C3534"/>
    <w:rsid w:val="005C39B7"/>
    <w:rsid w:val="005C3BF3"/>
    <w:rsid w:val="005C439C"/>
    <w:rsid w:val="005C4629"/>
    <w:rsid w:val="005C50A5"/>
    <w:rsid w:val="005C540B"/>
    <w:rsid w:val="005C5C32"/>
    <w:rsid w:val="005C607E"/>
    <w:rsid w:val="005C60BE"/>
    <w:rsid w:val="005C6159"/>
    <w:rsid w:val="005C64A7"/>
    <w:rsid w:val="005C6C9C"/>
    <w:rsid w:val="005C7EAF"/>
    <w:rsid w:val="005D03CD"/>
    <w:rsid w:val="005D0602"/>
    <w:rsid w:val="005D19A4"/>
    <w:rsid w:val="005D1D15"/>
    <w:rsid w:val="005D2680"/>
    <w:rsid w:val="005D27EF"/>
    <w:rsid w:val="005D2D56"/>
    <w:rsid w:val="005D3047"/>
    <w:rsid w:val="005D3EC6"/>
    <w:rsid w:val="005D4421"/>
    <w:rsid w:val="005D51E0"/>
    <w:rsid w:val="005D5AEB"/>
    <w:rsid w:val="005D5D31"/>
    <w:rsid w:val="005D6835"/>
    <w:rsid w:val="005D69A6"/>
    <w:rsid w:val="005D6DBD"/>
    <w:rsid w:val="005D719A"/>
    <w:rsid w:val="005E0490"/>
    <w:rsid w:val="005E082B"/>
    <w:rsid w:val="005E0CA1"/>
    <w:rsid w:val="005E1760"/>
    <w:rsid w:val="005E1A45"/>
    <w:rsid w:val="005E1AC7"/>
    <w:rsid w:val="005E1E54"/>
    <w:rsid w:val="005E20A9"/>
    <w:rsid w:val="005E297B"/>
    <w:rsid w:val="005E3A55"/>
    <w:rsid w:val="005E3D38"/>
    <w:rsid w:val="005E48B8"/>
    <w:rsid w:val="005E5381"/>
    <w:rsid w:val="005E5685"/>
    <w:rsid w:val="005E5BD8"/>
    <w:rsid w:val="005E5C14"/>
    <w:rsid w:val="005E6B61"/>
    <w:rsid w:val="005E6E28"/>
    <w:rsid w:val="005E6F3B"/>
    <w:rsid w:val="005E79E8"/>
    <w:rsid w:val="005E7EDF"/>
    <w:rsid w:val="005E7FC4"/>
    <w:rsid w:val="005F02E8"/>
    <w:rsid w:val="005F0734"/>
    <w:rsid w:val="005F0A06"/>
    <w:rsid w:val="005F0F68"/>
    <w:rsid w:val="005F0FC0"/>
    <w:rsid w:val="005F1410"/>
    <w:rsid w:val="005F1A53"/>
    <w:rsid w:val="005F2461"/>
    <w:rsid w:val="005F3108"/>
    <w:rsid w:val="005F31E8"/>
    <w:rsid w:val="005F3655"/>
    <w:rsid w:val="005F3708"/>
    <w:rsid w:val="005F4470"/>
    <w:rsid w:val="005F44D3"/>
    <w:rsid w:val="005F5010"/>
    <w:rsid w:val="005F5B09"/>
    <w:rsid w:val="005F63AF"/>
    <w:rsid w:val="005F68B0"/>
    <w:rsid w:val="005F6D53"/>
    <w:rsid w:val="005F77EA"/>
    <w:rsid w:val="00600A35"/>
    <w:rsid w:val="00600ED6"/>
    <w:rsid w:val="00601166"/>
    <w:rsid w:val="00602307"/>
    <w:rsid w:val="0060307E"/>
    <w:rsid w:val="006032D9"/>
    <w:rsid w:val="00603FD8"/>
    <w:rsid w:val="00604367"/>
    <w:rsid w:val="00604877"/>
    <w:rsid w:val="00604919"/>
    <w:rsid w:val="00604E69"/>
    <w:rsid w:val="00605087"/>
    <w:rsid w:val="006059C6"/>
    <w:rsid w:val="00606A2D"/>
    <w:rsid w:val="00606B22"/>
    <w:rsid w:val="00607B08"/>
    <w:rsid w:val="00607C85"/>
    <w:rsid w:val="00607D6B"/>
    <w:rsid w:val="00610344"/>
    <w:rsid w:val="0061070E"/>
    <w:rsid w:val="00610CE9"/>
    <w:rsid w:val="00610F5B"/>
    <w:rsid w:val="0061185E"/>
    <w:rsid w:val="00611C76"/>
    <w:rsid w:val="00611FEE"/>
    <w:rsid w:val="006120C6"/>
    <w:rsid w:val="00614814"/>
    <w:rsid w:val="006148BB"/>
    <w:rsid w:val="00615090"/>
    <w:rsid w:val="006150FB"/>
    <w:rsid w:val="0061517A"/>
    <w:rsid w:val="006157AE"/>
    <w:rsid w:val="00615A03"/>
    <w:rsid w:val="00615F44"/>
    <w:rsid w:val="0061696B"/>
    <w:rsid w:val="00616DDD"/>
    <w:rsid w:val="00617855"/>
    <w:rsid w:val="0061787E"/>
    <w:rsid w:val="006206D4"/>
    <w:rsid w:val="00620BA5"/>
    <w:rsid w:val="00621168"/>
    <w:rsid w:val="00621218"/>
    <w:rsid w:val="00621332"/>
    <w:rsid w:val="006215A5"/>
    <w:rsid w:val="00621E04"/>
    <w:rsid w:val="0062286F"/>
    <w:rsid w:val="00624047"/>
    <w:rsid w:val="00624174"/>
    <w:rsid w:val="0062465A"/>
    <w:rsid w:val="00624B2B"/>
    <w:rsid w:val="00624B7F"/>
    <w:rsid w:val="00624CDB"/>
    <w:rsid w:val="006252A7"/>
    <w:rsid w:val="00625851"/>
    <w:rsid w:val="0062667D"/>
    <w:rsid w:val="0062719C"/>
    <w:rsid w:val="006271BB"/>
    <w:rsid w:val="00627300"/>
    <w:rsid w:val="006277FC"/>
    <w:rsid w:val="00627864"/>
    <w:rsid w:val="006300EA"/>
    <w:rsid w:val="006301E1"/>
    <w:rsid w:val="006305E4"/>
    <w:rsid w:val="0063066E"/>
    <w:rsid w:val="0063086E"/>
    <w:rsid w:val="006312DC"/>
    <w:rsid w:val="00631F05"/>
    <w:rsid w:val="006332F1"/>
    <w:rsid w:val="00633660"/>
    <w:rsid w:val="00633B21"/>
    <w:rsid w:val="006345E1"/>
    <w:rsid w:val="006347C9"/>
    <w:rsid w:val="00635404"/>
    <w:rsid w:val="00635486"/>
    <w:rsid w:val="006361CC"/>
    <w:rsid w:val="0063650D"/>
    <w:rsid w:val="00637163"/>
    <w:rsid w:val="006376FB"/>
    <w:rsid w:val="00637F27"/>
    <w:rsid w:val="00640746"/>
    <w:rsid w:val="00640D02"/>
    <w:rsid w:val="00640E42"/>
    <w:rsid w:val="006446A9"/>
    <w:rsid w:val="00644A8D"/>
    <w:rsid w:val="00645031"/>
    <w:rsid w:val="0064510A"/>
    <w:rsid w:val="00645626"/>
    <w:rsid w:val="00645EF5"/>
    <w:rsid w:val="006467D3"/>
    <w:rsid w:val="0064704F"/>
    <w:rsid w:val="006477F8"/>
    <w:rsid w:val="00647850"/>
    <w:rsid w:val="00650D93"/>
    <w:rsid w:val="006510EC"/>
    <w:rsid w:val="00651668"/>
    <w:rsid w:val="0065182A"/>
    <w:rsid w:val="0065198B"/>
    <w:rsid w:val="00651CF1"/>
    <w:rsid w:val="006520DD"/>
    <w:rsid w:val="0065304A"/>
    <w:rsid w:val="006535BE"/>
    <w:rsid w:val="00653978"/>
    <w:rsid w:val="00653F8D"/>
    <w:rsid w:val="00654AC9"/>
    <w:rsid w:val="00654C38"/>
    <w:rsid w:val="00655504"/>
    <w:rsid w:val="0065563E"/>
    <w:rsid w:val="00655E63"/>
    <w:rsid w:val="006560B9"/>
    <w:rsid w:val="006575C0"/>
    <w:rsid w:val="00657728"/>
    <w:rsid w:val="00657BFD"/>
    <w:rsid w:val="00657E00"/>
    <w:rsid w:val="00660350"/>
    <w:rsid w:val="006606C5"/>
    <w:rsid w:val="00660D5A"/>
    <w:rsid w:val="006618F6"/>
    <w:rsid w:val="006626DD"/>
    <w:rsid w:val="00662842"/>
    <w:rsid w:val="00662C8C"/>
    <w:rsid w:val="00663895"/>
    <w:rsid w:val="00663E40"/>
    <w:rsid w:val="00663E66"/>
    <w:rsid w:val="00664643"/>
    <w:rsid w:val="006652D8"/>
    <w:rsid w:val="00665396"/>
    <w:rsid w:val="00665417"/>
    <w:rsid w:val="0066586D"/>
    <w:rsid w:val="00665A54"/>
    <w:rsid w:val="00665BF7"/>
    <w:rsid w:val="00666852"/>
    <w:rsid w:val="00666875"/>
    <w:rsid w:val="006668AF"/>
    <w:rsid w:val="00667912"/>
    <w:rsid w:val="00667CFE"/>
    <w:rsid w:val="0067086C"/>
    <w:rsid w:val="00670EE0"/>
    <w:rsid w:val="00672006"/>
    <w:rsid w:val="0067313C"/>
    <w:rsid w:val="00673164"/>
    <w:rsid w:val="00673297"/>
    <w:rsid w:val="00673D7E"/>
    <w:rsid w:val="00674697"/>
    <w:rsid w:val="00674712"/>
    <w:rsid w:val="00674749"/>
    <w:rsid w:val="00674DB3"/>
    <w:rsid w:val="00675CF0"/>
    <w:rsid w:val="006760E7"/>
    <w:rsid w:val="00676104"/>
    <w:rsid w:val="006762A5"/>
    <w:rsid w:val="00676810"/>
    <w:rsid w:val="0067694F"/>
    <w:rsid w:val="00676A4B"/>
    <w:rsid w:val="00677585"/>
    <w:rsid w:val="00677594"/>
    <w:rsid w:val="00681727"/>
    <w:rsid w:val="00681C85"/>
    <w:rsid w:val="00682186"/>
    <w:rsid w:val="006822C7"/>
    <w:rsid w:val="00682308"/>
    <w:rsid w:val="0068234D"/>
    <w:rsid w:val="006823C1"/>
    <w:rsid w:val="0068274B"/>
    <w:rsid w:val="006827A8"/>
    <w:rsid w:val="00685B76"/>
    <w:rsid w:val="00685D8A"/>
    <w:rsid w:val="0068604C"/>
    <w:rsid w:val="00686071"/>
    <w:rsid w:val="0068727C"/>
    <w:rsid w:val="00687A6E"/>
    <w:rsid w:val="00687DA9"/>
    <w:rsid w:val="00690070"/>
    <w:rsid w:val="00690C09"/>
    <w:rsid w:val="00691BB6"/>
    <w:rsid w:val="00692042"/>
    <w:rsid w:val="0069299D"/>
    <w:rsid w:val="006929B7"/>
    <w:rsid w:val="00692D57"/>
    <w:rsid w:val="00692DE1"/>
    <w:rsid w:val="00693821"/>
    <w:rsid w:val="00694680"/>
    <w:rsid w:val="006947ED"/>
    <w:rsid w:val="006964F2"/>
    <w:rsid w:val="006967BB"/>
    <w:rsid w:val="0069684D"/>
    <w:rsid w:val="006977A4"/>
    <w:rsid w:val="006A0180"/>
    <w:rsid w:val="006A08EB"/>
    <w:rsid w:val="006A0E67"/>
    <w:rsid w:val="006A1056"/>
    <w:rsid w:val="006A1229"/>
    <w:rsid w:val="006A15CD"/>
    <w:rsid w:val="006A19E5"/>
    <w:rsid w:val="006A1A94"/>
    <w:rsid w:val="006A29BB"/>
    <w:rsid w:val="006A2DD9"/>
    <w:rsid w:val="006A3579"/>
    <w:rsid w:val="006A4357"/>
    <w:rsid w:val="006A4A54"/>
    <w:rsid w:val="006A4D12"/>
    <w:rsid w:val="006A4D34"/>
    <w:rsid w:val="006A5942"/>
    <w:rsid w:val="006A5B25"/>
    <w:rsid w:val="006A5F2E"/>
    <w:rsid w:val="006A5F4E"/>
    <w:rsid w:val="006A6982"/>
    <w:rsid w:val="006A7FFA"/>
    <w:rsid w:val="006B0CFB"/>
    <w:rsid w:val="006B0D80"/>
    <w:rsid w:val="006B1046"/>
    <w:rsid w:val="006B12A9"/>
    <w:rsid w:val="006B229B"/>
    <w:rsid w:val="006B267D"/>
    <w:rsid w:val="006B276A"/>
    <w:rsid w:val="006B2881"/>
    <w:rsid w:val="006B2E18"/>
    <w:rsid w:val="006B2FB9"/>
    <w:rsid w:val="006B3166"/>
    <w:rsid w:val="006B3212"/>
    <w:rsid w:val="006B380F"/>
    <w:rsid w:val="006B3C7A"/>
    <w:rsid w:val="006B411E"/>
    <w:rsid w:val="006B4397"/>
    <w:rsid w:val="006B48F3"/>
    <w:rsid w:val="006B515C"/>
    <w:rsid w:val="006B63D5"/>
    <w:rsid w:val="006B6CC7"/>
    <w:rsid w:val="006B75F7"/>
    <w:rsid w:val="006C0033"/>
    <w:rsid w:val="006C0782"/>
    <w:rsid w:val="006C10BE"/>
    <w:rsid w:val="006C18A9"/>
    <w:rsid w:val="006C1D82"/>
    <w:rsid w:val="006C32E7"/>
    <w:rsid w:val="006C3717"/>
    <w:rsid w:val="006C3794"/>
    <w:rsid w:val="006C3834"/>
    <w:rsid w:val="006C486C"/>
    <w:rsid w:val="006C5186"/>
    <w:rsid w:val="006C5708"/>
    <w:rsid w:val="006C6A84"/>
    <w:rsid w:val="006C7052"/>
    <w:rsid w:val="006C72E4"/>
    <w:rsid w:val="006C7757"/>
    <w:rsid w:val="006C7A64"/>
    <w:rsid w:val="006D00E9"/>
    <w:rsid w:val="006D0559"/>
    <w:rsid w:val="006D0620"/>
    <w:rsid w:val="006D18B4"/>
    <w:rsid w:val="006D1A53"/>
    <w:rsid w:val="006D2529"/>
    <w:rsid w:val="006D33AD"/>
    <w:rsid w:val="006D34BA"/>
    <w:rsid w:val="006D3912"/>
    <w:rsid w:val="006D3D55"/>
    <w:rsid w:val="006D3FDC"/>
    <w:rsid w:val="006D412D"/>
    <w:rsid w:val="006D48EC"/>
    <w:rsid w:val="006D4B95"/>
    <w:rsid w:val="006D5314"/>
    <w:rsid w:val="006D535B"/>
    <w:rsid w:val="006D5676"/>
    <w:rsid w:val="006D5F2C"/>
    <w:rsid w:val="006D613D"/>
    <w:rsid w:val="006D6849"/>
    <w:rsid w:val="006D6F3E"/>
    <w:rsid w:val="006D71B8"/>
    <w:rsid w:val="006E016E"/>
    <w:rsid w:val="006E0A09"/>
    <w:rsid w:val="006E0EEF"/>
    <w:rsid w:val="006E1232"/>
    <w:rsid w:val="006E130D"/>
    <w:rsid w:val="006E20C4"/>
    <w:rsid w:val="006E2482"/>
    <w:rsid w:val="006E38A6"/>
    <w:rsid w:val="006E469D"/>
    <w:rsid w:val="006E4795"/>
    <w:rsid w:val="006E4BBB"/>
    <w:rsid w:val="006E52B9"/>
    <w:rsid w:val="006E584D"/>
    <w:rsid w:val="006E5C20"/>
    <w:rsid w:val="006E5CE4"/>
    <w:rsid w:val="006E5D26"/>
    <w:rsid w:val="006E6182"/>
    <w:rsid w:val="006E6B52"/>
    <w:rsid w:val="006E72C8"/>
    <w:rsid w:val="006E7527"/>
    <w:rsid w:val="006E795B"/>
    <w:rsid w:val="006F0350"/>
    <w:rsid w:val="006F0D0A"/>
    <w:rsid w:val="006F11D3"/>
    <w:rsid w:val="006F160A"/>
    <w:rsid w:val="006F1AC7"/>
    <w:rsid w:val="006F252D"/>
    <w:rsid w:val="006F2F96"/>
    <w:rsid w:val="006F4C80"/>
    <w:rsid w:val="006F55EB"/>
    <w:rsid w:val="006F565E"/>
    <w:rsid w:val="006F58E0"/>
    <w:rsid w:val="006F6084"/>
    <w:rsid w:val="006F609A"/>
    <w:rsid w:val="006F63D7"/>
    <w:rsid w:val="006F6403"/>
    <w:rsid w:val="006F665A"/>
    <w:rsid w:val="006F6870"/>
    <w:rsid w:val="006F6AB0"/>
    <w:rsid w:val="006F6CC7"/>
    <w:rsid w:val="006F7010"/>
    <w:rsid w:val="006F7B88"/>
    <w:rsid w:val="0070017C"/>
    <w:rsid w:val="007009ED"/>
    <w:rsid w:val="00701662"/>
    <w:rsid w:val="00701722"/>
    <w:rsid w:val="00702176"/>
    <w:rsid w:val="00702D7D"/>
    <w:rsid w:val="00703512"/>
    <w:rsid w:val="00703A47"/>
    <w:rsid w:val="007041A2"/>
    <w:rsid w:val="00704AEF"/>
    <w:rsid w:val="00705456"/>
    <w:rsid w:val="00705C73"/>
    <w:rsid w:val="00705F45"/>
    <w:rsid w:val="00706AFB"/>
    <w:rsid w:val="00707001"/>
    <w:rsid w:val="007106B4"/>
    <w:rsid w:val="00711172"/>
    <w:rsid w:val="0071136F"/>
    <w:rsid w:val="00712859"/>
    <w:rsid w:val="00712898"/>
    <w:rsid w:val="00712C8E"/>
    <w:rsid w:val="00713246"/>
    <w:rsid w:val="00714042"/>
    <w:rsid w:val="00714166"/>
    <w:rsid w:val="007142DE"/>
    <w:rsid w:val="00714AAA"/>
    <w:rsid w:val="007166E4"/>
    <w:rsid w:val="00716F60"/>
    <w:rsid w:val="00717709"/>
    <w:rsid w:val="00717EBD"/>
    <w:rsid w:val="00720358"/>
    <w:rsid w:val="00721588"/>
    <w:rsid w:val="00721765"/>
    <w:rsid w:val="00721DB7"/>
    <w:rsid w:val="00721EA5"/>
    <w:rsid w:val="00721EB6"/>
    <w:rsid w:val="00722516"/>
    <w:rsid w:val="00722D5F"/>
    <w:rsid w:val="007231F9"/>
    <w:rsid w:val="00723B54"/>
    <w:rsid w:val="007242DB"/>
    <w:rsid w:val="007246C7"/>
    <w:rsid w:val="00724970"/>
    <w:rsid w:val="00725A42"/>
    <w:rsid w:val="00725BFD"/>
    <w:rsid w:val="00726F41"/>
    <w:rsid w:val="0072763E"/>
    <w:rsid w:val="00727878"/>
    <w:rsid w:val="00730AE9"/>
    <w:rsid w:val="00730E57"/>
    <w:rsid w:val="00730F00"/>
    <w:rsid w:val="0073155D"/>
    <w:rsid w:val="00731933"/>
    <w:rsid w:val="00731977"/>
    <w:rsid w:val="00731AA6"/>
    <w:rsid w:val="00731C2F"/>
    <w:rsid w:val="007322F4"/>
    <w:rsid w:val="00732C07"/>
    <w:rsid w:val="00733ED1"/>
    <w:rsid w:val="007342CF"/>
    <w:rsid w:val="00734331"/>
    <w:rsid w:val="007345A7"/>
    <w:rsid w:val="00734AE5"/>
    <w:rsid w:val="00734F50"/>
    <w:rsid w:val="00735182"/>
    <w:rsid w:val="007365BC"/>
    <w:rsid w:val="0073666F"/>
    <w:rsid w:val="00736C39"/>
    <w:rsid w:val="0073724E"/>
    <w:rsid w:val="007373D0"/>
    <w:rsid w:val="00737818"/>
    <w:rsid w:val="00737822"/>
    <w:rsid w:val="00737D8B"/>
    <w:rsid w:val="00741B60"/>
    <w:rsid w:val="00741FE3"/>
    <w:rsid w:val="00742442"/>
    <w:rsid w:val="007424A2"/>
    <w:rsid w:val="007430C3"/>
    <w:rsid w:val="007433C9"/>
    <w:rsid w:val="00743841"/>
    <w:rsid w:val="00743BB2"/>
    <w:rsid w:val="0074415D"/>
    <w:rsid w:val="0074482A"/>
    <w:rsid w:val="00744A23"/>
    <w:rsid w:val="00745427"/>
    <w:rsid w:val="00745618"/>
    <w:rsid w:val="00745C26"/>
    <w:rsid w:val="00745C32"/>
    <w:rsid w:val="00745DBE"/>
    <w:rsid w:val="00746E64"/>
    <w:rsid w:val="0074727B"/>
    <w:rsid w:val="00747A3E"/>
    <w:rsid w:val="00747B75"/>
    <w:rsid w:val="00747B9E"/>
    <w:rsid w:val="0075049D"/>
    <w:rsid w:val="00750C53"/>
    <w:rsid w:val="00751068"/>
    <w:rsid w:val="00751F5F"/>
    <w:rsid w:val="00751F8B"/>
    <w:rsid w:val="00752151"/>
    <w:rsid w:val="00752F33"/>
    <w:rsid w:val="00753024"/>
    <w:rsid w:val="00754AC4"/>
    <w:rsid w:val="0075502C"/>
    <w:rsid w:val="007558B6"/>
    <w:rsid w:val="00755904"/>
    <w:rsid w:val="00755F0A"/>
    <w:rsid w:val="00756996"/>
    <w:rsid w:val="00756AF6"/>
    <w:rsid w:val="0075779D"/>
    <w:rsid w:val="0075779E"/>
    <w:rsid w:val="00757BB9"/>
    <w:rsid w:val="007605B0"/>
    <w:rsid w:val="00761986"/>
    <w:rsid w:val="00761FFE"/>
    <w:rsid w:val="0076271E"/>
    <w:rsid w:val="007629FC"/>
    <w:rsid w:val="00762F24"/>
    <w:rsid w:val="00763B89"/>
    <w:rsid w:val="00763EA8"/>
    <w:rsid w:val="00763EB8"/>
    <w:rsid w:val="007646CE"/>
    <w:rsid w:val="0076480F"/>
    <w:rsid w:val="007648CD"/>
    <w:rsid w:val="00766BD8"/>
    <w:rsid w:val="00766F31"/>
    <w:rsid w:val="00767963"/>
    <w:rsid w:val="007679A3"/>
    <w:rsid w:val="00767D73"/>
    <w:rsid w:val="00770279"/>
    <w:rsid w:val="0077060C"/>
    <w:rsid w:val="00771338"/>
    <w:rsid w:val="007722FC"/>
    <w:rsid w:val="00772992"/>
    <w:rsid w:val="00772A86"/>
    <w:rsid w:val="0077306F"/>
    <w:rsid w:val="0077356A"/>
    <w:rsid w:val="00773BE6"/>
    <w:rsid w:val="00774DCF"/>
    <w:rsid w:val="00776388"/>
    <w:rsid w:val="007765B9"/>
    <w:rsid w:val="00776603"/>
    <w:rsid w:val="0077666B"/>
    <w:rsid w:val="00776D5E"/>
    <w:rsid w:val="007771B8"/>
    <w:rsid w:val="00777370"/>
    <w:rsid w:val="00777AC8"/>
    <w:rsid w:val="00780580"/>
    <w:rsid w:val="0078080A"/>
    <w:rsid w:val="00781335"/>
    <w:rsid w:val="007813C4"/>
    <w:rsid w:val="00781F7B"/>
    <w:rsid w:val="00782668"/>
    <w:rsid w:val="00782759"/>
    <w:rsid w:val="007838B5"/>
    <w:rsid w:val="00784A1B"/>
    <w:rsid w:val="00784CB1"/>
    <w:rsid w:val="00785A6A"/>
    <w:rsid w:val="00785A6D"/>
    <w:rsid w:val="007870D2"/>
    <w:rsid w:val="00790056"/>
    <w:rsid w:val="00790353"/>
    <w:rsid w:val="00790CBC"/>
    <w:rsid w:val="00791231"/>
    <w:rsid w:val="0079124C"/>
    <w:rsid w:val="007913D8"/>
    <w:rsid w:val="007919E0"/>
    <w:rsid w:val="00792183"/>
    <w:rsid w:val="00792195"/>
    <w:rsid w:val="007924B5"/>
    <w:rsid w:val="007929FC"/>
    <w:rsid w:val="007929FE"/>
    <w:rsid w:val="00792D12"/>
    <w:rsid w:val="00792EB6"/>
    <w:rsid w:val="00793B59"/>
    <w:rsid w:val="00793D82"/>
    <w:rsid w:val="00795BDF"/>
    <w:rsid w:val="007965EA"/>
    <w:rsid w:val="00796D6E"/>
    <w:rsid w:val="00797899"/>
    <w:rsid w:val="00797A09"/>
    <w:rsid w:val="007A006F"/>
    <w:rsid w:val="007A0549"/>
    <w:rsid w:val="007A07E5"/>
    <w:rsid w:val="007A0F9C"/>
    <w:rsid w:val="007A1B92"/>
    <w:rsid w:val="007A208A"/>
    <w:rsid w:val="007A22EF"/>
    <w:rsid w:val="007A3402"/>
    <w:rsid w:val="007A4030"/>
    <w:rsid w:val="007A45A3"/>
    <w:rsid w:val="007A4C76"/>
    <w:rsid w:val="007A4F69"/>
    <w:rsid w:val="007A5FCC"/>
    <w:rsid w:val="007A61E3"/>
    <w:rsid w:val="007A63A7"/>
    <w:rsid w:val="007A7035"/>
    <w:rsid w:val="007A7D8A"/>
    <w:rsid w:val="007B0AB8"/>
    <w:rsid w:val="007B1086"/>
    <w:rsid w:val="007B1148"/>
    <w:rsid w:val="007B1647"/>
    <w:rsid w:val="007B204F"/>
    <w:rsid w:val="007B2172"/>
    <w:rsid w:val="007B2879"/>
    <w:rsid w:val="007B2B7E"/>
    <w:rsid w:val="007B2FAF"/>
    <w:rsid w:val="007B3843"/>
    <w:rsid w:val="007B3DD0"/>
    <w:rsid w:val="007B5664"/>
    <w:rsid w:val="007B5D83"/>
    <w:rsid w:val="007B6083"/>
    <w:rsid w:val="007B6D39"/>
    <w:rsid w:val="007B6D68"/>
    <w:rsid w:val="007B7EF2"/>
    <w:rsid w:val="007C01AC"/>
    <w:rsid w:val="007C01E7"/>
    <w:rsid w:val="007C05D4"/>
    <w:rsid w:val="007C080A"/>
    <w:rsid w:val="007C0E24"/>
    <w:rsid w:val="007C22BB"/>
    <w:rsid w:val="007C230B"/>
    <w:rsid w:val="007C254A"/>
    <w:rsid w:val="007C2733"/>
    <w:rsid w:val="007C27FD"/>
    <w:rsid w:val="007C2D5B"/>
    <w:rsid w:val="007C2FB8"/>
    <w:rsid w:val="007C3F03"/>
    <w:rsid w:val="007C4464"/>
    <w:rsid w:val="007C46F6"/>
    <w:rsid w:val="007C498E"/>
    <w:rsid w:val="007C4A8B"/>
    <w:rsid w:val="007C4F10"/>
    <w:rsid w:val="007C512D"/>
    <w:rsid w:val="007C5D91"/>
    <w:rsid w:val="007C5DCA"/>
    <w:rsid w:val="007C6020"/>
    <w:rsid w:val="007C64F6"/>
    <w:rsid w:val="007C6823"/>
    <w:rsid w:val="007C69A0"/>
    <w:rsid w:val="007C6D46"/>
    <w:rsid w:val="007C7283"/>
    <w:rsid w:val="007D04AB"/>
    <w:rsid w:val="007D04D4"/>
    <w:rsid w:val="007D0D83"/>
    <w:rsid w:val="007D0EE6"/>
    <w:rsid w:val="007D0FAF"/>
    <w:rsid w:val="007D2287"/>
    <w:rsid w:val="007D2C06"/>
    <w:rsid w:val="007D2CA0"/>
    <w:rsid w:val="007D2D97"/>
    <w:rsid w:val="007D2DFE"/>
    <w:rsid w:val="007D3255"/>
    <w:rsid w:val="007D3726"/>
    <w:rsid w:val="007D3B29"/>
    <w:rsid w:val="007D4429"/>
    <w:rsid w:val="007D543A"/>
    <w:rsid w:val="007D5954"/>
    <w:rsid w:val="007D5AE8"/>
    <w:rsid w:val="007D62B1"/>
    <w:rsid w:val="007D65B0"/>
    <w:rsid w:val="007D69FD"/>
    <w:rsid w:val="007D6A79"/>
    <w:rsid w:val="007E0B49"/>
    <w:rsid w:val="007E22EE"/>
    <w:rsid w:val="007E2553"/>
    <w:rsid w:val="007E32DC"/>
    <w:rsid w:val="007E3448"/>
    <w:rsid w:val="007E4109"/>
    <w:rsid w:val="007E4541"/>
    <w:rsid w:val="007E4B54"/>
    <w:rsid w:val="007E5C38"/>
    <w:rsid w:val="007E634A"/>
    <w:rsid w:val="007E688B"/>
    <w:rsid w:val="007E6A0A"/>
    <w:rsid w:val="007E6A68"/>
    <w:rsid w:val="007E7047"/>
    <w:rsid w:val="007E7697"/>
    <w:rsid w:val="007E79CB"/>
    <w:rsid w:val="007E7CF5"/>
    <w:rsid w:val="007F0272"/>
    <w:rsid w:val="007F04CB"/>
    <w:rsid w:val="007F0816"/>
    <w:rsid w:val="007F12BE"/>
    <w:rsid w:val="007F13BF"/>
    <w:rsid w:val="007F186F"/>
    <w:rsid w:val="007F22F8"/>
    <w:rsid w:val="007F2A8D"/>
    <w:rsid w:val="007F2DC8"/>
    <w:rsid w:val="007F3602"/>
    <w:rsid w:val="007F40DE"/>
    <w:rsid w:val="007F4D6D"/>
    <w:rsid w:val="007F56CA"/>
    <w:rsid w:val="007F61CC"/>
    <w:rsid w:val="007F6423"/>
    <w:rsid w:val="007F6AAD"/>
    <w:rsid w:val="007F6E50"/>
    <w:rsid w:val="007F71CC"/>
    <w:rsid w:val="007F7355"/>
    <w:rsid w:val="007F7559"/>
    <w:rsid w:val="008007D8"/>
    <w:rsid w:val="008013AE"/>
    <w:rsid w:val="00801512"/>
    <w:rsid w:val="008019C4"/>
    <w:rsid w:val="008019EF"/>
    <w:rsid w:val="008023A4"/>
    <w:rsid w:val="0080274B"/>
    <w:rsid w:val="008033BD"/>
    <w:rsid w:val="00803A72"/>
    <w:rsid w:val="00803B40"/>
    <w:rsid w:val="00803B47"/>
    <w:rsid w:val="00803CD8"/>
    <w:rsid w:val="00804413"/>
    <w:rsid w:val="008048E7"/>
    <w:rsid w:val="008049B6"/>
    <w:rsid w:val="00805444"/>
    <w:rsid w:val="00805ABB"/>
    <w:rsid w:val="00805F9D"/>
    <w:rsid w:val="008066BF"/>
    <w:rsid w:val="008066D0"/>
    <w:rsid w:val="00806EAA"/>
    <w:rsid w:val="00806FDA"/>
    <w:rsid w:val="0080754B"/>
    <w:rsid w:val="00807CDA"/>
    <w:rsid w:val="00810D3D"/>
    <w:rsid w:val="00810F05"/>
    <w:rsid w:val="0081208C"/>
    <w:rsid w:val="008122AC"/>
    <w:rsid w:val="00813E6B"/>
    <w:rsid w:val="008141C0"/>
    <w:rsid w:val="0081522E"/>
    <w:rsid w:val="008154B6"/>
    <w:rsid w:val="0081594B"/>
    <w:rsid w:val="00815B6C"/>
    <w:rsid w:val="00815E9D"/>
    <w:rsid w:val="00816415"/>
    <w:rsid w:val="008169BA"/>
    <w:rsid w:val="00817A0D"/>
    <w:rsid w:val="00817B8D"/>
    <w:rsid w:val="00820969"/>
    <w:rsid w:val="00820DB6"/>
    <w:rsid w:val="008212D1"/>
    <w:rsid w:val="00821E7F"/>
    <w:rsid w:val="008221F7"/>
    <w:rsid w:val="0082294B"/>
    <w:rsid w:val="00822CFF"/>
    <w:rsid w:val="008234F3"/>
    <w:rsid w:val="00823E31"/>
    <w:rsid w:val="00823EBB"/>
    <w:rsid w:val="00824AB6"/>
    <w:rsid w:val="00826397"/>
    <w:rsid w:val="00826C11"/>
    <w:rsid w:val="008270A4"/>
    <w:rsid w:val="008278D9"/>
    <w:rsid w:val="00827F9F"/>
    <w:rsid w:val="008301FB"/>
    <w:rsid w:val="00830499"/>
    <w:rsid w:val="00830F4C"/>
    <w:rsid w:val="008310C3"/>
    <w:rsid w:val="008310F7"/>
    <w:rsid w:val="008317BA"/>
    <w:rsid w:val="00831D6B"/>
    <w:rsid w:val="00832041"/>
    <w:rsid w:val="00832144"/>
    <w:rsid w:val="0083239A"/>
    <w:rsid w:val="00832AC0"/>
    <w:rsid w:val="00832B1A"/>
    <w:rsid w:val="00833AA9"/>
    <w:rsid w:val="00833B02"/>
    <w:rsid w:val="00834004"/>
    <w:rsid w:val="0083405A"/>
    <w:rsid w:val="00834A23"/>
    <w:rsid w:val="00834A9A"/>
    <w:rsid w:val="00835A95"/>
    <w:rsid w:val="008366D4"/>
    <w:rsid w:val="008377E1"/>
    <w:rsid w:val="008408F6"/>
    <w:rsid w:val="00840FC3"/>
    <w:rsid w:val="0084143A"/>
    <w:rsid w:val="00841E42"/>
    <w:rsid w:val="00842014"/>
    <w:rsid w:val="0084262D"/>
    <w:rsid w:val="00842683"/>
    <w:rsid w:val="008436D0"/>
    <w:rsid w:val="00843726"/>
    <w:rsid w:val="008442EE"/>
    <w:rsid w:val="00844A05"/>
    <w:rsid w:val="0084502B"/>
    <w:rsid w:val="00845774"/>
    <w:rsid w:val="008468B5"/>
    <w:rsid w:val="008468E9"/>
    <w:rsid w:val="008470ED"/>
    <w:rsid w:val="00847BEF"/>
    <w:rsid w:val="00850572"/>
    <w:rsid w:val="00850BA8"/>
    <w:rsid w:val="008517D3"/>
    <w:rsid w:val="00851A81"/>
    <w:rsid w:val="00851B55"/>
    <w:rsid w:val="00851E34"/>
    <w:rsid w:val="008520AD"/>
    <w:rsid w:val="00852F63"/>
    <w:rsid w:val="00853FA5"/>
    <w:rsid w:val="00854040"/>
    <w:rsid w:val="008545A4"/>
    <w:rsid w:val="0085550E"/>
    <w:rsid w:val="0085563D"/>
    <w:rsid w:val="00855CB4"/>
    <w:rsid w:val="00855DC7"/>
    <w:rsid w:val="00855E37"/>
    <w:rsid w:val="00857F36"/>
    <w:rsid w:val="008600CC"/>
    <w:rsid w:val="00860184"/>
    <w:rsid w:val="0086019E"/>
    <w:rsid w:val="0086098E"/>
    <w:rsid w:val="00861384"/>
    <w:rsid w:val="00861433"/>
    <w:rsid w:val="0086210A"/>
    <w:rsid w:val="00862226"/>
    <w:rsid w:val="00863393"/>
    <w:rsid w:val="008639D6"/>
    <w:rsid w:val="00863E9C"/>
    <w:rsid w:val="00863EE5"/>
    <w:rsid w:val="00864504"/>
    <w:rsid w:val="0086451D"/>
    <w:rsid w:val="00864A6A"/>
    <w:rsid w:val="00864F6E"/>
    <w:rsid w:val="0086523B"/>
    <w:rsid w:val="008659CF"/>
    <w:rsid w:val="008660C6"/>
    <w:rsid w:val="00866FEE"/>
    <w:rsid w:val="00867183"/>
    <w:rsid w:val="0086731C"/>
    <w:rsid w:val="008678A5"/>
    <w:rsid w:val="00867C31"/>
    <w:rsid w:val="00867D41"/>
    <w:rsid w:val="00870013"/>
    <w:rsid w:val="00870772"/>
    <w:rsid w:val="00870A23"/>
    <w:rsid w:val="0087144B"/>
    <w:rsid w:val="00871898"/>
    <w:rsid w:val="00871A50"/>
    <w:rsid w:val="00871E85"/>
    <w:rsid w:val="00872AD8"/>
    <w:rsid w:val="00872B3E"/>
    <w:rsid w:val="00872E60"/>
    <w:rsid w:val="00873382"/>
    <w:rsid w:val="0087356D"/>
    <w:rsid w:val="00873743"/>
    <w:rsid w:val="00873902"/>
    <w:rsid w:val="008740EA"/>
    <w:rsid w:val="00874646"/>
    <w:rsid w:val="008754AB"/>
    <w:rsid w:val="00876B02"/>
    <w:rsid w:val="008775C2"/>
    <w:rsid w:val="00880360"/>
    <w:rsid w:val="008804A2"/>
    <w:rsid w:val="0088088A"/>
    <w:rsid w:val="00880E77"/>
    <w:rsid w:val="0088133C"/>
    <w:rsid w:val="00881DF0"/>
    <w:rsid w:val="0088213D"/>
    <w:rsid w:val="0088276B"/>
    <w:rsid w:val="008829D9"/>
    <w:rsid w:val="00882CBD"/>
    <w:rsid w:val="008837CE"/>
    <w:rsid w:val="00883A73"/>
    <w:rsid w:val="00883BFB"/>
    <w:rsid w:val="00883FEF"/>
    <w:rsid w:val="00884742"/>
    <w:rsid w:val="008847B8"/>
    <w:rsid w:val="00884D20"/>
    <w:rsid w:val="008854B0"/>
    <w:rsid w:val="00886996"/>
    <w:rsid w:val="008871D0"/>
    <w:rsid w:val="008877A4"/>
    <w:rsid w:val="00887C4C"/>
    <w:rsid w:val="00890522"/>
    <w:rsid w:val="008907BB"/>
    <w:rsid w:val="0089128B"/>
    <w:rsid w:val="0089183A"/>
    <w:rsid w:val="008918D5"/>
    <w:rsid w:val="00891C96"/>
    <w:rsid w:val="00891D26"/>
    <w:rsid w:val="0089276B"/>
    <w:rsid w:val="008927CD"/>
    <w:rsid w:val="0089293E"/>
    <w:rsid w:val="00892C26"/>
    <w:rsid w:val="00892C57"/>
    <w:rsid w:val="00893A3D"/>
    <w:rsid w:val="00893B7F"/>
    <w:rsid w:val="00893D9E"/>
    <w:rsid w:val="00893E87"/>
    <w:rsid w:val="00894529"/>
    <w:rsid w:val="00894910"/>
    <w:rsid w:val="00894942"/>
    <w:rsid w:val="00894EB6"/>
    <w:rsid w:val="00894EBB"/>
    <w:rsid w:val="00895472"/>
    <w:rsid w:val="00895D3A"/>
    <w:rsid w:val="00895E52"/>
    <w:rsid w:val="00896875"/>
    <w:rsid w:val="0089726A"/>
    <w:rsid w:val="00897649"/>
    <w:rsid w:val="00897946"/>
    <w:rsid w:val="00897E21"/>
    <w:rsid w:val="00897FA7"/>
    <w:rsid w:val="008A003C"/>
    <w:rsid w:val="008A025E"/>
    <w:rsid w:val="008A0AB0"/>
    <w:rsid w:val="008A12D9"/>
    <w:rsid w:val="008A1655"/>
    <w:rsid w:val="008A23A7"/>
    <w:rsid w:val="008A2F05"/>
    <w:rsid w:val="008A418B"/>
    <w:rsid w:val="008A439C"/>
    <w:rsid w:val="008A455A"/>
    <w:rsid w:val="008A4665"/>
    <w:rsid w:val="008A55B4"/>
    <w:rsid w:val="008A67A1"/>
    <w:rsid w:val="008A6C95"/>
    <w:rsid w:val="008A72EC"/>
    <w:rsid w:val="008A77B4"/>
    <w:rsid w:val="008A7B95"/>
    <w:rsid w:val="008B112A"/>
    <w:rsid w:val="008B1297"/>
    <w:rsid w:val="008B1640"/>
    <w:rsid w:val="008B1E36"/>
    <w:rsid w:val="008B291A"/>
    <w:rsid w:val="008B29C7"/>
    <w:rsid w:val="008B37B4"/>
    <w:rsid w:val="008B3EF5"/>
    <w:rsid w:val="008B5096"/>
    <w:rsid w:val="008B52DB"/>
    <w:rsid w:val="008B6E0F"/>
    <w:rsid w:val="008B7D80"/>
    <w:rsid w:val="008C018B"/>
    <w:rsid w:val="008C04DE"/>
    <w:rsid w:val="008C0786"/>
    <w:rsid w:val="008C0B24"/>
    <w:rsid w:val="008C0FBF"/>
    <w:rsid w:val="008C1CB6"/>
    <w:rsid w:val="008C3BE0"/>
    <w:rsid w:val="008C3D3E"/>
    <w:rsid w:val="008C4042"/>
    <w:rsid w:val="008C494C"/>
    <w:rsid w:val="008C59F8"/>
    <w:rsid w:val="008C5A32"/>
    <w:rsid w:val="008C6FA3"/>
    <w:rsid w:val="008C70E7"/>
    <w:rsid w:val="008C7389"/>
    <w:rsid w:val="008C7C1E"/>
    <w:rsid w:val="008C7CC1"/>
    <w:rsid w:val="008D00BD"/>
    <w:rsid w:val="008D0374"/>
    <w:rsid w:val="008D0698"/>
    <w:rsid w:val="008D0767"/>
    <w:rsid w:val="008D12F0"/>
    <w:rsid w:val="008D14C2"/>
    <w:rsid w:val="008D1604"/>
    <w:rsid w:val="008D1B92"/>
    <w:rsid w:val="008D1DA1"/>
    <w:rsid w:val="008D2849"/>
    <w:rsid w:val="008D2F65"/>
    <w:rsid w:val="008D345D"/>
    <w:rsid w:val="008D3614"/>
    <w:rsid w:val="008D448B"/>
    <w:rsid w:val="008D45F2"/>
    <w:rsid w:val="008D4A72"/>
    <w:rsid w:val="008D4AAA"/>
    <w:rsid w:val="008D4B10"/>
    <w:rsid w:val="008D5908"/>
    <w:rsid w:val="008D5A8E"/>
    <w:rsid w:val="008D69E8"/>
    <w:rsid w:val="008D7253"/>
    <w:rsid w:val="008D72CE"/>
    <w:rsid w:val="008D761D"/>
    <w:rsid w:val="008D7897"/>
    <w:rsid w:val="008E0699"/>
    <w:rsid w:val="008E0732"/>
    <w:rsid w:val="008E090F"/>
    <w:rsid w:val="008E10D2"/>
    <w:rsid w:val="008E12F5"/>
    <w:rsid w:val="008E1594"/>
    <w:rsid w:val="008E1793"/>
    <w:rsid w:val="008E2147"/>
    <w:rsid w:val="008E307F"/>
    <w:rsid w:val="008E320E"/>
    <w:rsid w:val="008E3581"/>
    <w:rsid w:val="008E37BB"/>
    <w:rsid w:val="008E3C8D"/>
    <w:rsid w:val="008E3CEC"/>
    <w:rsid w:val="008E56B7"/>
    <w:rsid w:val="008E5ADA"/>
    <w:rsid w:val="008E6928"/>
    <w:rsid w:val="008E6C61"/>
    <w:rsid w:val="008E726B"/>
    <w:rsid w:val="008F05FA"/>
    <w:rsid w:val="008F14BB"/>
    <w:rsid w:val="008F1DAB"/>
    <w:rsid w:val="008F24AC"/>
    <w:rsid w:val="008F4534"/>
    <w:rsid w:val="008F4B58"/>
    <w:rsid w:val="008F4E1D"/>
    <w:rsid w:val="008F5728"/>
    <w:rsid w:val="008F6EE0"/>
    <w:rsid w:val="008F733A"/>
    <w:rsid w:val="008F7ABF"/>
    <w:rsid w:val="009006FF"/>
    <w:rsid w:val="009007B0"/>
    <w:rsid w:val="00901143"/>
    <w:rsid w:val="009021D9"/>
    <w:rsid w:val="00902258"/>
    <w:rsid w:val="00902873"/>
    <w:rsid w:val="0090387E"/>
    <w:rsid w:val="00904565"/>
    <w:rsid w:val="009048FA"/>
    <w:rsid w:val="0090496C"/>
    <w:rsid w:val="009055C6"/>
    <w:rsid w:val="00905796"/>
    <w:rsid w:val="00905930"/>
    <w:rsid w:val="009059CE"/>
    <w:rsid w:val="00905C17"/>
    <w:rsid w:val="00905FFC"/>
    <w:rsid w:val="00907202"/>
    <w:rsid w:val="00907986"/>
    <w:rsid w:val="00907DA3"/>
    <w:rsid w:val="009103BA"/>
    <w:rsid w:val="00910621"/>
    <w:rsid w:val="00910993"/>
    <w:rsid w:val="00910ED1"/>
    <w:rsid w:val="0091185C"/>
    <w:rsid w:val="00911CF6"/>
    <w:rsid w:val="00911E9E"/>
    <w:rsid w:val="009120ED"/>
    <w:rsid w:val="00913DD9"/>
    <w:rsid w:val="009144B0"/>
    <w:rsid w:val="00914699"/>
    <w:rsid w:val="00915336"/>
    <w:rsid w:val="00915C36"/>
    <w:rsid w:val="00915DA2"/>
    <w:rsid w:val="00916B5A"/>
    <w:rsid w:val="00916F27"/>
    <w:rsid w:val="009170F2"/>
    <w:rsid w:val="009207EA"/>
    <w:rsid w:val="00920889"/>
    <w:rsid w:val="00920BB8"/>
    <w:rsid w:val="00920C82"/>
    <w:rsid w:val="00920C85"/>
    <w:rsid w:val="00920F1C"/>
    <w:rsid w:val="0092206F"/>
    <w:rsid w:val="009233BB"/>
    <w:rsid w:val="00923593"/>
    <w:rsid w:val="0092383C"/>
    <w:rsid w:val="00923B08"/>
    <w:rsid w:val="00923D4B"/>
    <w:rsid w:val="00924165"/>
    <w:rsid w:val="0092441E"/>
    <w:rsid w:val="00924912"/>
    <w:rsid w:val="00924939"/>
    <w:rsid w:val="00924C67"/>
    <w:rsid w:val="00924D38"/>
    <w:rsid w:val="00925129"/>
    <w:rsid w:val="009251E4"/>
    <w:rsid w:val="0092576C"/>
    <w:rsid w:val="00925C8F"/>
    <w:rsid w:val="0092635C"/>
    <w:rsid w:val="0092675E"/>
    <w:rsid w:val="009269A7"/>
    <w:rsid w:val="00927367"/>
    <w:rsid w:val="009274FF"/>
    <w:rsid w:val="0092770D"/>
    <w:rsid w:val="0092782F"/>
    <w:rsid w:val="009278A6"/>
    <w:rsid w:val="00927C39"/>
    <w:rsid w:val="0093022F"/>
    <w:rsid w:val="00930BDB"/>
    <w:rsid w:val="0093113E"/>
    <w:rsid w:val="00931267"/>
    <w:rsid w:val="00932680"/>
    <w:rsid w:val="00932DCB"/>
    <w:rsid w:val="00934A27"/>
    <w:rsid w:val="00935592"/>
    <w:rsid w:val="00935764"/>
    <w:rsid w:val="0093586C"/>
    <w:rsid w:val="009358F4"/>
    <w:rsid w:val="00935DB7"/>
    <w:rsid w:val="00935F34"/>
    <w:rsid w:val="009360B0"/>
    <w:rsid w:val="00936301"/>
    <w:rsid w:val="009364D4"/>
    <w:rsid w:val="0093660B"/>
    <w:rsid w:val="00936AEA"/>
    <w:rsid w:val="009373C8"/>
    <w:rsid w:val="009377FB"/>
    <w:rsid w:val="009428D5"/>
    <w:rsid w:val="00942A2C"/>
    <w:rsid w:val="0094319D"/>
    <w:rsid w:val="00943783"/>
    <w:rsid w:val="0094454A"/>
    <w:rsid w:val="00944BEF"/>
    <w:rsid w:val="00944EA8"/>
    <w:rsid w:val="0094509A"/>
    <w:rsid w:val="00945125"/>
    <w:rsid w:val="009459B7"/>
    <w:rsid w:val="00945BF1"/>
    <w:rsid w:val="0094602D"/>
    <w:rsid w:val="00946057"/>
    <w:rsid w:val="00946973"/>
    <w:rsid w:val="009474D9"/>
    <w:rsid w:val="0094773C"/>
    <w:rsid w:val="009478A9"/>
    <w:rsid w:val="00947AFB"/>
    <w:rsid w:val="009501C5"/>
    <w:rsid w:val="00950843"/>
    <w:rsid w:val="00950F1A"/>
    <w:rsid w:val="009510A4"/>
    <w:rsid w:val="00951891"/>
    <w:rsid w:val="009518BE"/>
    <w:rsid w:val="00951FD2"/>
    <w:rsid w:val="009522C2"/>
    <w:rsid w:val="00952989"/>
    <w:rsid w:val="00952E17"/>
    <w:rsid w:val="009530B2"/>
    <w:rsid w:val="0095310A"/>
    <w:rsid w:val="00953C59"/>
    <w:rsid w:val="009544FC"/>
    <w:rsid w:val="0095588B"/>
    <w:rsid w:val="0095595B"/>
    <w:rsid w:val="009561F4"/>
    <w:rsid w:val="00956484"/>
    <w:rsid w:val="00956523"/>
    <w:rsid w:val="00956651"/>
    <w:rsid w:val="009566F9"/>
    <w:rsid w:val="009568C3"/>
    <w:rsid w:val="00956FD5"/>
    <w:rsid w:val="00957866"/>
    <w:rsid w:val="00957B71"/>
    <w:rsid w:val="00957F05"/>
    <w:rsid w:val="00960A3F"/>
    <w:rsid w:val="009615AF"/>
    <w:rsid w:val="009624F6"/>
    <w:rsid w:val="00964006"/>
    <w:rsid w:val="0096476A"/>
    <w:rsid w:val="009665F4"/>
    <w:rsid w:val="00966A73"/>
    <w:rsid w:val="00966D74"/>
    <w:rsid w:val="00966FF0"/>
    <w:rsid w:val="00967021"/>
    <w:rsid w:val="009672F7"/>
    <w:rsid w:val="00967C23"/>
    <w:rsid w:val="00967F33"/>
    <w:rsid w:val="009703CD"/>
    <w:rsid w:val="0097071B"/>
    <w:rsid w:val="00970ABC"/>
    <w:rsid w:val="00970D4B"/>
    <w:rsid w:val="00972CB3"/>
    <w:rsid w:val="00972F13"/>
    <w:rsid w:val="00973936"/>
    <w:rsid w:val="009752D4"/>
    <w:rsid w:val="0097559F"/>
    <w:rsid w:val="009757C5"/>
    <w:rsid w:val="0097695C"/>
    <w:rsid w:val="00976A57"/>
    <w:rsid w:val="00977088"/>
    <w:rsid w:val="0097740A"/>
    <w:rsid w:val="00977B3B"/>
    <w:rsid w:val="00977E81"/>
    <w:rsid w:val="009800E0"/>
    <w:rsid w:val="009801F2"/>
    <w:rsid w:val="00982070"/>
    <w:rsid w:val="0098219F"/>
    <w:rsid w:val="009822F6"/>
    <w:rsid w:val="00983603"/>
    <w:rsid w:val="00984547"/>
    <w:rsid w:val="00984690"/>
    <w:rsid w:val="00984C10"/>
    <w:rsid w:val="00984F72"/>
    <w:rsid w:val="0098542E"/>
    <w:rsid w:val="00985D79"/>
    <w:rsid w:val="00986429"/>
    <w:rsid w:val="00986608"/>
    <w:rsid w:val="00986A6E"/>
    <w:rsid w:val="00987022"/>
    <w:rsid w:val="00987DFB"/>
    <w:rsid w:val="00987FBE"/>
    <w:rsid w:val="00990177"/>
    <w:rsid w:val="00990635"/>
    <w:rsid w:val="009908A8"/>
    <w:rsid w:val="00991D14"/>
    <w:rsid w:val="00991E60"/>
    <w:rsid w:val="00992122"/>
    <w:rsid w:val="00992E14"/>
    <w:rsid w:val="0099331A"/>
    <w:rsid w:val="00993667"/>
    <w:rsid w:val="00993ACA"/>
    <w:rsid w:val="00993D55"/>
    <w:rsid w:val="009944C5"/>
    <w:rsid w:val="009946F2"/>
    <w:rsid w:val="00994FDD"/>
    <w:rsid w:val="00995033"/>
    <w:rsid w:val="00995BD1"/>
    <w:rsid w:val="00995BE1"/>
    <w:rsid w:val="00996A23"/>
    <w:rsid w:val="009978BF"/>
    <w:rsid w:val="009A0076"/>
    <w:rsid w:val="009A0312"/>
    <w:rsid w:val="009A03BE"/>
    <w:rsid w:val="009A03C2"/>
    <w:rsid w:val="009A04D0"/>
    <w:rsid w:val="009A0675"/>
    <w:rsid w:val="009A10A9"/>
    <w:rsid w:val="009A1215"/>
    <w:rsid w:val="009A2458"/>
    <w:rsid w:val="009A2B1E"/>
    <w:rsid w:val="009A2CCE"/>
    <w:rsid w:val="009A399C"/>
    <w:rsid w:val="009A3E52"/>
    <w:rsid w:val="009A3F3F"/>
    <w:rsid w:val="009A4A32"/>
    <w:rsid w:val="009A588D"/>
    <w:rsid w:val="009A613C"/>
    <w:rsid w:val="009A6C8E"/>
    <w:rsid w:val="009A7343"/>
    <w:rsid w:val="009A7409"/>
    <w:rsid w:val="009A7716"/>
    <w:rsid w:val="009A7BE0"/>
    <w:rsid w:val="009A7E18"/>
    <w:rsid w:val="009B0000"/>
    <w:rsid w:val="009B007C"/>
    <w:rsid w:val="009B01F9"/>
    <w:rsid w:val="009B10CA"/>
    <w:rsid w:val="009B1485"/>
    <w:rsid w:val="009B3015"/>
    <w:rsid w:val="009B3682"/>
    <w:rsid w:val="009B395B"/>
    <w:rsid w:val="009B4C1E"/>
    <w:rsid w:val="009B501D"/>
    <w:rsid w:val="009B56DE"/>
    <w:rsid w:val="009B5BD7"/>
    <w:rsid w:val="009B5EC0"/>
    <w:rsid w:val="009B635A"/>
    <w:rsid w:val="009B6777"/>
    <w:rsid w:val="009B6AD7"/>
    <w:rsid w:val="009B6FDE"/>
    <w:rsid w:val="009C0110"/>
    <w:rsid w:val="009C03CF"/>
    <w:rsid w:val="009C05D7"/>
    <w:rsid w:val="009C203C"/>
    <w:rsid w:val="009C20AA"/>
    <w:rsid w:val="009C3D92"/>
    <w:rsid w:val="009C4484"/>
    <w:rsid w:val="009C471F"/>
    <w:rsid w:val="009C4CFA"/>
    <w:rsid w:val="009C4D21"/>
    <w:rsid w:val="009C5265"/>
    <w:rsid w:val="009C570A"/>
    <w:rsid w:val="009C5A31"/>
    <w:rsid w:val="009C5AEB"/>
    <w:rsid w:val="009C64F7"/>
    <w:rsid w:val="009C6553"/>
    <w:rsid w:val="009C69A3"/>
    <w:rsid w:val="009C6B48"/>
    <w:rsid w:val="009C6C41"/>
    <w:rsid w:val="009C7589"/>
    <w:rsid w:val="009C7D74"/>
    <w:rsid w:val="009D0A29"/>
    <w:rsid w:val="009D0C03"/>
    <w:rsid w:val="009D1443"/>
    <w:rsid w:val="009D20D7"/>
    <w:rsid w:val="009D32D5"/>
    <w:rsid w:val="009D3484"/>
    <w:rsid w:val="009D350F"/>
    <w:rsid w:val="009D4261"/>
    <w:rsid w:val="009D4BAC"/>
    <w:rsid w:val="009D64B8"/>
    <w:rsid w:val="009D651A"/>
    <w:rsid w:val="009D6EA9"/>
    <w:rsid w:val="009D7338"/>
    <w:rsid w:val="009D7602"/>
    <w:rsid w:val="009D778D"/>
    <w:rsid w:val="009D7F2B"/>
    <w:rsid w:val="009E03A8"/>
    <w:rsid w:val="009E05C3"/>
    <w:rsid w:val="009E0E3B"/>
    <w:rsid w:val="009E29AA"/>
    <w:rsid w:val="009E347B"/>
    <w:rsid w:val="009E362F"/>
    <w:rsid w:val="009E36A7"/>
    <w:rsid w:val="009E3C67"/>
    <w:rsid w:val="009E5478"/>
    <w:rsid w:val="009E5DAA"/>
    <w:rsid w:val="009E6229"/>
    <w:rsid w:val="009E662E"/>
    <w:rsid w:val="009E79E1"/>
    <w:rsid w:val="009E7AAA"/>
    <w:rsid w:val="009E7BAA"/>
    <w:rsid w:val="009E7D25"/>
    <w:rsid w:val="009F053A"/>
    <w:rsid w:val="009F1114"/>
    <w:rsid w:val="009F140E"/>
    <w:rsid w:val="009F2125"/>
    <w:rsid w:val="009F2230"/>
    <w:rsid w:val="009F312F"/>
    <w:rsid w:val="009F3406"/>
    <w:rsid w:val="009F39D2"/>
    <w:rsid w:val="009F3B48"/>
    <w:rsid w:val="009F422C"/>
    <w:rsid w:val="009F45D8"/>
    <w:rsid w:val="009F4C65"/>
    <w:rsid w:val="009F52D3"/>
    <w:rsid w:val="009F5337"/>
    <w:rsid w:val="009F5412"/>
    <w:rsid w:val="009F6850"/>
    <w:rsid w:val="009F728A"/>
    <w:rsid w:val="009F7587"/>
    <w:rsid w:val="009F76A0"/>
    <w:rsid w:val="009F7957"/>
    <w:rsid w:val="009F7962"/>
    <w:rsid w:val="009F7DC0"/>
    <w:rsid w:val="00A000BD"/>
    <w:rsid w:val="00A00227"/>
    <w:rsid w:val="00A00327"/>
    <w:rsid w:val="00A004CB"/>
    <w:rsid w:val="00A0148C"/>
    <w:rsid w:val="00A015FC"/>
    <w:rsid w:val="00A0222C"/>
    <w:rsid w:val="00A0342D"/>
    <w:rsid w:val="00A039F2"/>
    <w:rsid w:val="00A04065"/>
    <w:rsid w:val="00A04352"/>
    <w:rsid w:val="00A04D1B"/>
    <w:rsid w:val="00A072D2"/>
    <w:rsid w:val="00A073F9"/>
    <w:rsid w:val="00A1034F"/>
    <w:rsid w:val="00A105C7"/>
    <w:rsid w:val="00A108C4"/>
    <w:rsid w:val="00A112D2"/>
    <w:rsid w:val="00A13357"/>
    <w:rsid w:val="00A13900"/>
    <w:rsid w:val="00A142A5"/>
    <w:rsid w:val="00A147C0"/>
    <w:rsid w:val="00A15C27"/>
    <w:rsid w:val="00A15C28"/>
    <w:rsid w:val="00A16E20"/>
    <w:rsid w:val="00A20820"/>
    <w:rsid w:val="00A20C6D"/>
    <w:rsid w:val="00A21183"/>
    <w:rsid w:val="00A2141A"/>
    <w:rsid w:val="00A21462"/>
    <w:rsid w:val="00A21D17"/>
    <w:rsid w:val="00A22C98"/>
    <w:rsid w:val="00A22F9F"/>
    <w:rsid w:val="00A23019"/>
    <w:rsid w:val="00A23732"/>
    <w:rsid w:val="00A24ADF"/>
    <w:rsid w:val="00A255B2"/>
    <w:rsid w:val="00A2575D"/>
    <w:rsid w:val="00A25901"/>
    <w:rsid w:val="00A25AA7"/>
    <w:rsid w:val="00A26B5D"/>
    <w:rsid w:val="00A2716A"/>
    <w:rsid w:val="00A272C4"/>
    <w:rsid w:val="00A2759D"/>
    <w:rsid w:val="00A27BD2"/>
    <w:rsid w:val="00A27F03"/>
    <w:rsid w:val="00A30067"/>
    <w:rsid w:val="00A3053A"/>
    <w:rsid w:val="00A31285"/>
    <w:rsid w:val="00A3170D"/>
    <w:rsid w:val="00A31DFD"/>
    <w:rsid w:val="00A32526"/>
    <w:rsid w:val="00A335C4"/>
    <w:rsid w:val="00A33A98"/>
    <w:rsid w:val="00A342A7"/>
    <w:rsid w:val="00A34330"/>
    <w:rsid w:val="00A34ABE"/>
    <w:rsid w:val="00A36D61"/>
    <w:rsid w:val="00A36F16"/>
    <w:rsid w:val="00A37082"/>
    <w:rsid w:val="00A37237"/>
    <w:rsid w:val="00A37FA8"/>
    <w:rsid w:val="00A4010A"/>
    <w:rsid w:val="00A405F2"/>
    <w:rsid w:val="00A407E6"/>
    <w:rsid w:val="00A410F4"/>
    <w:rsid w:val="00A41399"/>
    <w:rsid w:val="00A41945"/>
    <w:rsid w:val="00A41C25"/>
    <w:rsid w:val="00A42EA4"/>
    <w:rsid w:val="00A438B6"/>
    <w:rsid w:val="00A43BE7"/>
    <w:rsid w:val="00A44339"/>
    <w:rsid w:val="00A44C1A"/>
    <w:rsid w:val="00A44CEE"/>
    <w:rsid w:val="00A44D18"/>
    <w:rsid w:val="00A44E76"/>
    <w:rsid w:val="00A46C07"/>
    <w:rsid w:val="00A47206"/>
    <w:rsid w:val="00A5077F"/>
    <w:rsid w:val="00A51641"/>
    <w:rsid w:val="00A516D1"/>
    <w:rsid w:val="00A519B8"/>
    <w:rsid w:val="00A52869"/>
    <w:rsid w:val="00A53938"/>
    <w:rsid w:val="00A539A0"/>
    <w:rsid w:val="00A549E0"/>
    <w:rsid w:val="00A55697"/>
    <w:rsid w:val="00A55CA6"/>
    <w:rsid w:val="00A56395"/>
    <w:rsid w:val="00A56545"/>
    <w:rsid w:val="00A5697B"/>
    <w:rsid w:val="00A57701"/>
    <w:rsid w:val="00A57B54"/>
    <w:rsid w:val="00A60068"/>
    <w:rsid w:val="00A609F2"/>
    <w:rsid w:val="00A60E8C"/>
    <w:rsid w:val="00A60F43"/>
    <w:rsid w:val="00A62281"/>
    <w:rsid w:val="00A62E0F"/>
    <w:rsid w:val="00A636A7"/>
    <w:rsid w:val="00A6380A"/>
    <w:rsid w:val="00A63A71"/>
    <w:rsid w:val="00A64423"/>
    <w:rsid w:val="00A64D14"/>
    <w:rsid w:val="00A6555E"/>
    <w:rsid w:val="00A65EF5"/>
    <w:rsid w:val="00A66216"/>
    <w:rsid w:val="00A66BE5"/>
    <w:rsid w:val="00A670B3"/>
    <w:rsid w:val="00A67BCB"/>
    <w:rsid w:val="00A67E75"/>
    <w:rsid w:val="00A67FD3"/>
    <w:rsid w:val="00A7173A"/>
    <w:rsid w:val="00A71877"/>
    <w:rsid w:val="00A71B27"/>
    <w:rsid w:val="00A72079"/>
    <w:rsid w:val="00A72D33"/>
    <w:rsid w:val="00A73271"/>
    <w:rsid w:val="00A73502"/>
    <w:rsid w:val="00A738EF"/>
    <w:rsid w:val="00A739A1"/>
    <w:rsid w:val="00A73D19"/>
    <w:rsid w:val="00A73DF3"/>
    <w:rsid w:val="00A748E7"/>
    <w:rsid w:val="00A75BFF"/>
    <w:rsid w:val="00A7641F"/>
    <w:rsid w:val="00A7663F"/>
    <w:rsid w:val="00A7748E"/>
    <w:rsid w:val="00A77579"/>
    <w:rsid w:val="00A7763F"/>
    <w:rsid w:val="00A80420"/>
    <w:rsid w:val="00A81354"/>
    <w:rsid w:val="00A81C80"/>
    <w:rsid w:val="00A81EB5"/>
    <w:rsid w:val="00A830D4"/>
    <w:rsid w:val="00A8310D"/>
    <w:rsid w:val="00A83C68"/>
    <w:rsid w:val="00A83FFA"/>
    <w:rsid w:val="00A84350"/>
    <w:rsid w:val="00A84399"/>
    <w:rsid w:val="00A844AE"/>
    <w:rsid w:val="00A84F07"/>
    <w:rsid w:val="00A851F4"/>
    <w:rsid w:val="00A857FC"/>
    <w:rsid w:val="00A85C27"/>
    <w:rsid w:val="00A86A54"/>
    <w:rsid w:val="00A874DD"/>
    <w:rsid w:val="00A90B88"/>
    <w:rsid w:val="00A90B8A"/>
    <w:rsid w:val="00A90EA4"/>
    <w:rsid w:val="00A915CF"/>
    <w:rsid w:val="00A91DC3"/>
    <w:rsid w:val="00A91FC2"/>
    <w:rsid w:val="00A92767"/>
    <w:rsid w:val="00A92D39"/>
    <w:rsid w:val="00A93EAA"/>
    <w:rsid w:val="00A946A5"/>
    <w:rsid w:val="00A946AF"/>
    <w:rsid w:val="00A94F7A"/>
    <w:rsid w:val="00A956EC"/>
    <w:rsid w:val="00A95786"/>
    <w:rsid w:val="00A957F9"/>
    <w:rsid w:val="00A95847"/>
    <w:rsid w:val="00A958C9"/>
    <w:rsid w:val="00A96C59"/>
    <w:rsid w:val="00A97539"/>
    <w:rsid w:val="00A977D4"/>
    <w:rsid w:val="00AA05F2"/>
    <w:rsid w:val="00AA08B8"/>
    <w:rsid w:val="00AA157A"/>
    <w:rsid w:val="00AA2E2E"/>
    <w:rsid w:val="00AA33BE"/>
    <w:rsid w:val="00AA3651"/>
    <w:rsid w:val="00AA427C"/>
    <w:rsid w:val="00AA42A9"/>
    <w:rsid w:val="00AA4FAD"/>
    <w:rsid w:val="00AA7583"/>
    <w:rsid w:val="00AB00D4"/>
    <w:rsid w:val="00AB0B30"/>
    <w:rsid w:val="00AB0EC7"/>
    <w:rsid w:val="00AB1061"/>
    <w:rsid w:val="00AB1655"/>
    <w:rsid w:val="00AB1676"/>
    <w:rsid w:val="00AB23DF"/>
    <w:rsid w:val="00AB2786"/>
    <w:rsid w:val="00AB27EC"/>
    <w:rsid w:val="00AB2BA6"/>
    <w:rsid w:val="00AB5518"/>
    <w:rsid w:val="00AB55AF"/>
    <w:rsid w:val="00AB6830"/>
    <w:rsid w:val="00AB6A13"/>
    <w:rsid w:val="00AB6C33"/>
    <w:rsid w:val="00AB6CD1"/>
    <w:rsid w:val="00AB6EB7"/>
    <w:rsid w:val="00AB76CA"/>
    <w:rsid w:val="00AB7985"/>
    <w:rsid w:val="00AB7C61"/>
    <w:rsid w:val="00AB7E0E"/>
    <w:rsid w:val="00AC03BE"/>
    <w:rsid w:val="00AC1FEB"/>
    <w:rsid w:val="00AC246D"/>
    <w:rsid w:val="00AC2515"/>
    <w:rsid w:val="00AC295A"/>
    <w:rsid w:val="00AC2A04"/>
    <w:rsid w:val="00AC389B"/>
    <w:rsid w:val="00AC430E"/>
    <w:rsid w:val="00AC4347"/>
    <w:rsid w:val="00AC4458"/>
    <w:rsid w:val="00AC4B88"/>
    <w:rsid w:val="00AC50D0"/>
    <w:rsid w:val="00AC54A1"/>
    <w:rsid w:val="00AC5B23"/>
    <w:rsid w:val="00AC60FA"/>
    <w:rsid w:val="00AC65CD"/>
    <w:rsid w:val="00AC7026"/>
    <w:rsid w:val="00AC7276"/>
    <w:rsid w:val="00AC7DF7"/>
    <w:rsid w:val="00AC7F62"/>
    <w:rsid w:val="00AD02D9"/>
    <w:rsid w:val="00AD0678"/>
    <w:rsid w:val="00AD0BFF"/>
    <w:rsid w:val="00AD13F4"/>
    <w:rsid w:val="00AD1DB3"/>
    <w:rsid w:val="00AD1DB4"/>
    <w:rsid w:val="00AD1DFC"/>
    <w:rsid w:val="00AD23E3"/>
    <w:rsid w:val="00AD2609"/>
    <w:rsid w:val="00AD27FE"/>
    <w:rsid w:val="00AD281A"/>
    <w:rsid w:val="00AD2830"/>
    <w:rsid w:val="00AD39FE"/>
    <w:rsid w:val="00AD3EBF"/>
    <w:rsid w:val="00AD40AF"/>
    <w:rsid w:val="00AD5DCB"/>
    <w:rsid w:val="00AD632B"/>
    <w:rsid w:val="00AD646F"/>
    <w:rsid w:val="00AD6A06"/>
    <w:rsid w:val="00AD7302"/>
    <w:rsid w:val="00AD7319"/>
    <w:rsid w:val="00AD77BD"/>
    <w:rsid w:val="00AD7807"/>
    <w:rsid w:val="00AD794B"/>
    <w:rsid w:val="00AD7C31"/>
    <w:rsid w:val="00AE0115"/>
    <w:rsid w:val="00AE068A"/>
    <w:rsid w:val="00AE076F"/>
    <w:rsid w:val="00AE145C"/>
    <w:rsid w:val="00AE1476"/>
    <w:rsid w:val="00AE1786"/>
    <w:rsid w:val="00AE2E2A"/>
    <w:rsid w:val="00AE32DA"/>
    <w:rsid w:val="00AE4D31"/>
    <w:rsid w:val="00AE4EE1"/>
    <w:rsid w:val="00AE5279"/>
    <w:rsid w:val="00AE5CCD"/>
    <w:rsid w:val="00AE5F96"/>
    <w:rsid w:val="00AE62F8"/>
    <w:rsid w:val="00AE6378"/>
    <w:rsid w:val="00AE6B7F"/>
    <w:rsid w:val="00AE6F20"/>
    <w:rsid w:val="00AE75D1"/>
    <w:rsid w:val="00AE76F0"/>
    <w:rsid w:val="00AE77D3"/>
    <w:rsid w:val="00AF1952"/>
    <w:rsid w:val="00AF1B17"/>
    <w:rsid w:val="00AF301C"/>
    <w:rsid w:val="00AF3104"/>
    <w:rsid w:val="00AF32BE"/>
    <w:rsid w:val="00AF35D0"/>
    <w:rsid w:val="00AF368F"/>
    <w:rsid w:val="00AF42C5"/>
    <w:rsid w:val="00AF4456"/>
    <w:rsid w:val="00AF5B30"/>
    <w:rsid w:val="00AF5B51"/>
    <w:rsid w:val="00AF5CC9"/>
    <w:rsid w:val="00AF5F1B"/>
    <w:rsid w:val="00AF5F23"/>
    <w:rsid w:val="00AF638D"/>
    <w:rsid w:val="00AF6989"/>
    <w:rsid w:val="00AF6E23"/>
    <w:rsid w:val="00AF6FB8"/>
    <w:rsid w:val="00AF7134"/>
    <w:rsid w:val="00AF7299"/>
    <w:rsid w:val="00B0129A"/>
    <w:rsid w:val="00B01369"/>
    <w:rsid w:val="00B0173A"/>
    <w:rsid w:val="00B01D8B"/>
    <w:rsid w:val="00B01F16"/>
    <w:rsid w:val="00B02369"/>
    <w:rsid w:val="00B02C27"/>
    <w:rsid w:val="00B02D58"/>
    <w:rsid w:val="00B02E07"/>
    <w:rsid w:val="00B02F80"/>
    <w:rsid w:val="00B031BE"/>
    <w:rsid w:val="00B032D4"/>
    <w:rsid w:val="00B0371C"/>
    <w:rsid w:val="00B04017"/>
    <w:rsid w:val="00B0415E"/>
    <w:rsid w:val="00B042A0"/>
    <w:rsid w:val="00B04485"/>
    <w:rsid w:val="00B055C0"/>
    <w:rsid w:val="00B0648A"/>
    <w:rsid w:val="00B070B1"/>
    <w:rsid w:val="00B070BA"/>
    <w:rsid w:val="00B07122"/>
    <w:rsid w:val="00B075AD"/>
    <w:rsid w:val="00B07883"/>
    <w:rsid w:val="00B10092"/>
    <w:rsid w:val="00B103F5"/>
    <w:rsid w:val="00B1054B"/>
    <w:rsid w:val="00B10ECB"/>
    <w:rsid w:val="00B10F51"/>
    <w:rsid w:val="00B1124C"/>
    <w:rsid w:val="00B11842"/>
    <w:rsid w:val="00B12533"/>
    <w:rsid w:val="00B12B08"/>
    <w:rsid w:val="00B139AF"/>
    <w:rsid w:val="00B13ECB"/>
    <w:rsid w:val="00B15282"/>
    <w:rsid w:val="00B15E90"/>
    <w:rsid w:val="00B160B5"/>
    <w:rsid w:val="00B1648B"/>
    <w:rsid w:val="00B166FA"/>
    <w:rsid w:val="00B170E9"/>
    <w:rsid w:val="00B1718D"/>
    <w:rsid w:val="00B179BB"/>
    <w:rsid w:val="00B2057D"/>
    <w:rsid w:val="00B20989"/>
    <w:rsid w:val="00B22119"/>
    <w:rsid w:val="00B22463"/>
    <w:rsid w:val="00B226D7"/>
    <w:rsid w:val="00B228A5"/>
    <w:rsid w:val="00B23018"/>
    <w:rsid w:val="00B2314F"/>
    <w:rsid w:val="00B2316D"/>
    <w:rsid w:val="00B239B4"/>
    <w:rsid w:val="00B239F0"/>
    <w:rsid w:val="00B23C1D"/>
    <w:rsid w:val="00B242CA"/>
    <w:rsid w:val="00B24C20"/>
    <w:rsid w:val="00B2597B"/>
    <w:rsid w:val="00B25B8B"/>
    <w:rsid w:val="00B263D5"/>
    <w:rsid w:val="00B27E6D"/>
    <w:rsid w:val="00B30173"/>
    <w:rsid w:val="00B30C51"/>
    <w:rsid w:val="00B311C5"/>
    <w:rsid w:val="00B33519"/>
    <w:rsid w:val="00B33B5B"/>
    <w:rsid w:val="00B33B84"/>
    <w:rsid w:val="00B33E48"/>
    <w:rsid w:val="00B34278"/>
    <w:rsid w:val="00B34B49"/>
    <w:rsid w:val="00B34B6A"/>
    <w:rsid w:val="00B352C3"/>
    <w:rsid w:val="00B3544E"/>
    <w:rsid w:val="00B360AC"/>
    <w:rsid w:val="00B36924"/>
    <w:rsid w:val="00B37F6A"/>
    <w:rsid w:val="00B40820"/>
    <w:rsid w:val="00B40F1E"/>
    <w:rsid w:val="00B40F64"/>
    <w:rsid w:val="00B41E5E"/>
    <w:rsid w:val="00B438D9"/>
    <w:rsid w:val="00B43CB5"/>
    <w:rsid w:val="00B43DA1"/>
    <w:rsid w:val="00B447CE"/>
    <w:rsid w:val="00B44F1D"/>
    <w:rsid w:val="00B4521C"/>
    <w:rsid w:val="00B45A33"/>
    <w:rsid w:val="00B45BA0"/>
    <w:rsid w:val="00B465BF"/>
    <w:rsid w:val="00B46633"/>
    <w:rsid w:val="00B469B9"/>
    <w:rsid w:val="00B46ABB"/>
    <w:rsid w:val="00B46B2A"/>
    <w:rsid w:val="00B46C4D"/>
    <w:rsid w:val="00B47374"/>
    <w:rsid w:val="00B5023A"/>
    <w:rsid w:val="00B50F96"/>
    <w:rsid w:val="00B50FC5"/>
    <w:rsid w:val="00B51784"/>
    <w:rsid w:val="00B526D0"/>
    <w:rsid w:val="00B5312B"/>
    <w:rsid w:val="00B53E35"/>
    <w:rsid w:val="00B54139"/>
    <w:rsid w:val="00B542BF"/>
    <w:rsid w:val="00B5474D"/>
    <w:rsid w:val="00B54996"/>
    <w:rsid w:val="00B55B63"/>
    <w:rsid w:val="00B56960"/>
    <w:rsid w:val="00B56B9C"/>
    <w:rsid w:val="00B56C7C"/>
    <w:rsid w:val="00B56CF1"/>
    <w:rsid w:val="00B57487"/>
    <w:rsid w:val="00B57AD9"/>
    <w:rsid w:val="00B607AB"/>
    <w:rsid w:val="00B60B59"/>
    <w:rsid w:val="00B60DA1"/>
    <w:rsid w:val="00B61189"/>
    <w:rsid w:val="00B617D0"/>
    <w:rsid w:val="00B61AFE"/>
    <w:rsid w:val="00B628BA"/>
    <w:rsid w:val="00B63781"/>
    <w:rsid w:val="00B64C02"/>
    <w:rsid w:val="00B64C0A"/>
    <w:rsid w:val="00B65102"/>
    <w:rsid w:val="00B659AE"/>
    <w:rsid w:val="00B6656B"/>
    <w:rsid w:val="00B66D35"/>
    <w:rsid w:val="00B67D07"/>
    <w:rsid w:val="00B67E6E"/>
    <w:rsid w:val="00B70604"/>
    <w:rsid w:val="00B70726"/>
    <w:rsid w:val="00B71F6C"/>
    <w:rsid w:val="00B7287F"/>
    <w:rsid w:val="00B72A12"/>
    <w:rsid w:val="00B72BDC"/>
    <w:rsid w:val="00B731FF"/>
    <w:rsid w:val="00B73A5F"/>
    <w:rsid w:val="00B73AF2"/>
    <w:rsid w:val="00B73EA6"/>
    <w:rsid w:val="00B74471"/>
    <w:rsid w:val="00B74FBF"/>
    <w:rsid w:val="00B75CE9"/>
    <w:rsid w:val="00B76B1F"/>
    <w:rsid w:val="00B77C27"/>
    <w:rsid w:val="00B77F24"/>
    <w:rsid w:val="00B812A7"/>
    <w:rsid w:val="00B81BC9"/>
    <w:rsid w:val="00B82F9D"/>
    <w:rsid w:val="00B83127"/>
    <w:rsid w:val="00B83D82"/>
    <w:rsid w:val="00B8415E"/>
    <w:rsid w:val="00B84A04"/>
    <w:rsid w:val="00B84F21"/>
    <w:rsid w:val="00B84F46"/>
    <w:rsid w:val="00B8533D"/>
    <w:rsid w:val="00B85D84"/>
    <w:rsid w:val="00B861B2"/>
    <w:rsid w:val="00B86A2E"/>
    <w:rsid w:val="00B8702E"/>
    <w:rsid w:val="00B87C5A"/>
    <w:rsid w:val="00B90866"/>
    <w:rsid w:val="00B910C0"/>
    <w:rsid w:val="00B91DB5"/>
    <w:rsid w:val="00B91E14"/>
    <w:rsid w:val="00B91F76"/>
    <w:rsid w:val="00B924EF"/>
    <w:rsid w:val="00B9284C"/>
    <w:rsid w:val="00B948E6"/>
    <w:rsid w:val="00B95D3A"/>
    <w:rsid w:val="00B96423"/>
    <w:rsid w:val="00B96770"/>
    <w:rsid w:val="00B9787E"/>
    <w:rsid w:val="00BA0CA5"/>
    <w:rsid w:val="00BA0E8F"/>
    <w:rsid w:val="00BA1246"/>
    <w:rsid w:val="00BA1283"/>
    <w:rsid w:val="00BA2045"/>
    <w:rsid w:val="00BA2DD8"/>
    <w:rsid w:val="00BA2ED1"/>
    <w:rsid w:val="00BA301A"/>
    <w:rsid w:val="00BA3130"/>
    <w:rsid w:val="00BA3C93"/>
    <w:rsid w:val="00BA46EC"/>
    <w:rsid w:val="00BA4A32"/>
    <w:rsid w:val="00BA51B6"/>
    <w:rsid w:val="00BA52A0"/>
    <w:rsid w:val="00BA5819"/>
    <w:rsid w:val="00BA583C"/>
    <w:rsid w:val="00BA5BFD"/>
    <w:rsid w:val="00BA63E2"/>
    <w:rsid w:val="00BA732A"/>
    <w:rsid w:val="00BA7A6E"/>
    <w:rsid w:val="00BB08CC"/>
    <w:rsid w:val="00BB0E49"/>
    <w:rsid w:val="00BB1C31"/>
    <w:rsid w:val="00BB1D3B"/>
    <w:rsid w:val="00BB312E"/>
    <w:rsid w:val="00BB3D08"/>
    <w:rsid w:val="00BB4424"/>
    <w:rsid w:val="00BB4740"/>
    <w:rsid w:val="00BB490B"/>
    <w:rsid w:val="00BB4F17"/>
    <w:rsid w:val="00BB5C25"/>
    <w:rsid w:val="00BB6744"/>
    <w:rsid w:val="00BC00A5"/>
    <w:rsid w:val="00BC07B9"/>
    <w:rsid w:val="00BC0C07"/>
    <w:rsid w:val="00BC10EE"/>
    <w:rsid w:val="00BC1716"/>
    <w:rsid w:val="00BC1A0B"/>
    <w:rsid w:val="00BC2833"/>
    <w:rsid w:val="00BC2E85"/>
    <w:rsid w:val="00BC3873"/>
    <w:rsid w:val="00BC3FC1"/>
    <w:rsid w:val="00BC4525"/>
    <w:rsid w:val="00BC4B88"/>
    <w:rsid w:val="00BC4D64"/>
    <w:rsid w:val="00BC5164"/>
    <w:rsid w:val="00BC5A25"/>
    <w:rsid w:val="00BC6397"/>
    <w:rsid w:val="00BC723D"/>
    <w:rsid w:val="00BD0B5C"/>
    <w:rsid w:val="00BD13FA"/>
    <w:rsid w:val="00BD16B1"/>
    <w:rsid w:val="00BD1AEE"/>
    <w:rsid w:val="00BD1F33"/>
    <w:rsid w:val="00BD22C2"/>
    <w:rsid w:val="00BD33E4"/>
    <w:rsid w:val="00BD342E"/>
    <w:rsid w:val="00BD64DD"/>
    <w:rsid w:val="00BD6917"/>
    <w:rsid w:val="00BD6E52"/>
    <w:rsid w:val="00BD70FB"/>
    <w:rsid w:val="00BD71EF"/>
    <w:rsid w:val="00BD75CF"/>
    <w:rsid w:val="00BD7E2B"/>
    <w:rsid w:val="00BE0107"/>
    <w:rsid w:val="00BE0E5C"/>
    <w:rsid w:val="00BE1286"/>
    <w:rsid w:val="00BE1896"/>
    <w:rsid w:val="00BE2018"/>
    <w:rsid w:val="00BE2B70"/>
    <w:rsid w:val="00BE2C14"/>
    <w:rsid w:val="00BE2F1E"/>
    <w:rsid w:val="00BE3AB5"/>
    <w:rsid w:val="00BE3D3A"/>
    <w:rsid w:val="00BE43C7"/>
    <w:rsid w:val="00BE485C"/>
    <w:rsid w:val="00BE48E9"/>
    <w:rsid w:val="00BE4BF2"/>
    <w:rsid w:val="00BE4E28"/>
    <w:rsid w:val="00BE5CD0"/>
    <w:rsid w:val="00BE5D17"/>
    <w:rsid w:val="00BE5E8D"/>
    <w:rsid w:val="00BE60E9"/>
    <w:rsid w:val="00BE6598"/>
    <w:rsid w:val="00BE6672"/>
    <w:rsid w:val="00BE66B6"/>
    <w:rsid w:val="00BE6781"/>
    <w:rsid w:val="00BE7015"/>
    <w:rsid w:val="00BE7318"/>
    <w:rsid w:val="00BE734F"/>
    <w:rsid w:val="00BE7785"/>
    <w:rsid w:val="00BE7CA3"/>
    <w:rsid w:val="00BF00CE"/>
    <w:rsid w:val="00BF0D01"/>
    <w:rsid w:val="00BF0FA4"/>
    <w:rsid w:val="00BF1042"/>
    <w:rsid w:val="00BF13C8"/>
    <w:rsid w:val="00BF1545"/>
    <w:rsid w:val="00BF1786"/>
    <w:rsid w:val="00BF1D8E"/>
    <w:rsid w:val="00BF1D98"/>
    <w:rsid w:val="00BF2F11"/>
    <w:rsid w:val="00BF2F3B"/>
    <w:rsid w:val="00BF34D7"/>
    <w:rsid w:val="00BF44C5"/>
    <w:rsid w:val="00BF4CC7"/>
    <w:rsid w:val="00BF53AA"/>
    <w:rsid w:val="00BF62CE"/>
    <w:rsid w:val="00BF6A7C"/>
    <w:rsid w:val="00BF6DE0"/>
    <w:rsid w:val="00BF7906"/>
    <w:rsid w:val="00BF7CCA"/>
    <w:rsid w:val="00C00E2F"/>
    <w:rsid w:val="00C01252"/>
    <w:rsid w:val="00C01496"/>
    <w:rsid w:val="00C01BBC"/>
    <w:rsid w:val="00C02118"/>
    <w:rsid w:val="00C022B1"/>
    <w:rsid w:val="00C022D1"/>
    <w:rsid w:val="00C02A20"/>
    <w:rsid w:val="00C03073"/>
    <w:rsid w:val="00C03387"/>
    <w:rsid w:val="00C03C7B"/>
    <w:rsid w:val="00C04141"/>
    <w:rsid w:val="00C0428B"/>
    <w:rsid w:val="00C04317"/>
    <w:rsid w:val="00C047B9"/>
    <w:rsid w:val="00C04A06"/>
    <w:rsid w:val="00C05762"/>
    <w:rsid w:val="00C0605E"/>
    <w:rsid w:val="00C062CA"/>
    <w:rsid w:val="00C07299"/>
    <w:rsid w:val="00C0744E"/>
    <w:rsid w:val="00C07EB1"/>
    <w:rsid w:val="00C10844"/>
    <w:rsid w:val="00C108AF"/>
    <w:rsid w:val="00C11120"/>
    <w:rsid w:val="00C112C2"/>
    <w:rsid w:val="00C11973"/>
    <w:rsid w:val="00C11FA3"/>
    <w:rsid w:val="00C12002"/>
    <w:rsid w:val="00C1201B"/>
    <w:rsid w:val="00C1205C"/>
    <w:rsid w:val="00C13876"/>
    <w:rsid w:val="00C13928"/>
    <w:rsid w:val="00C1395F"/>
    <w:rsid w:val="00C1399C"/>
    <w:rsid w:val="00C14D12"/>
    <w:rsid w:val="00C14FFE"/>
    <w:rsid w:val="00C1646D"/>
    <w:rsid w:val="00C164E9"/>
    <w:rsid w:val="00C16503"/>
    <w:rsid w:val="00C16BC0"/>
    <w:rsid w:val="00C17321"/>
    <w:rsid w:val="00C20901"/>
    <w:rsid w:val="00C20B64"/>
    <w:rsid w:val="00C21271"/>
    <w:rsid w:val="00C21D47"/>
    <w:rsid w:val="00C22152"/>
    <w:rsid w:val="00C23139"/>
    <w:rsid w:val="00C23315"/>
    <w:rsid w:val="00C2366C"/>
    <w:rsid w:val="00C23A20"/>
    <w:rsid w:val="00C25B92"/>
    <w:rsid w:val="00C26125"/>
    <w:rsid w:val="00C26807"/>
    <w:rsid w:val="00C26C09"/>
    <w:rsid w:val="00C26E30"/>
    <w:rsid w:val="00C26FFD"/>
    <w:rsid w:val="00C274B5"/>
    <w:rsid w:val="00C27592"/>
    <w:rsid w:val="00C3019E"/>
    <w:rsid w:val="00C301A6"/>
    <w:rsid w:val="00C301AF"/>
    <w:rsid w:val="00C3045E"/>
    <w:rsid w:val="00C30573"/>
    <w:rsid w:val="00C30980"/>
    <w:rsid w:val="00C31188"/>
    <w:rsid w:val="00C313FF"/>
    <w:rsid w:val="00C31C82"/>
    <w:rsid w:val="00C32517"/>
    <w:rsid w:val="00C325EB"/>
    <w:rsid w:val="00C32B08"/>
    <w:rsid w:val="00C32D6E"/>
    <w:rsid w:val="00C32EB7"/>
    <w:rsid w:val="00C331C6"/>
    <w:rsid w:val="00C34927"/>
    <w:rsid w:val="00C35BB5"/>
    <w:rsid w:val="00C3613B"/>
    <w:rsid w:val="00C36436"/>
    <w:rsid w:val="00C36643"/>
    <w:rsid w:val="00C3697B"/>
    <w:rsid w:val="00C36988"/>
    <w:rsid w:val="00C36A63"/>
    <w:rsid w:val="00C36C3F"/>
    <w:rsid w:val="00C36E46"/>
    <w:rsid w:val="00C37B1F"/>
    <w:rsid w:val="00C37EAF"/>
    <w:rsid w:val="00C407BA"/>
    <w:rsid w:val="00C40B69"/>
    <w:rsid w:val="00C40C88"/>
    <w:rsid w:val="00C40FC1"/>
    <w:rsid w:val="00C41345"/>
    <w:rsid w:val="00C41966"/>
    <w:rsid w:val="00C4228C"/>
    <w:rsid w:val="00C422AC"/>
    <w:rsid w:val="00C42553"/>
    <w:rsid w:val="00C42555"/>
    <w:rsid w:val="00C42C03"/>
    <w:rsid w:val="00C43067"/>
    <w:rsid w:val="00C43C84"/>
    <w:rsid w:val="00C44179"/>
    <w:rsid w:val="00C44235"/>
    <w:rsid w:val="00C4466E"/>
    <w:rsid w:val="00C447B8"/>
    <w:rsid w:val="00C4562C"/>
    <w:rsid w:val="00C45659"/>
    <w:rsid w:val="00C45812"/>
    <w:rsid w:val="00C45CAB"/>
    <w:rsid w:val="00C46384"/>
    <w:rsid w:val="00C4645D"/>
    <w:rsid w:val="00C46AE9"/>
    <w:rsid w:val="00C46D8A"/>
    <w:rsid w:val="00C46F94"/>
    <w:rsid w:val="00C47680"/>
    <w:rsid w:val="00C47815"/>
    <w:rsid w:val="00C478E8"/>
    <w:rsid w:val="00C500BC"/>
    <w:rsid w:val="00C50348"/>
    <w:rsid w:val="00C50E14"/>
    <w:rsid w:val="00C51789"/>
    <w:rsid w:val="00C51914"/>
    <w:rsid w:val="00C51B1E"/>
    <w:rsid w:val="00C53A36"/>
    <w:rsid w:val="00C53B63"/>
    <w:rsid w:val="00C53B75"/>
    <w:rsid w:val="00C53CDC"/>
    <w:rsid w:val="00C54240"/>
    <w:rsid w:val="00C54781"/>
    <w:rsid w:val="00C54D9E"/>
    <w:rsid w:val="00C558C5"/>
    <w:rsid w:val="00C5695B"/>
    <w:rsid w:val="00C5772B"/>
    <w:rsid w:val="00C57959"/>
    <w:rsid w:val="00C6043E"/>
    <w:rsid w:val="00C6061A"/>
    <w:rsid w:val="00C60912"/>
    <w:rsid w:val="00C60A56"/>
    <w:rsid w:val="00C62D72"/>
    <w:rsid w:val="00C62DA5"/>
    <w:rsid w:val="00C62F9C"/>
    <w:rsid w:val="00C633AF"/>
    <w:rsid w:val="00C6361C"/>
    <w:rsid w:val="00C63D37"/>
    <w:rsid w:val="00C63FC1"/>
    <w:rsid w:val="00C65213"/>
    <w:rsid w:val="00C65547"/>
    <w:rsid w:val="00C6683B"/>
    <w:rsid w:val="00C66B18"/>
    <w:rsid w:val="00C66D3B"/>
    <w:rsid w:val="00C6715C"/>
    <w:rsid w:val="00C6757D"/>
    <w:rsid w:val="00C67C54"/>
    <w:rsid w:val="00C67CF3"/>
    <w:rsid w:val="00C7123D"/>
    <w:rsid w:val="00C726ED"/>
    <w:rsid w:val="00C73602"/>
    <w:rsid w:val="00C74FD5"/>
    <w:rsid w:val="00C756ED"/>
    <w:rsid w:val="00C75C85"/>
    <w:rsid w:val="00C75D6A"/>
    <w:rsid w:val="00C75F44"/>
    <w:rsid w:val="00C76C46"/>
    <w:rsid w:val="00C77011"/>
    <w:rsid w:val="00C77484"/>
    <w:rsid w:val="00C77CC0"/>
    <w:rsid w:val="00C822D1"/>
    <w:rsid w:val="00C82BF5"/>
    <w:rsid w:val="00C82F9A"/>
    <w:rsid w:val="00C831CB"/>
    <w:rsid w:val="00C8323D"/>
    <w:rsid w:val="00C83DFD"/>
    <w:rsid w:val="00C84AC9"/>
    <w:rsid w:val="00C851E6"/>
    <w:rsid w:val="00C8525C"/>
    <w:rsid w:val="00C856B5"/>
    <w:rsid w:val="00C85A3F"/>
    <w:rsid w:val="00C85C3B"/>
    <w:rsid w:val="00C85F1D"/>
    <w:rsid w:val="00C862CF"/>
    <w:rsid w:val="00C8640C"/>
    <w:rsid w:val="00C8650E"/>
    <w:rsid w:val="00C877B6"/>
    <w:rsid w:val="00C9038F"/>
    <w:rsid w:val="00C911E0"/>
    <w:rsid w:val="00C91783"/>
    <w:rsid w:val="00C91A95"/>
    <w:rsid w:val="00C91FE9"/>
    <w:rsid w:val="00C921C1"/>
    <w:rsid w:val="00C925B9"/>
    <w:rsid w:val="00C92FC5"/>
    <w:rsid w:val="00C93481"/>
    <w:rsid w:val="00C93B61"/>
    <w:rsid w:val="00C95FA4"/>
    <w:rsid w:val="00C96185"/>
    <w:rsid w:val="00C96C47"/>
    <w:rsid w:val="00C972BD"/>
    <w:rsid w:val="00C97FE0"/>
    <w:rsid w:val="00CA1FAA"/>
    <w:rsid w:val="00CA2616"/>
    <w:rsid w:val="00CA270A"/>
    <w:rsid w:val="00CA2DD3"/>
    <w:rsid w:val="00CA327B"/>
    <w:rsid w:val="00CA4610"/>
    <w:rsid w:val="00CA475E"/>
    <w:rsid w:val="00CA58D5"/>
    <w:rsid w:val="00CA593C"/>
    <w:rsid w:val="00CA5A6C"/>
    <w:rsid w:val="00CA6582"/>
    <w:rsid w:val="00CA65A1"/>
    <w:rsid w:val="00CA6689"/>
    <w:rsid w:val="00CA67F2"/>
    <w:rsid w:val="00CA725B"/>
    <w:rsid w:val="00CA7ABC"/>
    <w:rsid w:val="00CA7F3D"/>
    <w:rsid w:val="00CB036E"/>
    <w:rsid w:val="00CB07EF"/>
    <w:rsid w:val="00CB0E0E"/>
    <w:rsid w:val="00CB1771"/>
    <w:rsid w:val="00CB1CBF"/>
    <w:rsid w:val="00CB2217"/>
    <w:rsid w:val="00CB26BD"/>
    <w:rsid w:val="00CB306A"/>
    <w:rsid w:val="00CB30F0"/>
    <w:rsid w:val="00CB33D2"/>
    <w:rsid w:val="00CB36CA"/>
    <w:rsid w:val="00CB3B5A"/>
    <w:rsid w:val="00CB41D3"/>
    <w:rsid w:val="00CB49E9"/>
    <w:rsid w:val="00CB4AB1"/>
    <w:rsid w:val="00CB5359"/>
    <w:rsid w:val="00CB5479"/>
    <w:rsid w:val="00CB63A6"/>
    <w:rsid w:val="00CB6CE8"/>
    <w:rsid w:val="00CB704F"/>
    <w:rsid w:val="00CB739C"/>
    <w:rsid w:val="00CB73F1"/>
    <w:rsid w:val="00CB7687"/>
    <w:rsid w:val="00CB7DF4"/>
    <w:rsid w:val="00CC06EC"/>
    <w:rsid w:val="00CC0CDD"/>
    <w:rsid w:val="00CC0E7C"/>
    <w:rsid w:val="00CC0EB7"/>
    <w:rsid w:val="00CC14EE"/>
    <w:rsid w:val="00CC1C7A"/>
    <w:rsid w:val="00CC1E8A"/>
    <w:rsid w:val="00CC2652"/>
    <w:rsid w:val="00CC38F8"/>
    <w:rsid w:val="00CC3B2C"/>
    <w:rsid w:val="00CC3CB2"/>
    <w:rsid w:val="00CC548C"/>
    <w:rsid w:val="00CC6563"/>
    <w:rsid w:val="00CC6A27"/>
    <w:rsid w:val="00CC753A"/>
    <w:rsid w:val="00CC7753"/>
    <w:rsid w:val="00CC7B56"/>
    <w:rsid w:val="00CD0026"/>
    <w:rsid w:val="00CD030B"/>
    <w:rsid w:val="00CD074B"/>
    <w:rsid w:val="00CD0A30"/>
    <w:rsid w:val="00CD0DCA"/>
    <w:rsid w:val="00CD1251"/>
    <w:rsid w:val="00CD140E"/>
    <w:rsid w:val="00CD23A0"/>
    <w:rsid w:val="00CD2887"/>
    <w:rsid w:val="00CD3C22"/>
    <w:rsid w:val="00CD3F86"/>
    <w:rsid w:val="00CD3FDE"/>
    <w:rsid w:val="00CD409C"/>
    <w:rsid w:val="00CD4761"/>
    <w:rsid w:val="00CD4B78"/>
    <w:rsid w:val="00CD4E05"/>
    <w:rsid w:val="00CD50D6"/>
    <w:rsid w:val="00CD5299"/>
    <w:rsid w:val="00CD57A3"/>
    <w:rsid w:val="00CD5F60"/>
    <w:rsid w:val="00CD6CB0"/>
    <w:rsid w:val="00CD7D25"/>
    <w:rsid w:val="00CE071A"/>
    <w:rsid w:val="00CE0BAE"/>
    <w:rsid w:val="00CE1106"/>
    <w:rsid w:val="00CE1AE5"/>
    <w:rsid w:val="00CE1C67"/>
    <w:rsid w:val="00CE1E27"/>
    <w:rsid w:val="00CE1FE0"/>
    <w:rsid w:val="00CE2FE8"/>
    <w:rsid w:val="00CE300B"/>
    <w:rsid w:val="00CE3817"/>
    <w:rsid w:val="00CE4EA3"/>
    <w:rsid w:val="00CE4EB1"/>
    <w:rsid w:val="00CE5044"/>
    <w:rsid w:val="00CE5094"/>
    <w:rsid w:val="00CE5427"/>
    <w:rsid w:val="00CE5BB4"/>
    <w:rsid w:val="00CE5CCF"/>
    <w:rsid w:val="00CE5D4E"/>
    <w:rsid w:val="00CE64A1"/>
    <w:rsid w:val="00CE64B7"/>
    <w:rsid w:val="00CF10E7"/>
    <w:rsid w:val="00CF11B3"/>
    <w:rsid w:val="00CF12AC"/>
    <w:rsid w:val="00CF198A"/>
    <w:rsid w:val="00CF1CF8"/>
    <w:rsid w:val="00CF2135"/>
    <w:rsid w:val="00CF253D"/>
    <w:rsid w:val="00CF29BE"/>
    <w:rsid w:val="00CF2C4E"/>
    <w:rsid w:val="00CF2F02"/>
    <w:rsid w:val="00CF326A"/>
    <w:rsid w:val="00CF36B6"/>
    <w:rsid w:val="00CF3DC7"/>
    <w:rsid w:val="00CF41DB"/>
    <w:rsid w:val="00CF4ABA"/>
    <w:rsid w:val="00CF5721"/>
    <w:rsid w:val="00CF5A4B"/>
    <w:rsid w:val="00CF5BA9"/>
    <w:rsid w:val="00CF5FB5"/>
    <w:rsid w:val="00CF6A76"/>
    <w:rsid w:val="00CF7D29"/>
    <w:rsid w:val="00D00390"/>
    <w:rsid w:val="00D00BC2"/>
    <w:rsid w:val="00D01946"/>
    <w:rsid w:val="00D020E6"/>
    <w:rsid w:val="00D02231"/>
    <w:rsid w:val="00D0293C"/>
    <w:rsid w:val="00D03923"/>
    <w:rsid w:val="00D04D6D"/>
    <w:rsid w:val="00D068AD"/>
    <w:rsid w:val="00D072EB"/>
    <w:rsid w:val="00D07D69"/>
    <w:rsid w:val="00D10863"/>
    <w:rsid w:val="00D109F9"/>
    <w:rsid w:val="00D11649"/>
    <w:rsid w:val="00D11750"/>
    <w:rsid w:val="00D11ED6"/>
    <w:rsid w:val="00D12037"/>
    <w:rsid w:val="00D13055"/>
    <w:rsid w:val="00D1318F"/>
    <w:rsid w:val="00D13441"/>
    <w:rsid w:val="00D13B8A"/>
    <w:rsid w:val="00D1479C"/>
    <w:rsid w:val="00D14960"/>
    <w:rsid w:val="00D14E85"/>
    <w:rsid w:val="00D1505D"/>
    <w:rsid w:val="00D15974"/>
    <w:rsid w:val="00D16440"/>
    <w:rsid w:val="00D1682C"/>
    <w:rsid w:val="00D16B1B"/>
    <w:rsid w:val="00D171CB"/>
    <w:rsid w:val="00D20335"/>
    <w:rsid w:val="00D2037C"/>
    <w:rsid w:val="00D20A2A"/>
    <w:rsid w:val="00D20D44"/>
    <w:rsid w:val="00D21079"/>
    <w:rsid w:val="00D21990"/>
    <w:rsid w:val="00D224BC"/>
    <w:rsid w:val="00D23002"/>
    <w:rsid w:val="00D2370C"/>
    <w:rsid w:val="00D2378A"/>
    <w:rsid w:val="00D23D7B"/>
    <w:rsid w:val="00D24DF1"/>
    <w:rsid w:val="00D25423"/>
    <w:rsid w:val="00D25E7A"/>
    <w:rsid w:val="00D25F82"/>
    <w:rsid w:val="00D261A6"/>
    <w:rsid w:val="00D2626F"/>
    <w:rsid w:val="00D27944"/>
    <w:rsid w:val="00D27C1F"/>
    <w:rsid w:val="00D27FEB"/>
    <w:rsid w:val="00D301DB"/>
    <w:rsid w:val="00D30395"/>
    <w:rsid w:val="00D317F6"/>
    <w:rsid w:val="00D31D7A"/>
    <w:rsid w:val="00D325B3"/>
    <w:rsid w:val="00D32AD9"/>
    <w:rsid w:val="00D32B0D"/>
    <w:rsid w:val="00D3337F"/>
    <w:rsid w:val="00D339CA"/>
    <w:rsid w:val="00D342DE"/>
    <w:rsid w:val="00D34368"/>
    <w:rsid w:val="00D34379"/>
    <w:rsid w:val="00D34667"/>
    <w:rsid w:val="00D34C18"/>
    <w:rsid w:val="00D34C30"/>
    <w:rsid w:val="00D34F53"/>
    <w:rsid w:val="00D35196"/>
    <w:rsid w:val="00D36F29"/>
    <w:rsid w:val="00D36FC9"/>
    <w:rsid w:val="00D37BF5"/>
    <w:rsid w:val="00D40A80"/>
    <w:rsid w:val="00D40DD2"/>
    <w:rsid w:val="00D41F84"/>
    <w:rsid w:val="00D41FE6"/>
    <w:rsid w:val="00D42090"/>
    <w:rsid w:val="00D42865"/>
    <w:rsid w:val="00D42A0F"/>
    <w:rsid w:val="00D42C92"/>
    <w:rsid w:val="00D43551"/>
    <w:rsid w:val="00D435A8"/>
    <w:rsid w:val="00D4370B"/>
    <w:rsid w:val="00D43899"/>
    <w:rsid w:val="00D43F0B"/>
    <w:rsid w:val="00D4450E"/>
    <w:rsid w:val="00D44636"/>
    <w:rsid w:val="00D44CFD"/>
    <w:rsid w:val="00D450F4"/>
    <w:rsid w:val="00D4674E"/>
    <w:rsid w:val="00D4683F"/>
    <w:rsid w:val="00D471AC"/>
    <w:rsid w:val="00D47794"/>
    <w:rsid w:val="00D47F53"/>
    <w:rsid w:val="00D50ECA"/>
    <w:rsid w:val="00D51834"/>
    <w:rsid w:val="00D51872"/>
    <w:rsid w:val="00D524A0"/>
    <w:rsid w:val="00D52ACB"/>
    <w:rsid w:val="00D52C62"/>
    <w:rsid w:val="00D55044"/>
    <w:rsid w:val="00D554E5"/>
    <w:rsid w:val="00D55CE3"/>
    <w:rsid w:val="00D55FC4"/>
    <w:rsid w:val="00D56089"/>
    <w:rsid w:val="00D56725"/>
    <w:rsid w:val="00D56B72"/>
    <w:rsid w:val="00D56D14"/>
    <w:rsid w:val="00D56D80"/>
    <w:rsid w:val="00D570AC"/>
    <w:rsid w:val="00D5725F"/>
    <w:rsid w:val="00D600B6"/>
    <w:rsid w:val="00D61677"/>
    <w:rsid w:val="00D61C5A"/>
    <w:rsid w:val="00D620A4"/>
    <w:rsid w:val="00D63B29"/>
    <w:rsid w:val="00D647FD"/>
    <w:rsid w:val="00D64AB6"/>
    <w:rsid w:val="00D64AC6"/>
    <w:rsid w:val="00D6515B"/>
    <w:rsid w:val="00D653DD"/>
    <w:rsid w:val="00D65406"/>
    <w:rsid w:val="00D654A5"/>
    <w:rsid w:val="00D65537"/>
    <w:rsid w:val="00D66072"/>
    <w:rsid w:val="00D660FE"/>
    <w:rsid w:val="00D662A5"/>
    <w:rsid w:val="00D66AE8"/>
    <w:rsid w:val="00D66E72"/>
    <w:rsid w:val="00D67B8F"/>
    <w:rsid w:val="00D702AE"/>
    <w:rsid w:val="00D714D3"/>
    <w:rsid w:val="00D7168A"/>
    <w:rsid w:val="00D71E14"/>
    <w:rsid w:val="00D72484"/>
    <w:rsid w:val="00D72582"/>
    <w:rsid w:val="00D7364D"/>
    <w:rsid w:val="00D73D19"/>
    <w:rsid w:val="00D74260"/>
    <w:rsid w:val="00D747B9"/>
    <w:rsid w:val="00D75058"/>
    <w:rsid w:val="00D7507B"/>
    <w:rsid w:val="00D759B0"/>
    <w:rsid w:val="00D75B26"/>
    <w:rsid w:val="00D764DE"/>
    <w:rsid w:val="00D76877"/>
    <w:rsid w:val="00D76DBC"/>
    <w:rsid w:val="00D80560"/>
    <w:rsid w:val="00D805E5"/>
    <w:rsid w:val="00D807E5"/>
    <w:rsid w:val="00D81743"/>
    <w:rsid w:val="00D826C6"/>
    <w:rsid w:val="00D829C0"/>
    <w:rsid w:val="00D83733"/>
    <w:rsid w:val="00D83B04"/>
    <w:rsid w:val="00D841DF"/>
    <w:rsid w:val="00D8551D"/>
    <w:rsid w:val="00D85625"/>
    <w:rsid w:val="00D85CC4"/>
    <w:rsid w:val="00D87268"/>
    <w:rsid w:val="00D875C9"/>
    <w:rsid w:val="00D9013C"/>
    <w:rsid w:val="00D90251"/>
    <w:rsid w:val="00D907DA"/>
    <w:rsid w:val="00D91ECD"/>
    <w:rsid w:val="00D91EF5"/>
    <w:rsid w:val="00D9266E"/>
    <w:rsid w:val="00D926E6"/>
    <w:rsid w:val="00D93871"/>
    <w:rsid w:val="00D960BC"/>
    <w:rsid w:val="00D965CB"/>
    <w:rsid w:val="00D96D56"/>
    <w:rsid w:val="00DA021E"/>
    <w:rsid w:val="00DA0819"/>
    <w:rsid w:val="00DA0B8F"/>
    <w:rsid w:val="00DA1648"/>
    <w:rsid w:val="00DA2DE3"/>
    <w:rsid w:val="00DA2E3D"/>
    <w:rsid w:val="00DA343D"/>
    <w:rsid w:val="00DA3773"/>
    <w:rsid w:val="00DA3AC8"/>
    <w:rsid w:val="00DA3CD4"/>
    <w:rsid w:val="00DA3D55"/>
    <w:rsid w:val="00DA3FA5"/>
    <w:rsid w:val="00DA4137"/>
    <w:rsid w:val="00DA4155"/>
    <w:rsid w:val="00DA45A2"/>
    <w:rsid w:val="00DA46E6"/>
    <w:rsid w:val="00DA4BB0"/>
    <w:rsid w:val="00DA52A4"/>
    <w:rsid w:val="00DA6D47"/>
    <w:rsid w:val="00DA7C06"/>
    <w:rsid w:val="00DB0D7E"/>
    <w:rsid w:val="00DB173C"/>
    <w:rsid w:val="00DB1A34"/>
    <w:rsid w:val="00DB21CD"/>
    <w:rsid w:val="00DB23C7"/>
    <w:rsid w:val="00DB2AED"/>
    <w:rsid w:val="00DB3D81"/>
    <w:rsid w:val="00DB4820"/>
    <w:rsid w:val="00DB4F26"/>
    <w:rsid w:val="00DB50B7"/>
    <w:rsid w:val="00DB5668"/>
    <w:rsid w:val="00DB62E0"/>
    <w:rsid w:val="00DB6345"/>
    <w:rsid w:val="00DB65F7"/>
    <w:rsid w:val="00DB6805"/>
    <w:rsid w:val="00DB6A96"/>
    <w:rsid w:val="00DC0321"/>
    <w:rsid w:val="00DC0799"/>
    <w:rsid w:val="00DC1063"/>
    <w:rsid w:val="00DC1404"/>
    <w:rsid w:val="00DC1929"/>
    <w:rsid w:val="00DC1953"/>
    <w:rsid w:val="00DC1B86"/>
    <w:rsid w:val="00DC28AD"/>
    <w:rsid w:val="00DC31B0"/>
    <w:rsid w:val="00DC3894"/>
    <w:rsid w:val="00DC433C"/>
    <w:rsid w:val="00DC52C0"/>
    <w:rsid w:val="00DC5791"/>
    <w:rsid w:val="00DC6381"/>
    <w:rsid w:val="00DC6D4A"/>
    <w:rsid w:val="00DC721A"/>
    <w:rsid w:val="00DC789F"/>
    <w:rsid w:val="00DD008C"/>
    <w:rsid w:val="00DD00A6"/>
    <w:rsid w:val="00DD03FD"/>
    <w:rsid w:val="00DD08F6"/>
    <w:rsid w:val="00DD0E7A"/>
    <w:rsid w:val="00DD1E92"/>
    <w:rsid w:val="00DD2721"/>
    <w:rsid w:val="00DD279B"/>
    <w:rsid w:val="00DD3813"/>
    <w:rsid w:val="00DD3D76"/>
    <w:rsid w:val="00DD3F75"/>
    <w:rsid w:val="00DD4A98"/>
    <w:rsid w:val="00DD5F15"/>
    <w:rsid w:val="00DD6A51"/>
    <w:rsid w:val="00DD7148"/>
    <w:rsid w:val="00DD7982"/>
    <w:rsid w:val="00DD79A0"/>
    <w:rsid w:val="00DE140E"/>
    <w:rsid w:val="00DE2A70"/>
    <w:rsid w:val="00DE2FCF"/>
    <w:rsid w:val="00DE38D4"/>
    <w:rsid w:val="00DE3F68"/>
    <w:rsid w:val="00DE3FBB"/>
    <w:rsid w:val="00DE4C37"/>
    <w:rsid w:val="00DE56AC"/>
    <w:rsid w:val="00DE5ABF"/>
    <w:rsid w:val="00DE5BD6"/>
    <w:rsid w:val="00DE61AC"/>
    <w:rsid w:val="00DE69A7"/>
    <w:rsid w:val="00DE747A"/>
    <w:rsid w:val="00DE7DDE"/>
    <w:rsid w:val="00DF072C"/>
    <w:rsid w:val="00DF196D"/>
    <w:rsid w:val="00DF26B1"/>
    <w:rsid w:val="00DF2F3D"/>
    <w:rsid w:val="00DF369E"/>
    <w:rsid w:val="00DF385D"/>
    <w:rsid w:val="00DF3E2E"/>
    <w:rsid w:val="00DF42C6"/>
    <w:rsid w:val="00DF4723"/>
    <w:rsid w:val="00DF4940"/>
    <w:rsid w:val="00DF5900"/>
    <w:rsid w:val="00DF623A"/>
    <w:rsid w:val="00DF7BA1"/>
    <w:rsid w:val="00DF7EB7"/>
    <w:rsid w:val="00E0033C"/>
    <w:rsid w:val="00E00B3B"/>
    <w:rsid w:val="00E00DFD"/>
    <w:rsid w:val="00E010C2"/>
    <w:rsid w:val="00E01499"/>
    <w:rsid w:val="00E01A76"/>
    <w:rsid w:val="00E033D9"/>
    <w:rsid w:val="00E037A5"/>
    <w:rsid w:val="00E03829"/>
    <w:rsid w:val="00E04B74"/>
    <w:rsid w:val="00E0597C"/>
    <w:rsid w:val="00E064AB"/>
    <w:rsid w:val="00E064F2"/>
    <w:rsid w:val="00E06CA2"/>
    <w:rsid w:val="00E06D56"/>
    <w:rsid w:val="00E06F1B"/>
    <w:rsid w:val="00E07464"/>
    <w:rsid w:val="00E07EEC"/>
    <w:rsid w:val="00E100FB"/>
    <w:rsid w:val="00E10584"/>
    <w:rsid w:val="00E109AE"/>
    <w:rsid w:val="00E10DC0"/>
    <w:rsid w:val="00E111B3"/>
    <w:rsid w:val="00E1179F"/>
    <w:rsid w:val="00E124B3"/>
    <w:rsid w:val="00E12914"/>
    <w:rsid w:val="00E12CC9"/>
    <w:rsid w:val="00E12EBE"/>
    <w:rsid w:val="00E1377C"/>
    <w:rsid w:val="00E13CF5"/>
    <w:rsid w:val="00E13D7E"/>
    <w:rsid w:val="00E13DEF"/>
    <w:rsid w:val="00E14199"/>
    <w:rsid w:val="00E141A2"/>
    <w:rsid w:val="00E14B69"/>
    <w:rsid w:val="00E14EC9"/>
    <w:rsid w:val="00E1527E"/>
    <w:rsid w:val="00E15C4A"/>
    <w:rsid w:val="00E17839"/>
    <w:rsid w:val="00E17EE0"/>
    <w:rsid w:val="00E20847"/>
    <w:rsid w:val="00E208BC"/>
    <w:rsid w:val="00E20F8E"/>
    <w:rsid w:val="00E216FF"/>
    <w:rsid w:val="00E21754"/>
    <w:rsid w:val="00E218FA"/>
    <w:rsid w:val="00E223DF"/>
    <w:rsid w:val="00E227C0"/>
    <w:rsid w:val="00E2315B"/>
    <w:rsid w:val="00E2374B"/>
    <w:rsid w:val="00E24CA3"/>
    <w:rsid w:val="00E2522D"/>
    <w:rsid w:val="00E25FF5"/>
    <w:rsid w:val="00E26736"/>
    <w:rsid w:val="00E269DB"/>
    <w:rsid w:val="00E272A2"/>
    <w:rsid w:val="00E27626"/>
    <w:rsid w:val="00E303AF"/>
    <w:rsid w:val="00E30E2A"/>
    <w:rsid w:val="00E320B0"/>
    <w:rsid w:val="00E32115"/>
    <w:rsid w:val="00E322FC"/>
    <w:rsid w:val="00E3247B"/>
    <w:rsid w:val="00E345A2"/>
    <w:rsid w:val="00E345D8"/>
    <w:rsid w:val="00E34C5B"/>
    <w:rsid w:val="00E35956"/>
    <w:rsid w:val="00E35BAF"/>
    <w:rsid w:val="00E35D87"/>
    <w:rsid w:val="00E37E61"/>
    <w:rsid w:val="00E37FD7"/>
    <w:rsid w:val="00E4006D"/>
    <w:rsid w:val="00E404E8"/>
    <w:rsid w:val="00E40C52"/>
    <w:rsid w:val="00E4124A"/>
    <w:rsid w:val="00E41310"/>
    <w:rsid w:val="00E416A7"/>
    <w:rsid w:val="00E41CBD"/>
    <w:rsid w:val="00E420A5"/>
    <w:rsid w:val="00E42705"/>
    <w:rsid w:val="00E42754"/>
    <w:rsid w:val="00E42B0F"/>
    <w:rsid w:val="00E42B4B"/>
    <w:rsid w:val="00E43DB6"/>
    <w:rsid w:val="00E4403E"/>
    <w:rsid w:val="00E44671"/>
    <w:rsid w:val="00E44BEC"/>
    <w:rsid w:val="00E452F4"/>
    <w:rsid w:val="00E45996"/>
    <w:rsid w:val="00E459B4"/>
    <w:rsid w:val="00E45AC4"/>
    <w:rsid w:val="00E461DB"/>
    <w:rsid w:val="00E46232"/>
    <w:rsid w:val="00E464EA"/>
    <w:rsid w:val="00E46E6C"/>
    <w:rsid w:val="00E46F06"/>
    <w:rsid w:val="00E47272"/>
    <w:rsid w:val="00E47F39"/>
    <w:rsid w:val="00E50259"/>
    <w:rsid w:val="00E510A5"/>
    <w:rsid w:val="00E5177A"/>
    <w:rsid w:val="00E51996"/>
    <w:rsid w:val="00E51B98"/>
    <w:rsid w:val="00E52B0A"/>
    <w:rsid w:val="00E5436A"/>
    <w:rsid w:val="00E543D1"/>
    <w:rsid w:val="00E54417"/>
    <w:rsid w:val="00E5451A"/>
    <w:rsid w:val="00E559DD"/>
    <w:rsid w:val="00E55DFB"/>
    <w:rsid w:val="00E55EE1"/>
    <w:rsid w:val="00E56375"/>
    <w:rsid w:val="00E579BA"/>
    <w:rsid w:val="00E57CA3"/>
    <w:rsid w:val="00E57F77"/>
    <w:rsid w:val="00E60606"/>
    <w:rsid w:val="00E60B16"/>
    <w:rsid w:val="00E60D10"/>
    <w:rsid w:val="00E61480"/>
    <w:rsid w:val="00E617FC"/>
    <w:rsid w:val="00E63562"/>
    <w:rsid w:val="00E63EAE"/>
    <w:rsid w:val="00E65E34"/>
    <w:rsid w:val="00E666C7"/>
    <w:rsid w:val="00E672BB"/>
    <w:rsid w:val="00E67599"/>
    <w:rsid w:val="00E67F72"/>
    <w:rsid w:val="00E70852"/>
    <w:rsid w:val="00E7100C"/>
    <w:rsid w:val="00E71232"/>
    <w:rsid w:val="00E71A8E"/>
    <w:rsid w:val="00E71D9F"/>
    <w:rsid w:val="00E71E8E"/>
    <w:rsid w:val="00E7221F"/>
    <w:rsid w:val="00E73985"/>
    <w:rsid w:val="00E743F7"/>
    <w:rsid w:val="00E751D3"/>
    <w:rsid w:val="00E75374"/>
    <w:rsid w:val="00E75524"/>
    <w:rsid w:val="00E75630"/>
    <w:rsid w:val="00E77E57"/>
    <w:rsid w:val="00E80047"/>
    <w:rsid w:val="00E80995"/>
    <w:rsid w:val="00E82608"/>
    <w:rsid w:val="00E826F7"/>
    <w:rsid w:val="00E83439"/>
    <w:rsid w:val="00E834A7"/>
    <w:rsid w:val="00E836FB"/>
    <w:rsid w:val="00E847B6"/>
    <w:rsid w:val="00E8550E"/>
    <w:rsid w:val="00E86168"/>
    <w:rsid w:val="00E87DEC"/>
    <w:rsid w:val="00E9058D"/>
    <w:rsid w:val="00E915CA"/>
    <w:rsid w:val="00E920F6"/>
    <w:rsid w:val="00E92F90"/>
    <w:rsid w:val="00E94375"/>
    <w:rsid w:val="00E943AE"/>
    <w:rsid w:val="00E945E7"/>
    <w:rsid w:val="00E94ACB"/>
    <w:rsid w:val="00E9567C"/>
    <w:rsid w:val="00E956B5"/>
    <w:rsid w:val="00E95830"/>
    <w:rsid w:val="00E95DF8"/>
    <w:rsid w:val="00E963A0"/>
    <w:rsid w:val="00E96E18"/>
    <w:rsid w:val="00E9753E"/>
    <w:rsid w:val="00E97C6C"/>
    <w:rsid w:val="00E97D98"/>
    <w:rsid w:val="00EA00DC"/>
    <w:rsid w:val="00EA0126"/>
    <w:rsid w:val="00EA0ECA"/>
    <w:rsid w:val="00EA112D"/>
    <w:rsid w:val="00EA11F3"/>
    <w:rsid w:val="00EA337A"/>
    <w:rsid w:val="00EA3479"/>
    <w:rsid w:val="00EA3B30"/>
    <w:rsid w:val="00EA4115"/>
    <w:rsid w:val="00EA4E12"/>
    <w:rsid w:val="00EA4E8F"/>
    <w:rsid w:val="00EA52B1"/>
    <w:rsid w:val="00EA5826"/>
    <w:rsid w:val="00EA5975"/>
    <w:rsid w:val="00EA672F"/>
    <w:rsid w:val="00EA6D9A"/>
    <w:rsid w:val="00EA70E2"/>
    <w:rsid w:val="00EA7419"/>
    <w:rsid w:val="00EA7E7C"/>
    <w:rsid w:val="00EB0527"/>
    <w:rsid w:val="00EB0836"/>
    <w:rsid w:val="00EB1A18"/>
    <w:rsid w:val="00EB1BA8"/>
    <w:rsid w:val="00EB24EF"/>
    <w:rsid w:val="00EB25ED"/>
    <w:rsid w:val="00EB2C76"/>
    <w:rsid w:val="00EB32D8"/>
    <w:rsid w:val="00EB4000"/>
    <w:rsid w:val="00EB41E5"/>
    <w:rsid w:val="00EB48FC"/>
    <w:rsid w:val="00EB5199"/>
    <w:rsid w:val="00EB6D1B"/>
    <w:rsid w:val="00EB6F62"/>
    <w:rsid w:val="00EB750B"/>
    <w:rsid w:val="00EB751C"/>
    <w:rsid w:val="00EB7A42"/>
    <w:rsid w:val="00EC03BB"/>
    <w:rsid w:val="00EC03EA"/>
    <w:rsid w:val="00EC175A"/>
    <w:rsid w:val="00EC1A32"/>
    <w:rsid w:val="00EC239C"/>
    <w:rsid w:val="00EC23E1"/>
    <w:rsid w:val="00EC3183"/>
    <w:rsid w:val="00EC3FF8"/>
    <w:rsid w:val="00EC40FD"/>
    <w:rsid w:val="00EC4240"/>
    <w:rsid w:val="00EC426C"/>
    <w:rsid w:val="00EC5551"/>
    <w:rsid w:val="00EC5774"/>
    <w:rsid w:val="00EC5C64"/>
    <w:rsid w:val="00EC5CA6"/>
    <w:rsid w:val="00EC6008"/>
    <w:rsid w:val="00EC6145"/>
    <w:rsid w:val="00EC64B7"/>
    <w:rsid w:val="00EC6E89"/>
    <w:rsid w:val="00EC7988"/>
    <w:rsid w:val="00EC7A23"/>
    <w:rsid w:val="00ED0DC3"/>
    <w:rsid w:val="00ED1A03"/>
    <w:rsid w:val="00ED1A6B"/>
    <w:rsid w:val="00ED1DA0"/>
    <w:rsid w:val="00ED2269"/>
    <w:rsid w:val="00ED25DA"/>
    <w:rsid w:val="00ED3468"/>
    <w:rsid w:val="00ED368F"/>
    <w:rsid w:val="00ED37CC"/>
    <w:rsid w:val="00ED3CD9"/>
    <w:rsid w:val="00ED3DF2"/>
    <w:rsid w:val="00ED4437"/>
    <w:rsid w:val="00ED5137"/>
    <w:rsid w:val="00ED5460"/>
    <w:rsid w:val="00ED5F52"/>
    <w:rsid w:val="00ED6221"/>
    <w:rsid w:val="00ED6884"/>
    <w:rsid w:val="00ED7AA3"/>
    <w:rsid w:val="00EE0029"/>
    <w:rsid w:val="00EE03B3"/>
    <w:rsid w:val="00EE2838"/>
    <w:rsid w:val="00EE2FD8"/>
    <w:rsid w:val="00EE3665"/>
    <w:rsid w:val="00EE3D61"/>
    <w:rsid w:val="00EE4230"/>
    <w:rsid w:val="00EE4335"/>
    <w:rsid w:val="00EE486D"/>
    <w:rsid w:val="00EE49CD"/>
    <w:rsid w:val="00EE4E4F"/>
    <w:rsid w:val="00EE4EFD"/>
    <w:rsid w:val="00EE51C7"/>
    <w:rsid w:val="00EE58BA"/>
    <w:rsid w:val="00EE675E"/>
    <w:rsid w:val="00EE6CCD"/>
    <w:rsid w:val="00EE7166"/>
    <w:rsid w:val="00EE7D7B"/>
    <w:rsid w:val="00EF0100"/>
    <w:rsid w:val="00EF02E6"/>
    <w:rsid w:val="00EF0373"/>
    <w:rsid w:val="00EF07F1"/>
    <w:rsid w:val="00EF0ED4"/>
    <w:rsid w:val="00EF1B2B"/>
    <w:rsid w:val="00EF1BD9"/>
    <w:rsid w:val="00EF1CFC"/>
    <w:rsid w:val="00EF20DE"/>
    <w:rsid w:val="00EF24E8"/>
    <w:rsid w:val="00EF25B3"/>
    <w:rsid w:val="00EF3370"/>
    <w:rsid w:val="00EF3490"/>
    <w:rsid w:val="00EF35AD"/>
    <w:rsid w:val="00EF3BB1"/>
    <w:rsid w:val="00EF414C"/>
    <w:rsid w:val="00EF5508"/>
    <w:rsid w:val="00EF55B9"/>
    <w:rsid w:val="00EF5AB5"/>
    <w:rsid w:val="00EF5FC4"/>
    <w:rsid w:val="00EF6D85"/>
    <w:rsid w:val="00EF6DAF"/>
    <w:rsid w:val="00F0021C"/>
    <w:rsid w:val="00F00CF1"/>
    <w:rsid w:val="00F01319"/>
    <w:rsid w:val="00F01618"/>
    <w:rsid w:val="00F01B3C"/>
    <w:rsid w:val="00F02426"/>
    <w:rsid w:val="00F03096"/>
    <w:rsid w:val="00F03191"/>
    <w:rsid w:val="00F043A5"/>
    <w:rsid w:val="00F045F9"/>
    <w:rsid w:val="00F04E77"/>
    <w:rsid w:val="00F0500B"/>
    <w:rsid w:val="00F056EA"/>
    <w:rsid w:val="00F05725"/>
    <w:rsid w:val="00F05ABC"/>
    <w:rsid w:val="00F0652A"/>
    <w:rsid w:val="00F06FF8"/>
    <w:rsid w:val="00F076D7"/>
    <w:rsid w:val="00F07ABD"/>
    <w:rsid w:val="00F10452"/>
    <w:rsid w:val="00F10D1E"/>
    <w:rsid w:val="00F10F66"/>
    <w:rsid w:val="00F11752"/>
    <w:rsid w:val="00F1292D"/>
    <w:rsid w:val="00F129EE"/>
    <w:rsid w:val="00F12C39"/>
    <w:rsid w:val="00F131CE"/>
    <w:rsid w:val="00F14916"/>
    <w:rsid w:val="00F14C8A"/>
    <w:rsid w:val="00F151F8"/>
    <w:rsid w:val="00F16C2D"/>
    <w:rsid w:val="00F16E33"/>
    <w:rsid w:val="00F17612"/>
    <w:rsid w:val="00F1771F"/>
    <w:rsid w:val="00F17E72"/>
    <w:rsid w:val="00F200E0"/>
    <w:rsid w:val="00F20882"/>
    <w:rsid w:val="00F20D05"/>
    <w:rsid w:val="00F213B4"/>
    <w:rsid w:val="00F216F0"/>
    <w:rsid w:val="00F21EC6"/>
    <w:rsid w:val="00F22044"/>
    <w:rsid w:val="00F2257A"/>
    <w:rsid w:val="00F22845"/>
    <w:rsid w:val="00F22D9B"/>
    <w:rsid w:val="00F23896"/>
    <w:rsid w:val="00F239A4"/>
    <w:rsid w:val="00F240AF"/>
    <w:rsid w:val="00F245C2"/>
    <w:rsid w:val="00F2465A"/>
    <w:rsid w:val="00F25221"/>
    <w:rsid w:val="00F25350"/>
    <w:rsid w:val="00F276ED"/>
    <w:rsid w:val="00F302D3"/>
    <w:rsid w:val="00F315CA"/>
    <w:rsid w:val="00F31EBA"/>
    <w:rsid w:val="00F32509"/>
    <w:rsid w:val="00F328A7"/>
    <w:rsid w:val="00F32B61"/>
    <w:rsid w:val="00F3337E"/>
    <w:rsid w:val="00F334F7"/>
    <w:rsid w:val="00F33633"/>
    <w:rsid w:val="00F33C2C"/>
    <w:rsid w:val="00F34FF8"/>
    <w:rsid w:val="00F35481"/>
    <w:rsid w:val="00F35978"/>
    <w:rsid w:val="00F35B34"/>
    <w:rsid w:val="00F35E6B"/>
    <w:rsid w:val="00F361A9"/>
    <w:rsid w:val="00F364BF"/>
    <w:rsid w:val="00F36AB9"/>
    <w:rsid w:val="00F371DF"/>
    <w:rsid w:val="00F3730F"/>
    <w:rsid w:val="00F376E7"/>
    <w:rsid w:val="00F37C29"/>
    <w:rsid w:val="00F4097D"/>
    <w:rsid w:val="00F41AC0"/>
    <w:rsid w:val="00F41BE0"/>
    <w:rsid w:val="00F420C3"/>
    <w:rsid w:val="00F425D0"/>
    <w:rsid w:val="00F42BFD"/>
    <w:rsid w:val="00F44553"/>
    <w:rsid w:val="00F466D3"/>
    <w:rsid w:val="00F47689"/>
    <w:rsid w:val="00F476FC"/>
    <w:rsid w:val="00F4780D"/>
    <w:rsid w:val="00F4797A"/>
    <w:rsid w:val="00F47B19"/>
    <w:rsid w:val="00F502B2"/>
    <w:rsid w:val="00F511DB"/>
    <w:rsid w:val="00F51B0E"/>
    <w:rsid w:val="00F51B76"/>
    <w:rsid w:val="00F51B8D"/>
    <w:rsid w:val="00F51DAA"/>
    <w:rsid w:val="00F52849"/>
    <w:rsid w:val="00F528A4"/>
    <w:rsid w:val="00F52964"/>
    <w:rsid w:val="00F532D0"/>
    <w:rsid w:val="00F53598"/>
    <w:rsid w:val="00F53752"/>
    <w:rsid w:val="00F5375F"/>
    <w:rsid w:val="00F54182"/>
    <w:rsid w:val="00F542C8"/>
    <w:rsid w:val="00F54348"/>
    <w:rsid w:val="00F55438"/>
    <w:rsid w:val="00F55445"/>
    <w:rsid w:val="00F55626"/>
    <w:rsid w:val="00F56470"/>
    <w:rsid w:val="00F566FC"/>
    <w:rsid w:val="00F56A16"/>
    <w:rsid w:val="00F56BD3"/>
    <w:rsid w:val="00F5710B"/>
    <w:rsid w:val="00F57AAC"/>
    <w:rsid w:val="00F60292"/>
    <w:rsid w:val="00F60787"/>
    <w:rsid w:val="00F60DC7"/>
    <w:rsid w:val="00F61730"/>
    <w:rsid w:val="00F619EF"/>
    <w:rsid w:val="00F62ED6"/>
    <w:rsid w:val="00F6314E"/>
    <w:rsid w:val="00F6335F"/>
    <w:rsid w:val="00F63FEA"/>
    <w:rsid w:val="00F6411D"/>
    <w:rsid w:val="00F652B2"/>
    <w:rsid w:val="00F65EED"/>
    <w:rsid w:val="00F66340"/>
    <w:rsid w:val="00F6664F"/>
    <w:rsid w:val="00F66999"/>
    <w:rsid w:val="00F6740D"/>
    <w:rsid w:val="00F67679"/>
    <w:rsid w:val="00F70EEA"/>
    <w:rsid w:val="00F715C8"/>
    <w:rsid w:val="00F715CB"/>
    <w:rsid w:val="00F71751"/>
    <w:rsid w:val="00F71D45"/>
    <w:rsid w:val="00F72E26"/>
    <w:rsid w:val="00F72EC5"/>
    <w:rsid w:val="00F732A4"/>
    <w:rsid w:val="00F738E0"/>
    <w:rsid w:val="00F741C9"/>
    <w:rsid w:val="00F741F6"/>
    <w:rsid w:val="00F747B2"/>
    <w:rsid w:val="00F748E6"/>
    <w:rsid w:val="00F74E08"/>
    <w:rsid w:val="00F76CA6"/>
    <w:rsid w:val="00F772D7"/>
    <w:rsid w:val="00F77F79"/>
    <w:rsid w:val="00F80BBD"/>
    <w:rsid w:val="00F810A5"/>
    <w:rsid w:val="00F8149A"/>
    <w:rsid w:val="00F81832"/>
    <w:rsid w:val="00F818EE"/>
    <w:rsid w:val="00F81900"/>
    <w:rsid w:val="00F8223E"/>
    <w:rsid w:val="00F824F0"/>
    <w:rsid w:val="00F82C83"/>
    <w:rsid w:val="00F82DF3"/>
    <w:rsid w:val="00F8366E"/>
    <w:rsid w:val="00F84189"/>
    <w:rsid w:val="00F843BB"/>
    <w:rsid w:val="00F85537"/>
    <w:rsid w:val="00F857FE"/>
    <w:rsid w:val="00F8683F"/>
    <w:rsid w:val="00F86A0F"/>
    <w:rsid w:val="00F87242"/>
    <w:rsid w:val="00F8731F"/>
    <w:rsid w:val="00F87F79"/>
    <w:rsid w:val="00F90670"/>
    <w:rsid w:val="00F90947"/>
    <w:rsid w:val="00F90F6C"/>
    <w:rsid w:val="00F92657"/>
    <w:rsid w:val="00F926AE"/>
    <w:rsid w:val="00F92890"/>
    <w:rsid w:val="00F92E13"/>
    <w:rsid w:val="00F93FAB"/>
    <w:rsid w:val="00F941CE"/>
    <w:rsid w:val="00F943C7"/>
    <w:rsid w:val="00F947E6"/>
    <w:rsid w:val="00F9535F"/>
    <w:rsid w:val="00F96798"/>
    <w:rsid w:val="00F96EF2"/>
    <w:rsid w:val="00F96F8B"/>
    <w:rsid w:val="00F974C5"/>
    <w:rsid w:val="00F97626"/>
    <w:rsid w:val="00F97DB7"/>
    <w:rsid w:val="00F97E3A"/>
    <w:rsid w:val="00FA095F"/>
    <w:rsid w:val="00FA0B27"/>
    <w:rsid w:val="00FA0B7D"/>
    <w:rsid w:val="00FA0F88"/>
    <w:rsid w:val="00FA15BF"/>
    <w:rsid w:val="00FA178D"/>
    <w:rsid w:val="00FA2025"/>
    <w:rsid w:val="00FA23BA"/>
    <w:rsid w:val="00FA2A05"/>
    <w:rsid w:val="00FA2D73"/>
    <w:rsid w:val="00FA335D"/>
    <w:rsid w:val="00FA3B91"/>
    <w:rsid w:val="00FA3B95"/>
    <w:rsid w:val="00FA46E7"/>
    <w:rsid w:val="00FA47BB"/>
    <w:rsid w:val="00FA4B4A"/>
    <w:rsid w:val="00FA5454"/>
    <w:rsid w:val="00FA5B82"/>
    <w:rsid w:val="00FA605B"/>
    <w:rsid w:val="00FA62D7"/>
    <w:rsid w:val="00FA6CE3"/>
    <w:rsid w:val="00FA7039"/>
    <w:rsid w:val="00FA7284"/>
    <w:rsid w:val="00FA79D6"/>
    <w:rsid w:val="00FA7A03"/>
    <w:rsid w:val="00FA7BC3"/>
    <w:rsid w:val="00FB024B"/>
    <w:rsid w:val="00FB0D3B"/>
    <w:rsid w:val="00FB10E8"/>
    <w:rsid w:val="00FB1255"/>
    <w:rsid w:val="00FB1358"/>
    <w:rsid w:val="00FB2133"/>
    <w:rsid w:val="00FB260F"/>
    <w:rsid w:val="00FB2714"/>
    <w:rsid w:val="00FB27F1"/>
    <w:rsid w:val="00FB28BF"/>
    <w:rsid w:val="00FB3A37"/>
    <w:rsid w:val="00FB3EFA"/>
    <w:rsid w:val="00FB3FAB"/>
    <w:rsid w:val="00FB463D"/>
    <w:rsid w:val="00FB474A"/>
    <w:rsid w:val="00FB4A76"/>
    <w:rsid w:val="00FB4C17"/>
    <w:rsid w:val="00FB5C73"/>
    <w:rsid w:val="00FB5FFC"/>
    <w:rsid w:val="00FB6072"/>
    <w:rsid w:val="00FB7117"/>
    <w:rsid w:val="00FC074B"/>
    <w:rsid w:val="00FC0856"/>
    <w:rsid w:val="00FC1013"/>
    <w:rsid w:val="00FC12A6"/>
    <w:rsid w:val="00FC1334"/>
    <w:rsid w:val="00FC1803"/>
    <w:rsid w:val="00FC1858"/>
    <w:rsid w:val="00FC1866"/>
    <w:rsid w:val="00FC192C"/>
    <w:rsid w:val="00FC24CC"/>
    <w:rsid w:val="00FC26F6"/>
    <w:rsid w:val="00FC27CA"/>
    <w:rsid w:val="00FC2B3A"/>
    <w:rsid w:val="00FC30AF"/>
    <w:rsid w:val="00FC31D0"/>
    <w:rsid w:val="00FC32D6"/>
    <w:rsid w:val="00FC331A"/>
    <w:rsid w:val="00FC37A2"/>
    <w:rsid w:val="00FC3E5B"/>
    <w:rsid w:val="00FC4D5B"/>
    <w:rsid w:val="00FC4E9A"/>
    <w:rsid w:val="00FC4F9B"/>
    <w:rsid w:val="00FC65A9"/>
    <w:rsid w:val="00FC67B7"/>
    <w:rsid w:val="00FC6A09"/>
    <w:rsid w:val="00FC6B7C"/>
    <w:rsid w:val="00FC6ED3"/>
    <w:rsid w:val="00FC7A70"/>
    <w:rsid w:val="00FD03C7"/>
    <w:rsid w:val="00FD0CF9"/>
    <w:rsid w:val="00FD0D35"/>
    <w:rsid w:val="00FD1133"/>
    <w:rsid w:val="00FD1181"/>
    <w:rsid w:val="00FD1C4A"/>
    <w:rsid w:val="00FD1C5E"/>
    <w:rsid w:val="00FD2360"/>
    <w:rsid w:val="00FD26FB"/>
    <w:rsid w:val="00FD294B"/>
    <w:rsid w:val="00FD2AFB"/>
    <w:rsid w:val="00FD3738"/>
    <w:rsid w:val="00FD4192"/>
    <w:rsid w:val="00FD4405"/>
    <w:rsid w:val="00FD50D2"/>
    <w:rsid w:val="00FD5B82"/>
    <w:rsid w:val="00FD5C2A"/>
    <w:rsid w:val="00FD5E6B"/>
    <w:rsid w:val="00FD61AD"/>
    <w:rsid w:val="00FD65DD"/>
    <w:rsid w:val="00FD67B0"/>
    <w:rsid w:val="00FD7119"/>
    <w:rsid w:val="00FD72F0"/>
    <w:rsid w:val="00FD73C8"/>
    <w:rsid w:val="00FD799D"/>
    <w:rsid w:val="00FE16E0"/>
    <w:rsid w:val="00FE1B2E"/>
    <w:rsid w:val="00FE1C06"/>
    <w:rsid w:val="00FE2505"/>
    <w:rsid w:val="00FE2587"/>
    <w:rsid w:val="00FE2771"/>
    <w:rsid w:val="00FE27B2"/>
    <w:rsid w:val="00FE3AE2"/>
    <w:rsid w:val="00FE4D07"/>
    <w:rsid w:val="00FE5008"/>
    <w:rsid w:val="00FE503C"/>
    <w:rsid w:val="00FE5433"/>
    <w:rsid w:val="00FE5DC7"/>
    <w:rsid w:val="00FE60AB"/>
    <w:rsid w:val="00FE65C2"/>
    <w:rsid w:val="00FE6880"/>
    <w:rsid w:val="00FE7556"/>
    <w:rsid w:val="00FE773A"/>
    <w:rsid w:val="00FE7FA1"/>
    <w:rsid w:val="00FF034E"/>
    <w:rsid w:val="00FF098A"/>
    <w:rsid w:val="00FF0C91"/>
    <w:rsid w:val="00FF2A74"/>
    <w:rsid w:val="00FF2E5B"/>
    <w:rsid w:val="00FF337A"/>
    <w:rsid w:val="00FF3F12"/>
    <w:rsid w:val="00FF49A6"/>
    <w:rsid w:val="00FF5105"/>
    <w:rsid w:val="00FF557E"/>
    <w:rsid w:val="00FF5830"/>
    <w:rsid w:val="00FF6166"/>
    <w:rsid w:val="00FF63F4"/>
    <w:rsid w:val="00FF65D3"/>
    <w:rsid w:val="00FF66F9"/>
    <w:rsid w:val="00FF6824"/>
    <w:rsid w:val="00FF6BCE"/>
    <w:rsid w:val="00FF71E3"/>
    <w:rsid w:val="00FF7728"/>
    <w:rsid w:val="00FF7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7B72F"/>
  <w15:docId w15:val="{D2818C43-D3D9-4FD5-8719-661D2C47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03573"/>
    <w:pPr>
      <w:keepNext/>
      <w:outlineLvl w:val="0"/>
    </w:pPr>
    <w:rPr>
      <w:b/>
      <w:szCs w:val="20"/>
      <w:lang w:eastAsia="en-US"/>
    </w:rPr>
  </w:style>
  <w:style w:type="paragraph" w:styleId="Heading3">
    <w:name w:val="heading 3"/>
    <w:basedOn w:val="Normal"/>
    <w:next w:val="Normal"/>
    <w:qFormat/>
    <w:rsid w:val="00103573"/>
    <w:pPr>
      <w:keepNext/>
      <w:ind w:left="1440"/>
      <w:jc w:val="both"/>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4690"/>
    <w:pPr>
      <w:tabs>
        <w:tab w:val="center" w:pos="4153"/>
        <w:tab w:val="right" w:pos="8306"/>
      </w:tabs>
    </w:pPr>
  </w:style>
  <w:style w:type="paragraph" w:styleId="Footer">
    <w:name w:val="footer"/>
    <w:basedOn w:val="Normal"/>
    <w:link w:val="FooterChar"/>
    <w:uiPriority w:val="99"/>
    <w:rsid w:val="00984690"/>
    <w:pPr>
      <w:tabs>
        <w:tab w:val="center" w:pos="4153"/>
        <w:tab w:val="right" w:pos="8306"/>
      </w:tabs>
    </w:pPr>
  </w:style>
  <w:style w:type="table" w:styleId="TableGrid">
    <w:name w:val="Table Grid"/>
    <w:basedOn w:val="TableNormal"/>
    <w:rsid w:val="00984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84690"/>
  </w:style>
  <w:style w:type="paragraph" w:styleId="BalloonText">
    <w:name w:val="Balloon Text"/>
    <w:basedOn w:val="Normal"/>
    <w:link w:val="BalloonTextChar"/>
    <w:semiHidden/>
    <w:rsid w:val="00C26FFD"/>
    <w:rPr>
      <w:rFonts w:ascii="Tahoma" w:hAnsi="Tahoma" w:cs="Tahoma"/>
      <w:sz w:val="16"/>
      <w:szCs w:val="16"/>
    </w:rPr>
  </w:style>
  <w:style w:type="paragraph" w:styleId="BodyTextIndent">
    <w:name w:val="Body Text Indent"/>
    <w:basedOn w:val="Normal"/>
    <w:rsid w:val="00103573"/>
    <w:pPr>
      <w:ind w:left="720"/>
      <w:jc w:val="both"/>
    </w:pPr>
    <w:rPr>
      <w:szCs w:val="20"/>
      <w:lang w:val="en-US" w:eastAsia="en-US"/>
    </w:rPr>
  </w:style>
  <w:style w:type="paragraph" w:styleId="NormalWeb">
    <w:name w:val="Normal (Web)"/>
    <w:basedOn w:val="Normal"/>
    <w:uiPriority w:val="99"/>
    <w:rsid w:val="00CD0DCA"/>
    <w:pPr>
      <w:spacing w:before="100" w:beforeAutospacing="1" w:after="100" w:afterAutospacing="1"/>
    </w:pPr>
  </w:style>
  <w:style w:type="character" w:customStyle="1" w:styleId="a">
    <w:name w:val="_"/>
    <w:rsid w:val="00945BF1"/>
  </w:style>
  <w:style w:type="character" w:customStyle="1" w:styleId="pg-1ff2">
    <w:name w:val="pg-1ff2"/>
    <w:rsid w:val="00F81832"/>
  </w:style>
  <w:style w:type="character" w:customStyle="1" w:styleId="pg-2ff1">
    <w:name w:val="pg-2ff1"/>
    <w:rsid w:val="00AC2515"/>
  </w:style>
  <w:style w:type="character" w:customStyle="1" w:styleId="pg-2ff4">
    <w:name w:val="pg-2ff4"/>
    <w:rsid w:val="00AC2515"/>
  </w:style>
  <w:style w:type="character" w:customStyle="1" w:styleId="pg-2ff2">
    <w:name w:val="pg-2ff2"/>
    <w:rsid w:val="00AC2515"/>
  </w:style>
  <w:style w:type="character" w:styleId="Hyperlink">
    <w:name w:val="Hyperlink"/>
    <w:rsid w:val="00F732A4"/>
    <w:rPr>
      <w:color w:val="0000FF"/>
      <w:u w:val="single"/>
    </w:rPr>
  </w:style>
  <w:style w:type="character" w:styleId="FollowedHyperlink">
    <w:name w:val="FollowedHyperlink"/>
    <w:rsid w:val="00F05ABC"/>
    <w:rPr>
      <w:color w:val="800080"/>
      <w:u w:val="single"/>
    </w:rPr>
  </w:style>
  <w:style w:type="paragraph" w:customStyle="1" w:styleId="Default">
    <w:name w:val="Default"/>
    <w:uiPriority w:val="99"/>
    <w:rsid w:val="003004B5"/>
    <w:pPr>
      <w:autoSpaceDE w:val="0"/>
      <w:autoSpaceDN w:val="0"/>
      <w:adjustRightInd w:val="0"/>
    </w:pPr>
    <w:rPr>
      <w:rFonts w:ascii="Arial" w:hAnsi="Arial" w:cs="Arial"/>
      <w:color w:val="000000"/>
      <w:sz w:val="24"/>
      <w:szCs w:val="24"/>
    </w:rPr>
  </w:style>
  <w:style w:type="character" w:customStyle="1" w:styleId="legds2">
    <w:name w:val="legds2"/>
    <w:rsid w:val="007C01E7"/>
    <w:rPr>
      <w:vanish w:val="0"/>
      <w:webHidden w:val="0"/>
      <w:specVanish w:val="0"/>
    </w:rPr>
  </w:style>
  <w:style w:type="paragraph" w:styleId="ListParagraph">
    <w:name w:val="List Paragraph"/>
    <w:basedOn w:val="Normal"/>
    <w:link w:val="ListParagraphChar"/>
    <w:uiPriority w:val="34"/>
    <w:qFormat/>
    <w:rsid w:val="001D6C7D"/>
    <w:pPr>
      <w:ind w:left="720"/>
    </w:pPr>
  </w:style>
  <w:style w:type="paragraph" w:customStyle="1" w:styleId="ox-9212c71196-default-style">
    <w:name w:val="ox-9212c71196-default-style"/>
    <w:basedOn w:val="Normal"/>
    <w:rsid w:val="009B3682"/>
    <w:pPr>
      <w:spacing w:before="100" w:beforeAutospacing="1" w:after="100" w:afterAutospacing="1"/>
    </w:pPr>
    <w:rPr>
      <w:rFonts w:ascii="Calibri" w:eastAsia="Calibri" w:hAnsi="Calibri" w:cs="Calibri"/>
      <w:sz w:val="22"/>
      <w:szCs w:val="22"/>
    </w:rPr>
  </w:style>
  <w:style w:type="paragraph" w:styleId="PlainText">
    <w:name w:val="Plain Text"/>
    <w:basedOn w:val="Normal"/>
    <w:link w:val="PlainTextChar"/>
    <w:rsid w:val="00041C3E"/>
    <w:rPr>
      <w:rFonts w:ascii="Courier New" w:hAnsi="Courier New" w:cs="Courier New"/>
      <w:sz w:val="20"/>
      <w:szCs w:val="20"/>
    </w:rPr>
  </w:style>
  <w:style w:type="character" w:customStyle="1" w:styleId="PlainTextChar">
    <w:name w:val="Plain Text Char"/>
    <w:link w:val="PlainText"/>
    <w:rsid w:val="00041C3E"/>
    <w:rPr>
      <w:rFonts w:ascii="Courier New" w:hAnsi="Courier New" w:cs="Courier New"/>
    </w:rPr>
  </w:style>
  <w:style w:type="character" w:styleId="CommentReference">
    <w:name w:val="annotation reference"/>
    <w:rsid w:val="00BD342E"/>
    <w:rPr>
      <w:sz w:val="16"/>
      <w:szCs w:val="16"/>
    </w:rPr>
  </w:style>
  <w:style w:type="paragraph" w:styleId="CommentText">
    <w:name w:val="annotation text"/>
    <w:basedOn w:val="Normal"/>
    <w:link w:val="CommentTextChar"/>
    <w:rsid w:val="00BD342E"/>
    <w:rPr>
      <w:sz w:val="20"/>
      <w:szCs w:val="20"/>
    </w:rPr>
  </w:style>
  <w:style w:type="character" w:customStyle="1" w:styleId="CommentTextChar">
    <w:name w:val="Comment Text Char"/>
    <w:basedOn w:val="DefaultParagraphFont"/>
    <w:link w:val="CommentText"/>
    <w:rsid w:val="00BD342E"/>
  </w:style>
  <w:style w:type="paragraph" w:styleId="CommentSubject">
    <w:name w:val="annotation subject"/>
    <w:basedOn w:val="CommentText"/>
    <w:next w:val="CommentText"/>
    <w:link w:val="CommentSubjectChar"/>
    <w:rsid w:val="00BD342E"/>
    <w:rPr>
      <w:b/>
      <w:bCs/>
    </w:rPr>
  </w:style>
  <w:style w:type="character" w:customStyle="1" w:styleId="CommentSubjectChar">
    <w:name w:val="Comment Subject Char"/>
    <w:link w:val="CommentSubject"/>
    <w:rsid w:val="00BD342E"/>
    <w:rPr>
      <w:b/>
      <w:bCs/>
    </w:rPr>
  </w:style>
  <w:style w:type="character" w:styleId="UnresolvedMention">
    <w:name w:val="Unresolved Mention"/>
    <w:uiPriority w:val="99"/>
    <w:semiHidden/>
    <w:unhideWhenUsed/>
    <w:rsid w:val="00CE1AE5"/>
    <w:rPr>
      <w:color w:val="605E5C"/>
      <w:shd w:val="clear" w:color="auto" w:fill="E1DFDD"/>
    </w:rPr>
  </w:style>
  <w:style w:type="paragraph" w:customStyle="1" w:styleId="Normal1">
    <w:name w:val="Normal1"/>
    <w:rsid w:val="002E16C5"/>
    <w:rPr>
      <w:color w:val="000000"/>
      <w:sz w:val="24"/>
      <w:lang w:eastAsia="en-US"/>
    </w:rPr>
  </w:style>
  <w:style w:type="paragraph" w:styleId="Revision">
    <w:name w:val="Revision"/>
    <w:hidden/>
    <w:uiPriority w:val="99"/>
    <w:semiHidden/>
    <w:rsid w:val="004750BD"/>
    <w:rPr>
      <w:sz w:val="24"/>
      <w:szCs w:val="24"/>
    </w:rPr>
  </w:style>
  <w:style w:type="character" w:customStyle="1" w:styleId="ListParagraphChar">
    <w:name w:val="List Paragraph Char"/>
    <w:link w:val="ListParagraph"/>
    <w:rsid w:val="00D27FEB"/>
    <w:rPr>
      <w:sz w:val="24"/>
      <w:szCs w:val="24"/>
    </w:rPr>
  </w:style>
  <w:style w:type="character" w:customStyle="1" w:styleId="BalloonTextChar">
    <w:name w:val="Balloon Text Char"/>
    <w:link w:val="BalloonText"/>
    <w:semiHidden/>
    <w:locked/>
    <w:rsid w:val="0047666A"/>
    <w:rPr>
      <w:rFonts w:ascii="Tahoma" w:hAnsi="Tahoma" w:cs="Tahoma"/>
      <w:sz w:val="16"/>
      <w:szCs w:val="16"/>
    </w:rPr>
  </w:style>
  <w:style w:type="paragraph" w:styleId="BodyText">
    <w:name w:val="Body Text"/>
    <w:basedOn w:val="Normal"/>
    <w:link w:val="BodyTextChar"/>
    <w:uiPriority w:val="99"/>
    <w:rsid w:val="0087356D"/>
    <w:pPr>
      <w:widowControl w:val="0"/>
      <w:suppressAutoHyphens/>
      <w:spacing w:after="120"/>
    </w:pPr>
    <w:rPr>
      <w:kern w:val="1"/>
      <w:lang w:val="en-US"/>
    </w:rPr>
  </w:style>
  <w:style w:type="character" w:customStyle="1" w:styleId="BodyTextChar">
    <w:name w:val="Body Text Char"/>
    <w:basedOn w:val="DefaultParagraphFont"/>
    <w:link w:val="BodyText"/>
    <w:uiPriority w:val="99"/>
    <w:rsid w:val="0087356D"/>
    <w:rPr>
      <w:kern w:val="1"/>
      <w:sz w:val="24"/>
      <w:szCs w:val="24"/>
      <w:lang w:val="en-US"/>
    </w:rPr>
  </w:style>
  <w:style w:type="character" w:customStyle="1" w:styleId="FooterChar">
    <w:name w:val="Footer Char"/>
    <w:basedOn w:val="DefaultParagraphFont"/>
    <w:link w:val="Footer"/>
    <w:uiPriority w:val="99"/>
    <w:rsid w:val="00AD40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5246">
      <w:bodyDiv w:val="1"/>
      <w:marLeft w:val="0"/>
      <w:marRight w:val="0"/>
      <w:marTop w:val="0"/>
      <w:marBottom w:val="0"/>
      <w:divBdr>
        <w:top w:val="none" w:sz="0" w:space="0" w:color="auto"/>
        <w:left w:val="none" w:sz="0" w:space="0" w:color="auto"/>
        <w:bottom w:val="none" w:sz="0" w:space="0" w:color="auto"/>
        <w:right w:val="none" w:sz="0" w:space="0" w:color="auto"/>
      </w:divBdr>
    </w:div>
    <w:div w:id="413820632">
      <w:bodyDiv w:val="1"/>
      <w:marLeft w:val="0"/>
      <w:marRight w:val="0"/>
      <w:marTop w:val="0"/>
      <w:marBottom w:val="0"/>
      <w:divBdr>
        <w:top w:val="none" w:sz="0" w:space="0" w:color="auto"/>
        <w:left w:val="none" w:sz="0" w:space="0" w:color="auto"/>
        <w:bottom w:val="none" w:sz="0" w:space="0" w:color="auto"/>
        <w:right w:val="none" w:sz="0" w:space="0" w:color="auto"/>
      </w:divBdr>
    </w:div>
    <w:div w:id="441195303">
      <w:bodyDiv w:val="1"/>
      <w:marLeft w:val="0"/>
      <w:marRight w:val="0"/>
      <w:marTop w:val="0"/>
      <w:marBottom w:val="0"/>
      <w:divBdr>
        <w:top w:val="none" w:sz="0" w:space="0" w:color="auto"/>
        <w:left w:val="none" w:sz="0" w:space="0" w:color="auto"/>
        <w:bottom w:val="none" w:sz="0" w:space="0" w:color="auto"/>
        <w:right w:val="none" w:sz="0" w:space="0" w:color="auto"/>
      </w:divBdr>
    </w:div>
    <w:div w:id="565410212">
      <w:bodyDiv w:val="1"/>
      <w:marLeft w:val="0"/>
      <w:marRight w:val="0"/>
      <w:marTop w:val="0"/>
      <w:marBottom w:val="0"/>
      <w:divBdr>
        <w:top w:val="none" w:sz="0" w:space="0" w:color="auto"/>
        <w:left w:val="none" w:sz="0" w:space="0" w:color="auto"/>
        <w:bottom w:val="none" w:sz="0" w:space="0" w:color="auto"/>
        <w:right w:val="none" w:sz="0" w:space="0" w:color="auto"/>
      </w:divBdr>
    </w:div>
    <w:div w:id="581839436">
      <w:bodyDiv w:val="1"/>
      <w:marLeft w:val="0"/>
      <w:marRight w:val="0"/>
      <w:marTop w:val="0"/>
      <w:marBottom w:val="0"/>
      <w:divBdr>
        <w:top w:val="none" w:sz="0" w:space="0" w:color="auto"/>
        <w:left w:val="none" w:sz="0" w:space="0" w:color="auto"/>
        <w:bottom w:val="none" w:sz="0" w:space="0" w:color="auto"/>
        <w:right w:val="none" w:sz="0" w:space="0" w:color="auto"/>
      </w:divBdr>
    </w:div>
    <w:div w:id="632177796">
      <w:bodyDiv w:val="1"/>
      <w:marLeft w:val="0"/>
      <w:marRight w:val="0"/>
      <w:marTop w:val="0"/>
      <w:marBottom w:val="0"/>
      <w:divBdr>
        <w:top w:val="none" w:sz="0" w:space="0" w:color="auto"/>
        <w:left w:val="none" w:sz="0" w:space="0" w:color="auto"/>
        <w:bottom w:val="none" w:sz="0" w:space="0" w:color="auto"/>
        <w:right w:val="none" w:sz="0" w:space="0" w:color="auto"/>
      </w:divBdr>
    </w:div>
    <w:div w:id="722410257">
      <w:bodyDiv w:val="1"/>
      <w:marLeft w:val="0"/>
      <w:marRight w:val="0"/>
      <w:marTop w:val="0"/>
      <w:marBottom w:val="0"/>
      <w:divBdr>
        <w:top w:val="none" w:sz="0" w:space="0" w:color="auto"/>
        <w:left w:val="none" w:sz="0" w:space="0" w:color="auto"/>
        <w:bottom w:val="none" w:sz="0" w:space="0" w:color="auto"/>
        <w:right w:val="none" w:sz="0" w:space="0" w:color="auto"/>
      </w:divBdr>
    </w:div>
    <w:div w:id="818964037">
      <w:bodyDiv w:val="1"/>
      <w:marLeft w:val="0"/>
      <w:marRight w:val="0"/>
      <w:marTop w:val="0"/>
      <w:marBottom w:val="0"/>
      <w:divBdr>
        <w:top w:val="none" w:sz="0" w:space="0" w:color="auto"/>
        <w:left w:val="none" w:sz="0" w:space="0" w:color="auto"/>
        <w:bottom w:val="none" w:sz="0" w:space="0" w:color="auto"/>
        <w:right w:val="none" w:sz="0" w:space="0" w:color="auto"/>
      </w:divBdr>
    </w:div>
    <w:div w:id="965085700">
      <w:bodyDiv w:val="1"/>
      <w:marLeft w:val="0"/>
      <w:marRight w:val="0"/>
      <w:marTop w:val="0"/>
      <w:marBottom w:val="0"/>
      <w:divBdr>
        <w:top w:val="none" w:sz="0" w:space="0" w:color="auto"/>
        <w:left w:val="none" w:sz="0" w:space="0" w:color="auto"/>
        <w:bottom w:val="none" w:sz="0" w:space="0" w:color="auto"/>
        <w:right w:val="none" w:sz="0" w:space="0" w:color="auto"/>
      </w:divBdr>
    </w:div>
    <w:div w:id="997881962">
      <w:bodyDiv w:val="1"/>
      <w:marLeft w:val="0"/>
      <w:marRight w:val="0"/>
      <w:marTop w:val="0"/>
      <w:marBottom w:val="0"/>
      <w:divBdr>
        <w:top w:val="none" w:sz="0" w:space="0" w:color="auto"/>
        <w:left w:val="none" w:sz="0" w:space="0" w:color="auto"/>
        <w:bottom w:val="none" w:sz="0" w:space="0" w:color="auto"/>
        <w:right w:val="none" w:sz="0" w:space="0" w:color="auto"/>
      </w:divBdr>
      <w:divsChild>
        <w:div w:id="1320577820">
          <w:marLeft w:val="0"/>
          <w:marRight w:val="0"/>
          <w:marTop w:val="0"/>
          <w:marBottom w:val="0"/>
          <w:divBdr>
            <w:top w:val="none" w:sz="0" w:space="0" w:color="auto"/>
            <w:left w:val="none" w:sz="0" w:space="0" w:color="auto"/>
            <w:bottom w:val="none" w:sz="0" w:space="0" w:color="auto"/>
            <w:right w:val="none" w:sz="0" w:space="0" w:color="auto"/>
          </w:divBdr>
          <w:divsChild>
            <w:div w:id="2105346711">
              <w:marLeft w:val="0"/>
              <w:marRight w:val="0"/>
              <w:marTop w:val="0"/>
              <w:marBottom w:val="0"/>
              <w:divBdr>
                <w:top w:val="none" w:sz="0" w:space="0" w:color="auto"/>
                <w:left w:val="none" w:sz="0" w:space="0" w:color="auto"/>
                <w:bottom w:val="none" w:sz="0" w:space="0" w:color="auto"/>
                <w:right w:val="none" w:sz="0" w:space="0" w:color="auto"/>
              </w:divBdr>
              <w:divsChild>
                <w:div w:id="1646858478">
                  <w:marLeft w:val="0"/>
                  <w:marRight w:val="0"/>
                  <w:marTop w:val="0"/>
                  <w:marBottom w:val="0"/>
                  <w:divBdr>
                    <w:top w:val="none" w:sz="0" w:space="0" w:color="auto"/>
                    <w:left w:val="none" w:sz="0" w:space="0" w:color="auto"/>
                    <w:bottom w:val="none" w:sz="0" w:space="0" w:color="auto"/>
                    <w:right w:val="none" w:sz="0" w:space="0" w:color="auto"/>
                  </w:divBdr>
                  <w:divsChild>
                    <w:div w:id="1513690439">
                      <w:marLeft w:val="0"/>
                      <w:marRight w:val="0"/>
                      <w:marTop w:val="0"/>
                      <w:marBottom w:val="0"/>
                      <w:divBdr>
                        <w:top w:val="none" w:sz="0" w:space="0" w:color="auto"/>
                        <w:left w:val="none" w:sz="0" w:space="0" w:color="auto"/>
                        <w:bottom w:val="none" w:sz="0" w:space="0" w:color="auto"/>
                        <w:right w:val="none" w:sz="0" w:space="0" w:color="auto"/>
                      </w:divBdr>
                      <w:divsChild>
                        <w:div w:id="1922835844">
                          <w:marLeft w:val="0"/>
                          <w:marRight w:val="0"/>
                          <w:marTop w:val="0"/>
                          <w:marBottom w:val="0"/>
                          <w:divBdr>
                            <w:top w:val="none" w:sz="0" w:space="0" w:color="auto"/>
                            <w:left w:val="none" w:sz="0" w:space="0" w:color="auto"/>
                            <w:bottom w:val="none" w:sz="0" w:space="0" w:color="auto"/>
                            <w:right w:val="none" w:sz="0" w:space="0" w:color="auto"/>
                          </w:divBdr>
                          <w:divsChild>
                            <w:div w:id="577859505">
                              <w:marLeft w:val="0"/>
                              <w:marRight w:val="0"/>
                              <w:marTop w:val="0"/>
                              <w:marBottom w:val="0"/>
                              <w:divBdr>
                                <w:top w:val="none" w:sz="0" w:space="0" w:color="auto"/>
                                <w:left w:val="none" w:sz="0" w:space="0" w:color="auto"/>
                                <w:bottom w:val="single" w:sz="18" w:space="0" w:color="E4E4E4"/>
                                <w:right w:val="none" w:sz="0" w:space="0" w:color="auto"/>
                              </w:divBdr>
                              <w:divsChild>
                                <w:div w:id="1418360140">
                                  <w:marLeft w:val="0"/>
                                  <w:marRight w:val="0"/>
                                  <w:marTop w:val="0"/>
                                  <w:marBottom w:val="0"/>
                                  <w:divBdr>
                                    <w:top w:val="none" w:sz="0" w:space="0" w:color="auto"/>
                                    <w:left w:val="none" w:sz="0" w:space="0" w:color="auto"/>
                                    <w:bottom w:val="none" w:sz="0" w:space="0" w:color="auto"/>
                                    <w:right w:val="none" w:sz="0" w:space="0" w:color="auto"/>
                                  </w:divBdr>
                                  <w:divsChild>
                                    <w:div w:id="1686635969">
                                      <w:marLeft w:val="0"/>
                                      <w:marRight w:val="0"/>
                                      <w:marTop w:val="0"/>
                                      <w:marBottom w:val="0"/>
                                      <w:divBdr>
                                        <w:top w:val="none" w:sz="0" w:space="0" w:color="auto"/>
                                        <w:left w:val="none" w:sz="0" w:space="0" w:color="auto"/>
                                        <w:bottom w:val="none" w:sz="0" w:space="0" w:color="auto"/>
                                        <w:right w:val="none" w:sz="0" w:space="0" w:color="auto"/>
                                      </w:divBdr>
                                      <w:divsChild>
                                        <w:div w:id="867914123">
                                          <w:marLeft w:val="0"/>
                                          <w:marRight w:val="0"/>
                                          <w:marTop w:val="0"/>
                                          <w:marBottom w:val="0"/>
                                          <w:divBdr>
                                            <w:top w:val="none" w:sz="0" w:space="0" w:color="auto"/>
                                            <w:left w:val="none" w:sz="0" w:space="0" w:color="auto"/>
                                            <w:bottom w:val="none" w:sz="0" w:space="0" w:color="auto"/>
                                            <w:right w:val="none" w:sz="0" w:space="0" w:color="auto"/>
                                          </w:divBdr>
                                          <w:divsChild>
                                            <w:div w:id="1525751147">
                                              <w:marLeft w:val="0"/>
                                              <w:marRight w:val="0"/>
                                              <w:marTop w:val="0"/>
                                              <w:marBottom w:val="0"/>
                                              <w:divBdr>
                                                <w:top w:val="none" w:sz="0" w:space="0" w:color="auto"/>
                                                <w:left w:val="none" w:sz="0" w:space="0" w:color="auto"/>
                                                <w:bottom w:val="none" w:sz="0" w:space="0" w:color="auto"/>
                                                <w:right w:val="none" w:sz="0" w:space="0" w:color="auto"/>
                                              </w:divBdr>
                                              <w:divsChild>
                                                <w:div w:id="471102627">
                                                  <w:marLeft w:val="0"/>
                                                  <w:marRight w:val="0"/>
                                                  <w:marTop w:val="0"/>
                                                  <w:marBottom w:val="0"/>
                                                  <w:divBdr>
                                                    <w:top w:val="none" w:sz="0" w:space="0" w:color="auto"/>
                                                    <w:left w:val="none" w:sz="0" w:space="0" w:color="auto"/>
                                                    <w:bottom w:val="none" w:sz="0" w:space="0" w:color="auto"/>
                                                    <w:right w:val="none" w:sz="0" w:space="0" w:color="auto"/>
                                                  </w:divBdr>
                                                </w:div>
                                                <w:div w:id="966163424">
                                                  <w:marLeft w:val="0"/>
                                                  <w:marRight w:val="0"/>
                                                  <w:marTop w:val="0"/>
                                                  <w:marBottom w:val="0"/>
                                                  <w:divBdr>
                                                    <w:top w:val="none" w:sz="0" w:space="0" w:color="auto"/>
                                                    <w:left w:val="none" w:sz="0" w:space="0" w:color="auto"/>
                                                    <w:bottom w:val="none" w:sz="0" w:space="0" w:color="auto"/>
                                                    <w:right w:val="none" w:sz="0" w:space="0" w:color="auto"/>
                                                  </w:divBdr>
                                                </w:div>
                                                <w:div w:id="1407263583">
                                                  <w:marLeft w:val="0"/>
                                                  <w:marRight w:val="0"/>
                                                  <w:marTop w:val="0"/>
                                                  <w:marBottom w:val="0"/>
                                                  <w:divBdr>
                                                    <w:top w:val="none" w:sz="0" w:space="0" w:color="auto"/>
                                                    <w:left w:val="none" w:sz="0" w:space="0" w:color="auto"/>
                                                    <w:bottom w:val="none" w:sz="0" w:space="0" w:color="auto"/>
                                                    <w:right w:val="none" w:sz="0" w:space="0" w:color="auto"/>
                                                  </w:divBdr>
                                                </w:div>
                                                <w:div w:id="1533608879">
                                                  <w:marLeft w:val="0"/>
                                                  <w:marRight w:val="0"/>
                                                  <w:marTop w:val="0"/>
                                                  <w:marBottom w:val="0"/>
                                                  <w:divBdr>
                                                    <w:top w:val="none" w:sz="0" w:space="0" w:color="auto"/>
                                                    <w:left w:val="none" w:sz="0" w:space="0" w:color="auto"/>
                                                    <w:bottom w:val="none" w:sz="0" w:space="0" w:color="auto"/>
                                                    <w:right w:val="none" w:sz="0" w:space="0" w:color="auto"/>
                                                  </w:divBdr>
                                                </w:div>
                                                <w:div w:id="1943607895">
                                                  <w:marLeft w:val="0"/>
                                                  <w:marRight w:val="0"/>
                                                  <w:marTop w:val="0"/>
                                                  <w:marBottom w:val="0"/>
                                                  <w:divBdr>
                                                    <w:top w:val="none" w:sz="0" w:space="0" w:color="auto"/>
                                                    <w:left w:val="none" w:sz="0" w:space="0" w:color="auto"/>
                                                    <w:bottom w:val="none" w:sz="0" w:space="0" w:color="auto"/>
                                                    <w:right w:val="none" w:sz="0" w:space="0" w:color="auto"/>
                                                  </w:divBdr>
                                                </w:div>
                                                <w:div w:id="21234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40348">
      <w:bodyDiv w:val="1"/>
      <w:marLeft w:val="0"/>
      <w:marRight w:val="0"/>
      <w:marTop w:val="0"/>
      <w:marBottom w:val="0"/>
      <w:divBdr>
        <w:top w:val="none" w:sz="0" w:space="0" w:color="auto"/>
        <w:left w:val="none" w:sz="0" w:space="0" w:color="auto"/>
        <w:bottom w:val="none" w:sz="0" w:space="0" w:color="auto"/>
        <w:right w:val="none" w:sz="0" w:space="0" w:color="auto"/>
      </w:divBdr>
    </w:div>
    <w:div w:id="1241913840">
      <w:bodyDiv w:val="1"/>
      <w:marLeft w:val="0"/>
      <w:marRight w:val="0"/>
      <w:marTop w:val="0"/>
      <w:marBottom w:val="0"/>
      <w:divBdr>
        <w:top w:val="none" w:sz="0" w:space="0" w:color="auto"/>
        <w:left w:val="none" w:sz="0" w:space="0" w:color="auto"/>
        <w:bottom w:val="none" w:sz="0" w:space="0" w:color="auto"/>
        <w:right w:val="none" w:sz="0" w:space="0" w:color="auto"/>
      </w:divBdr>
    </w:div>
    <w:div w:id="1287853351">
      <w:bodyDiv w:val="1"/>
      <w:marLeft w:val="0"/>
      <w:marRight w:val="0"/>
      <w:marTop w:val="0"/>
      <w:marBottom w:val="0"/>
      <w:divBdr>
        <w:top w:val="none" w:sz="0" w:space="0" w:color="auto"/>
        <w:left w:val="none" w:sz="0" w:space="0" w:color="auto"/>
        <w:bottom w:val="none" w:sz="0" w:space="0" w:color="auto"/>
        <w:right w:val="none" w:sz="0" w:space="0" w:color="auto"/>
      </w:divBdr>
    </w:div>
    <w:div w:id="1379629702">
      <w:bodyDiv w:val="1"/>
      <w:marLeft w:val="0"/>
      <w:marRight w:val="0"/>
      <w:marTop w:val="0"/>
      <w:marBottom w:val="0"/>
      <w:divBdr>
        <w:top w:val="none" w:sz="0" w:space="0" w:color="auto"/>
        <w:left w:val="none" w:sz="0" w:space="0" w:color="auto"/>
        <w:bottom w:val="none" w:sz="0" w:space="0" w:color="auto"/>
        <w:right w:val="none" w:sz="0" w:space="0" w:color="auto"/>
      </w:divBdr>
    </w:div>
    <w:div w:id="1391424202">
      <w:bodyDiv w:val="1"/>
      <w:marLeft w:val="0"/>
      <w:marRight w:val="0"/>
      <w:marTop w:val="0"/>
      <w:marBottom w:val="0"/>
      <w:divBdr>
        <w:top w:val="none" w:sz="0" w:space="0" w:color="auto"/>
        <w:left w:val="none" w:sz="0" w:space="0" w:color="auto"/>
        <w:bottom w:val="none" w:sz="0" w:space="0" w:color="auto"/>
        <w:right w:val="none" w:sz="0" w:space="0" w:color="auto"/>
      </w:divBdr>
    </w:div>
    <w:div w:id="1473210708">
      <w:bodyDiv w:val="1"/>
      <w:marLeft w:val="0"/>
      <w:marRight w:val="0"/>
      <w:marTop w:val="0"/>
      <w:marBottom w:val="0"/>
      <w:divBdr>
        <w:top w:val="none" w:sz="0" w:space="0" w:color="auto"/>
        <w:left w:val="none" w:sz="0" w:space="0" w:color="auto"/>
        <w:bottom w:val="none" w:sz="0" w:space="0" w:color="auto"/>
        <w:right w:val="none" w:sz="0" w:space="0" w:color="auto"/>
      </w:divBdr>
    </w:div>
    <w:div w:id="1490436037">
      <w:bodyDiv w:val="1"/>
      <w:marLeft w:val="0"/>
      <w:marRight w:val="0"/>
      <w:marTop w:val="0"/>
      <w:marBottom w:val="0"/>
      <w:divBdr>
        <w:top w:val="none" w:sz="0" w:space="0" w:color="auto"/>
        <w:left w:val="none" w:sz="0" w:space="0" w:color="auto"/>
        <w:bottom w:val="none" w:sz="0" w:space="0" w:color="auto"/>
        <w:right w:val="none" w:sz="0" w:space="0" w:color="auto"/>
      </w:divBdr>
    </w:div>
    <w:div w:id="1653100113">
      <w:bodyDiv w:val="1"/>
      <w:marLeft w:val="0"/>
      <w:marRight w:val="0"/>
      <w:marTop w:val="0"/>
      <w:marBottom w:val="0"/>
      <w:divBdr>
        <w:top w:val="none" w:sz="0" w:space="0" w:color="auto"/>
        <w:left w:val="none" w:sz="0" w:space="0" w:color="auto"/>
        <w:bottom w:val="none" w:sz="0" w:space="0" w:color="auto"/>
        <w:right w:val="none" w:sz="0" w:space="0" w:color="auto"/>
      </w:divBdr>
    </w:div>
    <w:div w:id="1691834190">
      <w:bodyDiv w:val="1"/>
      <w:marLeft w:val="0"/>
      <w:marRight w:val="0"/>
      <w:marTop w:val="0"/>
      <w:marBottom w:val="0"/>
      <w:divBdr>
        <w:top w:val="none" w:sz="0" w:space="0" w:color="auto"/>
        <w:left w:val="none" w:sz="0" w:space="0" w:color="auto"/>
        <w:bottom w:val="none" w:sz="0" w:space="0" w:color="auto"/>
        <w:right w:val="none" w:sz="0" w:space="0" w:color="auto"/>
      </w:divBdr>
      <w:divsChild>
        <w:div w:id="1073164798">
          <w:marLeft w:val="0"/>
          <w:marRight w:val="0"/>
          <w:marTop w:val="0"/>
          <w:marBottom w:val="0"/>
          <w:divBdr>
            <w:top w:val="none" w:sz="0" w:space="0" w:color="auto"/>
            <w:left w:val="none" w:sz="0" w:space="0" w:color="auto"/>
            <w:bottom w:val="none" w:sz="0" w:space="0" w:color="auto"/>
            <w:right w:val="none" w:sz="0" w:space="0" w:color="auto"/>
          </w:divBdr>
        </w:div>
      </w:divsChild>
    </w:div>
    <w:div w:id="1733193157">
      <w:bodyDiv w:val="1"/>
      <w:marLeft w:val="0"/>
      <w:marRight w:val="0"/>
      <w:marTop w:val="0"/>
      <w:marBottom w:val="0"/>
      <w:divBdr>
        <w:top w:val="none" w:sz="0" w:space="0" w:color="auto"/>
        <w:left w:val="none" w:sz="0" w:space="0" w:color="auto"/>
        <w:bottom w:val="none" w:sz="0" w:space="0" w:color="auto"/>
        <w:right w:val="none" w:sz="0" w:space="0" w:color="auto"/>
      </w:divBdr>
    </w:div>
    <w:div w:id="1746028992">
      <w:bodyDiv w:val="1"/>
      <w:marLeft w:val="0"/>
      <w:marRight w:val="0"/>
      <w:marTop w:val="0"/>
      <w:marBottom w:val="0"/>
      <w:divBdr>
        <w:top w:val="none" w:sz="0" w:space="0" w:color="auto"/>
        <w:left w:val="none" w:sz="0" w:space="0" w:color="auto"/>
        <w:bottom w:val="none" w:sz="0" w:space="0" w:color="auto"/>
        <w:right w:val="none" w:sz="0" w:space="0" w:color="auto"/>
      </w:divBdr>
      <w:divsChild>
        <w:div w:id="1905984979">
          <w:marLeft w:val="0"/>
          <w:marRight w:val="0"/>
          <w:marTop w:val="0"/>
          <w:marBottom w:val="0"/>
          <w:divBdr>
            <w:top w:val="none" w:sz="0" w:space="0" w:color="auto"/>
            <w:left w:val="none" w:sz="0" w:space="0" w:color="auto"/>
            <w:bottom w:val="none" w:sz="0" w:space="0" w:color="auto"/>
            <w:right w:val="none" w:sz="0" w:space="0" w:color="auto"/>
          </w:divBdr>
          <w:divsChild>
            <w:div w:id="1936553211">
              <w:marLeft w:val="0"/>
              <w:marRight w:val="0"/>
              <w:marTop w:val="0"/>
              <w:marBottom w:val="0"/>
              <w:divBdr>
                <w:top w:val="none" w:sz="0" w:space="0" w:color="auto"/>
                <w:left w:val="none" w:sz="0" w:space="0" w:color="auto"/>
                <w:bottom w:val="none" w:sz="0" w:space="0" w:color="auto"/>
                <w:right w:val="none" w:sz="0" w:space="0" w:color="auto"/>
              </w:divBdr>
              <w:divsChild>
                <w:div w:id="1150441024">
                  <w:marLeft w:val="0"/>
                  <w:marRight w:val="0"/>
                  <w:marTop w:val="0"/>
                  <w:marBottom w:val="0"/>
                  <w:divBdr>
                    <w:top w:val="none" w:sz="0" w:space="0" w:color="auto"/>
                    <w:left w:val="none" w:sz="0" w:space="0" w:color="auto"/>
                    <w:bottom w:val="none" w:sz="0" w:space="0" w:color="auto"/>
                    <w:right w:val="none" w:sz="0" w:space="0" w:color="auto"/>
                  </w:divBdr>
                  <w:divsChild>
                    <w:div w:id="150996821">
                      <w:marLeft w:val="0"/>
                      <w:marRight w:val="0"/>
                      <w:marTop w:val="0"/>
                      <w:marBottom w:val="0"/>
                      <w:divBdr>
                        <w:top w:val="none" w:sz="0" w:space="0" w:color="auto"/>
                        <w:left w:val="none" w:sz="0" w:space="0" w:color="auto"/>
                        <w:bottom w:val="none" w:sz="0" w:space="0" w:color="auto"/>
                        <w:right w:val="none" w:sz="0" w:space="0" w:color="auto"/>
                      </w:divBdr>
                      <w:divsChild>
                        <w:div w:id="1967350888">
                          <w:marLeft w:val="0"/>
                          <w:marRight w:val="0"/>
                          <w:marTop w:val="0"/>
                          <w:marBottom w:val="0"/>
                          <w:divBdr>
                            <w:top w:val="none" w:sz="0" w:space="0" w:color="auto"/>
                            <w:left w:val="none" w:sz="0" w:space="0" w:color="auto"/>
                            <w:bottom w:val="none" w:sz="0" w:space="0" w:color="auto"/>
                            <w:right w:val="none" w:sz="0" w:space="0" w:color="auto"/>
                          </w:divBdr>
                          <w:divsChild>
                            <w:div w:id="1319263845">
                              <w:marLeft w:val="0"/>
                              <w:marRight w:val="0"/>
                              <w:marTop w:val="0"/>
                              <w:marBottom w:val="0"/>
                              <w:divBdr>
                                <w:top w:val="none" w:sz="0" w:space="0" w:color="auto"/>
                                <w:left w:val="none" w:sz="0" w:space="0" w:color="auto"/>
                                <w:bottom w:val="single" w:sz="18" w:space="0" w:color="E4E4E4"/>
                                <w:right w:val="none" w:sz="0" w:space="0" w:color="auto"/>
                              </w:divBdr>
                              <w:divsChild>
                                <w:div w:id="1532497015">
                                  <w:marLeft w:val="0"/>
                                  <w:marRight w:val="0"/>
                                  <w:marTop w:val="0"/>
                                  <w:marBottom w:val="0"/>
                                  <w:divBdr>
                                    <w:top w:val="none" w:sz="0" w:space="0" w:color="auto"/>
                                    <w:left w:val="none" w:sz="0" w:space="0" w:color="auto"/>
                                    <w:bottom w:val="none" w:sz="0" w:space="0" w:color="auto"/>
                                    <w:right w:val="none" w:sz="0" w:space="0" w:color="auto"/>
                                  </w:divBdr>
                                  <w:divsChild>
                                    <w:div w:id="152456683">
                                      <w:marLeft w:val="0"/>
                                      <w:marRight w:val="0"/>
                                      <w:marTop w:val="0"/>
                                      <w:marBottom w:val="0"/>
                                      <w:divBdr>
                                        <w:top w:val="none" w:sz="0" w:space="0" w:color="auto"/>
                                        <w:left w:val="none" w:sz="0" w:space="0" w:color="auto"/>
                                        <w:bottom w:val="none" w:sz="0" w:space="0" w:color="auto"/>
                                        <w:right w:val="none" w:sz="0" w:space="0" w:color="auto"/>
                                      </w:divBdr>
                                      <w:divsChild>
                                        <w:div w:id="1113400583">
                                          <w:marLeft w:val="0"/>
                                          <w:marRight w:val="0"/>
                                          <w:marTop w:val="0"/>
                                          <w:marBottom w:val="0"/>
                                          <w:divBdr>
                                            <w:top w:val="none" w:sz="0" w:space="0" w:color="auto"/>
                                            <w:left w:val="none" w:sz="0" w:space="0" w:color="auto"/>
                                            <w:bottom w:val="none" w:sz="0" w:space="0" w:color="auto"/>
                                            <w:right w:val="none" w:sz="0" w:space="0" w:color="auto"/>
                                          </w:divBdr>
                                          <w:divsChild>
                                            <w:div w:id="893584356">
                                              <w:marLeft w:val="0"/>
                                              <w:marRight w:val="0"/>
                                              <w:marTop w:val="0"/>
                                              <w:marBottom w:val="0"/>
                                              <w:divBdr>
                                                <w:top w:val="none" w:sz="0" w:space="0" w:color="auto"/>
                                                <w:left w:val="none" w:sz="0" w:space="0" w:color="auto"/>
                                                <w:bottom w:val="none" w:sz="0" w:space="0" w:color="auto"/>
                                                <w:right w:val="none" w:sz="0" w:space="0" w:color="auto"/>
                                              </w:divBdr>
                                              <w:divsChild>
                                                <w:div w:id="41710501">
                                                  <w:marLeft w:val="0"/>
                                                  <w:marRight w:val="0"/>
                                                  <w:marTop w:val="0"/>
                                                  <w:marBottom w:val="0"/>
                                                  <w:divBdr>
                                                    <w:top w:val="none" w:sz="0" w:space="0" w:color="auto"/>
                                                    <w:left w:val="none" w:sz="0" w:space="0" w:color="auto"/>
                                                    <w:bottom w:val="none" w:sz="0" w:space="0" w:color="auto"/>
                                                    <w:right w:val="none" w:sz="0" w:space="0" w:color="auto"/>
                                                  </w:divBdr>
                                                </w:div>
                                                <w:div w:id="155997595">
                                                  <w:marLeft w:val="0"/>
                                                  <w:marRight w:val="0"/>
                                                  <w:marTop w:val="0"/>
                                                  <w:marBottom w:val="0"/>
                                                  <w:divBdr>
                                                    <w:top w:val="none" w:sz="0" w:space="0" w:color="auto"/>
                                                    <w:left w:val="none" w:sz="0" w:space="0" w:color="auto"/>
                                                    <w:bottom w:val="none" w:sz="0" w:space="0" w:color="auto"/>
                                                    <w:right w:val="none" w:sz="0" w:space="0" w:color="auto"/>
                                                  </w:divBdr>
                                                </w:div>
                                                <w:div w:id="223570304">
                                                  <w:marLeft w:val="0"/>
                                                  <w:marRight w:val="0"/>
                                                  <w:marTop w:val="0"/>
                                                  <w:marBottom w:val="0"/>
                                                  <w:divBdr>
                                                    <w:top w:val="none" w:sz="0" w:space="0" w:color="auto"/>
                                                    <w:left w:val="none" w:sz="0" w:space="0" w:color="auto"/>
                                                    <w:bottom w:val="none" w:sz="0" w:space="0" w:color="auto"/>
                                                    <w:right w:val="none" w:sz="0" w:space="0" w:color="auto"/>
                                                  </w:divBdr>
                                                </w:div>
                                                <w:div w:id="243956989">
                                                  <w:marLeft w:val="0"/>
                                                  <w:marRight w:val="0"/>
                                                  <w:marTop w:val="0"/>
                                                  <w:marBottom w:val="0"/>
                                                  <w:divBdr>
                                                    <w:top w:val="none" w:sz="0" w:space="0" w:color="auto"/>
                                                    <w:left w:val="none" w:sz="0" w:space="0" w:color="auto"/>
                                                    <w:bottom w:val="none" w:sz="0" w:space="0" w:color="auto"/>
                                                    <w:right w:val="none" w:sz="0" w:space="0" w:color="auto"/>
                                                  </w:divBdr>
                                                </w:div>
                                                <w:div w:id="280654960">
                                                  <w:marLeft w:val="0"/>
                                                  <w:marRight w:val="0"/>
                                                  <w:marTop w:val="0"/>
                                                  <w:marBottom w:val="0"/>
                                                  <w:divBdr>
                                                    <w:top w:val="none" w:sz="0" w:space="0" w:color="auto"/>
                                                    <w:left w:val="none" w:sz="0" w:space="0" w:color="auto"/>
                                                    <w:bottom w:val="none" w:sz="0" w:space="0" w:color="auto"/>
                                                    <w:right w:val="none" w:sz="0" w:space="0" w:color="auto"/>
                                                  </w:divBdr>
                                                </w:div>
                                                <w:div w:id="336083890">
                                                  <w:marLeft w:val="0"/>
                                                  <w:marRight w:val="0"/>
                                                  <w:marTop w:val="0"/>
                                                  <w:marBottom w:val="0"/>
                                                  <w:divBdr>
                                                    <w:top w:val="none" w:sz="0" w:space="0" w:color="auto"/>
                                                    <w:left w:val="none" w:sz="0" w:space="0" w:color="auto"/>
                                                    <w:bottom w:val="none" w:sz="0" w:space="0" w:color="auto"/>
                                                    <w:right w:val="none" w:sz="0" w:space="0" w:color="auto"/>
                                                  </w:divBdr>
                                                </w:div>
                                                <w:div w:id="344328370">
                                                  <w:marLeft w:val="0"/>
                                                  <w:marRight w:val="0"/>
                                                  <w:marTop w:val="0"/>
                                                  <w:marBottom w:val="0"/>
                                                  <w:divBdr>
                                                    <w:top w:val="none" w:sz="0" w:space="0" w:color="auto"/>
                                                    <w:left w:val="none" w:sz="0" w:space="0" w:color="auto"/>
                                                    <w:bottom w:val="none" w:sz="0" w:space="0" w:color="auto"/>
                                                    <w:right w:val="none" w:sz="0" w:space="0" w:color="auto"/>
                                                  </w:divBdr>
                                                </w:div>
                                                <w:div w:id="346909832">
                                                  <w:marLeft w:val="0"/>
                                                  <w:marRight w:val="0"/>
                                                  <w:marTop w:val="0"/>
                                                  <w:marBottom w:val="0"/>
                                                  <w:divBdr>
                                                    <w:top w:val="none" w:sz="0" w:space="0" w:color="auto"/>
                                                    <w:left w:val="none" w:sz="0" w:space="0" w:color="auto"/>
                                                    <w:bottom w:val="none" w:sz="0" w:space="0" w:color="auto"/>
                                                    <w:right w:val="none" w:sz="0" w:space="0" w:color="auto"/>
                                                  </w:divBdr>
                                                </w:div>
                                                <w:div w:id="406195922">
                                                  <w:marLeft w:val="0"/>
                                                  <w:marRight w:val="0"/>
                                                  <w:marTop w:val="0"/>
                                                  <w:marBottom w:val="0"/>
                                                  <w:divBdr>
                                                    <w:top w:val="none" w:sz="0" w:space="0" w:color="auto"/>
                                                    <w:left w:val="none" w:sz="0" w:space="0" w:color="auto"/>
                                                    <w:bottom w:val="none" w:sz="0" w:space="0" w:color="auto"/>
                                                    <w:right w:val="none" w:sz="0" w:space="0" w:color="auto"/>
                                                  </w:divBdr>
                                                </w:div>
                                                <w:div w:id="457381283">
                                                  <w:marLeft w:val="0"/>
                                                  <w:marRight w:val="0"/>
                                                  <w:marTop w:val="0"/>
                                                  <w:marBottom w:val="0"/>
                                                  <w:divBdr>
                                                    <w:top w:val="none" w:sz="0" w:space="0" w:color="auto"/>
                                                    <w:left w:val="none" w:sz="0" w:space="0" w:color="auto"/>
                                                    <w:bottom w:val="none" w:sz="0" w:space="0" w:color="auto"/>
                                                    <w:right w:val="none" w:sz="0" w:space="0" w:color="auto"/>
                                                  </w:divBdr>
                                                </w:div>
                                                <w:div w:id="553084590">
                                                  <w:marLeft w:val="0"/>
                                                  <w:marRight w:val="0"/>
                                                  <w:marTop w:val="0"/>
                                                  <w:marBottom w:val="0"/>
                                                  <w:divBdr>
                                                    <w:top w:val="none" w:sz="0" w:space="0" w:color="auto"/>
                                                    <w:left w:val="none" w:sz="0" w:space="0" w:color="auto"/>
                                                    <w:bottom w:val="none" w:sz="0" w:space="0" w:color="auto"/>
                                                    <w:right w:val="none" w:sz="0" w:space="0" w:color="auto"/>
                                                  </w:divBdr>
                                                </w:div>
                                                <w:div w:id="568610059">
                                                  <w:marLeft w:val="0"/>
                                                  <w:marRight w:val="0"/>
                                                  <w:marTop w:val="0"/>
                                                  <w:marBottom w:val="0"/>
                                                  <w:divBdr>
                                                    <w:top w:val="none" w:sz="0" w:space="0" w:color="auto"/>
                                                    <w:left w:val="none" w:sz="0" w:space="0" w:color="auto"/>
                                                    <w:bottom w:val="none" w:sz="0" w:space="0" w:color="auto"/>
                                                    <w:right w:val="none" w:sz="0" w:space="0" w:color="auto"/>
                                                  </w:divBdr>
                                                </w:div>
                                                <w:div w:id="592397465">
                                                  <w:marLeft w:val="0"/>
                                                  <w:marRight w:val="0"/>
                                                  <w:marTop w:val="0"/>
                                                  <w:marBottom w:val="0"/>
                                                  <w:divBdr>
                                                    <w:top w:val="none" w:sz="0" w:space="0" w:color="auto"/>
                                                    <w:left w:val="none" w:sz="0" w:space="0" w:color="auto"/>
                                                    <w:bottom w:val="none" w:sz="0" w:space="0" w:color="auto"/>
                                                    <w:right w:val="none" w:sz="0" w:space="0" w:color="auto"/>
                                                  </w:divBdr>
                                                </w:div>
                                                <w:div w:id="667099771">
                                                  <w:marLeft w:val="0"/>
                                                  <w:marRight w:val="0"/>
                                                  <w:marTop w:val="0"/>
                                                  <w:marBottom w:val="0"/>
                                                  <w:divBdr>
                                                    <w:top w:val="none" w:sz="0" w:space="0" w:color="auto"/>
                                                    <w:left w:val="none" w:sz="0" w:space="0" w:color="auto"/>
                                                    <w:bottom w:val="none" w:sz="0" w:space="0" w:color="auto"/>
                                                    <w:right w:val="none" w:sz="0" w:space="0" w:color="auto"/>
                                                  </w:divBdr>
                                                </w:div>
                                                <w:div w:id="710231040">
                                                  <w:marLeft w:val="0"/>
                                                  <w:marRight w:val="0"/>
                                                  <w:marTop w:val="0"/>
                                                  <w:marBottom w:val="0"/>
                                                  <w:divBdr>
                                                    <w:top w:val="none" w:sz="0" w:space="0" w:color="auto"/>
                                                    <w:left w:val="none" w:sz="0" w:space="0" w:color="auto"/>
                                                    <w:bottom w:val="none" w:sz="0" w:space="0" w:color="auto"/>
                                                    <w:right w:val="none" w:sz="0" w:space="0" w:color="auto"/>
                                                  </w:divBdr>
                                                </w:div>
                                                <w:div w:id="874734910">
                                                  <w:marLeft w:val="0"/>
                                                  <w:marRight w:val="0"/>
                                                  <w:marTop w:val="0"/>
                                                  <w:marBottom w:val="0"/>
                                                  <w:divBdr>
                                                    <w:top w:val="none" w:sz="0" w:space="0" w:color="auto"/>
                                                    <w:left w:val="none" w:sz="0" w:space="0" w:color="auto"/>
                                                    <w:bottom w:val="none" w:sz="0" w:space="0" w:color="auto"/>
                                                    <w:right w:val="none" w:sz="0" w:space="0" w:color="auto"/>
                                                  </w:divBdr>
                                                </w:div>
                                                <w:div w:id="888734061">
                                                  <w:marLeft w:val="0"/>
                                                  <w:marRight w:val="0"/>
                                                  <w:marTop w:val="0"/>
                                                  <w:marBottom w:val="0"/>
                                                  <w:divBdr>
                                                    <w:top w:val="none" w:sz="0" w:space="0" w:color="auto"/>
                                                    <w:left w:val="none" w:sz="0" w:space="0" w:color="auto"/>
                                                    <w:bottom w:val="none" w:sz="0" w:space="0" w:color="auto"/>
                                                    <w:right w:val="none" w:sz="0" w:space="0" w:color="auto"/>
                                                  </w:divBdr>
                                                </w:div>
                                                <w:div w:id="922109254">
                                                  <w:marLeft w:val="0"/>
                                                  <w:marRight w:val="0"/>
                                                  <w:marTop w:val="0"/>
                                                  <w:marBottom w:val="0"/>
                                                  <w:divBdr>
                                                    <w:top w:val="none" w:sz="0" w:space="0" w:color="auto"/>
                                                    <w:left w:val="none" w:sz="0" w:space="0" w:color="auto"/>
                                                    <w:bottom w:val="none" w:sz="0" w:space="0" w:color="auto"/>
                                                    <w:right w:val="none" w:sz="0" w:space="0" w:color="auto"/>
                                                  </w:divBdr>
                                                </w:div>
                                                <w:div w:id="1010641267">
                                                  <w:marLeft w:val="0"/>
                                                  <w:marRight w:val="0"/>
                                                  <w:marTop w:val="0"/>
                                                  <w:marBottom w:val="0"/>
                                                  <w:divBdr>
                                                    <w:top w:val="none" w:sz="0" w:space="0" w:color="auto"/>
                                                    <w:left w:val="none" w:sz="0" w:space="0" w:color="auto"/>
                                                    <w:bottom w:val="none" w:sz="0" w:space="0" w:color="auto"/>
                                                    <w:right w:val="none" w:sz="0" w:space="0" w:color="auto"/>
                                                  </w:divBdr>
                                                </w:div>
                                                <w:div w:id="1019507080">
                                                  <w:marLeft w:val="0"/>
                                                  <w:marRight w:val="0"/>
                                                  <w:marTop w:val="0"/>
                                                  <w:marBottom w:val="0"/>
                                                  <w:divBdr>
                                                    <w:top w:val="none" w:sz="0" w:space="0" w:color="auto"/>
                                                    <w:left w:val="none" w:sz="0" w:space="0" w:color="auto"/>
                                                    <w:bottom w:val="none" w:sz="0" w:space="0" w:color="auto"/>
                                                    <w:right w:val="none" w:sz="0" w:space="0" w:color="auto"/>
                                                  </w:divBdr>
                                                </w:div>
                                                <w:div w:id="1056508082">
                                                  <w:marLeft w:val="0"/>
                                                  <w:marRight w:val="0"/>
                                                  <w:marTop w:val="0"/>
                                                  <w:marBottom w:val="0"/>
                                                  <w:divBdr>
                                                    <w:top w:val="none" w:sz="0" w:space="0" w:color="auto"/>
                                                    <w:left w:val="none" w:sz="0" w:space="0" w:color="auto"/>
                                                    <w:bottom w:val="none" w:sz="0" w:space="0" w:color="auto"/>
                                                    <w:right w:val="none" w:sz="0" w:space="0" w:color="auto"/>
                                                  </w:divBdr>
                                                </w:div>
                                                <w:div w:id="1085764756">
                                                  <w:marLeft w:val="0"/>
                                                  <w:marRight w:val="0"/>
                                                  <w:marTop w:val="0"/>
                                                  <w:marBottom w:val="0"/>
                                                  <w:divBdr>
                                                    <w:top w:val="none" w:sz="0" w:space="0" w:color="auto"/>
                                                    <w:left w:val="none" w:sz="0" w:space="0" w:color="auto"/>
                                                    <w:bottom w:val="none" w:sz="0" w:space="0" w:color="auto"/>
                                                    <w:right w:val="none" w:sz="0" w:space="0" w:color="auto"/>
                                                  </w:divBdr>
                                                </w:div>
                                                <w:div w:id="1128663944">
                                                  <w:marLeft w:val="0"/>
                                                  <w:marRight w:val="0"/>
                                                  <w:marTop w:val="0"/>
                                                  <w:marBottom w:val="0"/>
                                                  <w:divBdr>
                                                    <w:top w:val="none" w:sz="0" w:space="0" w:color="auto"/>
                                                    <w:left w:val="none" w:sz="0" w:space="0" w:color="auto"/>
                                                    <w:bottom w:val="none" w:sz="0" w:space="0" w:color="auto"/>
                                                    <w:right w:val="none" w:sz="0" w:space="0" w:color="auto"/>
                                                  </w:divBdr>
                                                </w:div>
                                                <w:div w:id="1140682994">
                                                  <w:marLeft w:val="0"/>
                                                  <w:marRight w:val="0"/>
                                                  <w:marTop w:val="0"/>
                                                  <w:marBottom w:val="0"/>
                                                  <w:divBdr>
                                                    <w:top w:val="none" w:sz="0" w:space="0" w:color="auto"/>
                                                    <w:left w:val="none" w:sz="0" w:space="0" w:color="auto"/>
                                                    <w:bottom w:val="none" w:sz="0" w:space="0" w:color="auto"/>
                                                    <w:right w:val="none" w:sz="0" w:space="0" w:color="auto"/>
                                                  </w:divBdr>
                                                </w:div>
                                                <w:div w:id="1165048717">
                                                  <w:marLeft w:val="0"/>
                                                  <w:marRight w:val="0"/>
                                                  <w:marTop w:val="0"/>
                                                  <w:marBottom w:val="0"/>
                                                  <w:divBdr>
                                                    <w:top w:val="none" w:sz="0" w:space="0" w:color="auto"/>
                                                    <w:left w:val="none" w:sz="0" w:space="0" w:color="auto"/>
                                                    <w:bottom w:val="none" w:sz="0" w:space="0" w:color="auto"/>
                                                    <w:right w:val="none" w:sz="0" w:space="0" w:color="auto"/>
                                                  </w:divBdr>
                                                </w:div>
                                                <w:div w:id="1226914056">
                                                  <w:marLeft w:val="0"/>
                                                  <w:marRight w:val="0"/>
                                                  <w:marTop w:val="0"/>
                                                  <w:marBottom w:val="0"/>
                                                  <w:divBdr>
                                                    <w:top w:val="none" w:sz="0" w:space="0" w:color="auto"/>
                                                    <w:left w:val="none" w:sz="0" w:space="0" w:color="auto"/>
                                                    <w:bottom w:val="none" w:sz="0" w:space="0" w:color="auto"/>
                                                    <w:right w:val="none" w:sz="0" w:space="0" w:color="auto"/>
                                                  </w:divBdr>
                                                </w:div>
                                                <w:div w:id="1324577721">
                                                  <w:marLeft w:val="0"/>
                                                  <w:marRight w:val="0"/>
                                                  <w:marTop w:val="0"/>
                                                  <w:marBottom w:val="0"/>
                                                  <w:divBdr>
                                                    <w:top w:val="none" w:sz="0" w:space="0" w:color="auto"/>
                                                    <w:left w:val="none" w:sz="0" w:space="0" w:color="auto"/>
                                                    <w:bottom w:val="none" w:sz="0" w:space="0" w:color="auto"/>
                                                    <w:right w:val="none" w:sz="0" w:space="0" w:color="auto"/>
                                                  </w:divBdr>
                                                </w:div>
                                                <w:div w:id="1639652527">
                                                  <w:marLeft w:val="0"/>
                                                  <w:marRight w:val="0"/>
                                                  <w:marTop w:val="0"/>
                                                  <w:marBottom w:val="0"/>
                                                  <w:divBdr>
                                                    <w:top w:val="none" w:sz="0" w:space="0" w:color="auto"/>
                                                    <w:left w:val="none" w:sz="0" w:space="0" w:color="auto"/>
                                                    <w:bottom w:val="none" w:sz="0" w:space="0" w:color="auto"/>
                                                    <w:right w:val="none" w:sz="0" w:space="0" w:color="auto"/>
                                                  </w:divBdr>
                                                </w:div>
                                                <w:div w:id="1658651484">
                                                  <w:marLeft w:val="0"/>
                                                  <w:marRight w:val="0"/>
                                                  <w:marTop w:val="0"/>
                                                  <w:marBottom w:val="0"/>
                                                  <w:divBdr>
                                                    <w:top w:val="none" w:sz="0" w:space="0" w:color="auto"/>
                                                    <w:left w:val="none" w:sz="0" w:space="0" w:color="auto"/>
                                                    <w:bottom w:val="none" w:sz="0" w:space="0" w:color="auto"/>
                                                    <w:right w:val="none" w:sz="0" w:space="0" w:color="auto"/>
                                                  </w:divBdr>
                                                </w:div>
                                                <w:div w:id="1743603664">
                                                  <w:marLeft w:val="0"/>
                                                  <w:marRight w:val="0"/>
                                                  <w:marTop w:val="0"/>
                                                  <w:marBottom w:val="0"/>
                                                  <w:divBdr>
                                                    <w:top w:val="none" w:sz="0" w:space="0" w:color="auto"/>
                                                    <w:left w:val="none" w:sz="0" w:space="0" w:color="auto"/>
                                                    <w:bottom w:val="none" w:sz="0" w:space="0" w:color="auto"/>
                                                    <w:right w:val="none" w:sz="0" w:space="0" w:color="auto"/>
                                                  </w:divBdr>
                                                </w:div>
                                                <w:div w:id="1790781688">
                                                  <w:marLeft w:val="0"/>
                                                  <w:marRight w:val="0"/>
                                                  <w:marTop w:val="0"/>
                                                  <w:marBottom w:val="0"/>
                                                  <w:divBdr>
                                                    <w:top w:val="none" w:sz="0" w:space="0" w:color="auto"/>
                                                    <w:left w:val="none" w:sz="0" w:space="0" w:color="auto"/>
                                                    <w:bottom w:val="none" w:sz="0" w:space="0" w:color="auto"/>
                                                    <w:right w:val="none" w:sz="0" w:space="0" w:color="auto"/>
                                                  </w:divBdr>
                                                </w:div>
                                                <w:div w:id="21425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691971">
      <w:bodyDiv w:val="1"/>
      <w:marLeft w:val="0"/>
      <w:marRight w:val="0"/>
      <w:marTop w:val="0"/>
      <w:marBottom w:val="0"/>
      <w:divBdr>
        <w:top w:val="none" w:sz="0" w:space="0" w:color="auto"/>
        <w:left w:val="none" w:sz="0" w:space="0" w:color="auto"/>
        <w:bottom w:val="none" w:sz="0" w:space="0" w:color="auto"/>
        <w:right w:val="none" w:sz="0" w:space="0" w:color="auto"/>
      </w:divBdr>
      <w:divsChild>
        <w:div w:id="2002194896">
          <w:marLeft w:val="0"/>
          <w:marRight w:val="0"/>
          <w:marTop w:val="0"/>
          <w:marBottom w:val="0"/>
          <w:divBdr>
            <w:top w:val="none" w:sz="0" w:space="0" w:color="auto"/>
            <w:left w:val="none" w:sz="0" w:space="0" w:color="auto"/>
            <w:bottom w:val="none" w:sz="0" w:space="0" w:color="auto"/>
            <w:right w:val="none" w:sz="0" w:space="0" w:color="auto"/>
          </w:divBdr>
          <w:divsChild>
            <w:div w:id="918028755">
              <w:marLeft w:val="0"/>
              <w:marRight w:val="0"/>
              <w:marTop w:val="0"/>
              <w:marBottom w:val="0"/>
              <w:divBdr>
                <w:top w:val="none" w:sz="0" w:space="0" w:color="auto"/>
                <w:left w:val="none" w:sz="0" w:space="0" w:color="auto"/>
                <w:bottom w:val="none" w:sz="0" w:space="0" w:color="auto"/>
                <w:right w:val="none" w:sz="0" w:space="0" w:color="auto"/>
              </w:divBdr>
              <w:divsChild>
                <w:div w:id="1529949532">
                  <w:marLeft w:val="0"/>
                  <w:marRight w:val="0"/>
                  <w:marTop w:val="0"/>
                  <w:marBottom w:val="0"/>
                  <w:divBdr>
                    <w:top w:val="none" w:sz="0" w:space="0" w:color="auto"/>
                    <w:left w:val="none" w:sz="0" w:space="0" w:color="auto"/>
                    <w:bottom w:val="none" w:sz="0" w:space="0" w:color="auto"/>
                    <w:right w:val="none" w:sz="0" w:space="0" w:color="auto"/>
                  </w:divBdr>
                  <w:divsChild>
                    <w:div w:id="1640568018">
                      <w:marLeft w:val="0"/>
                      <w:marRight w:val="0"/>
                      <w:marTop w:val="0"/>
                      <w:marBottom w:val="0"/>
                      <w:divBdr>
                        <w:top w:val="none" w:sz="0" w:space="0" w:color="auto"/>
                        <w:left w:val="none" w:sz="0" w:space="0" w:color="auto"/>
                        <w:bottom w:val="none" w:sz="0" w:space="0" w:color="auto"/>
                        <w:right w:val="none" w:sz="0" w:space="0" w:color="auto"/>
                      </w:divBdr>
                      <w:divsChild>
                        <w:div w:id="920993702">
                          <w:marLeft w:val="0"/>
                          <w:marRight w:val="0"/>
                          <w:marTop w:val="0"/>
                          <w:marBottom w:val="0"/>
                          <w:divBdr>
                            <w:top w:val="none" w:sz="0" w:space="0" w:color="auto"/>
                            <w:left w:val="none" w:sz="0" w:space="0" w:color="auto"/>
                            <w:bottom w:val="none" w:sz="0" w:space="0" w:color="auto"/>
                            <w:right w:val="none" w:sz="0" w:space="0" w:color="auto"/>
                          </w:divBdr>
                          <w:divsChild>
                            <w:div w:id="2024742011">
                              <w:marLeft w:val="0"/>
                              <w:marRight w:val="0"/>
                              <w:marTop w:val="0"/>
                              <w:marBottom w:val="0"/>
                              <w:divBdr>
                                <w:top w:val="none" w:sz="0" w:space="0" w:color="auto"/>
                                <w:left w:val="none" w:sz="0" w:space="0" w:color="auto"/>
                                <w:bottom w:val="single" w:sz="18" w:space="0" w:color="E4E4E4"/>
                                <w:right w:val="none" w:sz="0" w:space="0" w:color="auto"/>
                              </w:divBdr>
                              <w:divsChild>
                                <w:div w:id="1651473933">
                                  <w:marLeft w:val="0"/>
                                  <w:marRight w:val="0"/>
                                  <w:marTop w:val="0"/>
                                  <w:marBottom w:val="0"/>
                                  <w:divBdr>
                                    <w:top w:val="none" w:sz="0" w:space="0" w:color="auto"/>
                                    <w:left w:val="none" w:sz="0" w:space="0" w:color="auto"/>
                                    <w:bottom w:val="none" w:sz="0" w:space="0" w:color="auto"/>
                                    <w:right w:val="none" w:sz="0" w:space="0" w:color="auto"/>
                                  </w:divBdr>
                                  <w:divsChild>
                                    <w:div w:id="146751702">
                                      <w:marLeft w:val="0"/>
                                      <w:marRight w:val="0"/>
                                      <w:marTop w:val="0"/>
                                      <w:marBottom w:val="0"/>
                                      <w:divBdr>
                                        <w:top w:val="none" w:sz="0" w:space="0" w:color="auto"/>
                                        <w:left w:val="none" w:sz="0" w:space="0" w:color="auto"/>
                                        <w:bottom w:val="none" w:sz="0" w:space="0" w:color="auto"/>
                                        <w:right w:val="none" w:sz="0" w:space="0" w:color="auto"/>
                                      </w:divBdr>
                                      <w:divsChild>
                                        <w:div w:id="921719887">
                                          <w:marLeft w:val="0"/>
                                          <w:marRight w:val="0"/>
                                          <w:marTop w:val="0"/>
                                          <w:marBottom w:val="0"/>
                                          <w:divBdr>
                                            <w:top w:val="none" w:sz="0" w:space="0" w:color="auto"/>
                                            <w:left w:val="none" w:sz="0" w:space="0" w:color="auto"/>
                                            <w:bottom w:val="none" w:sz="0" w:space="0" w:color="auto"/>
                                            <w:right w:val="none" w:sz="0" w:space="0" w:color="auto"/>
                                          </w:divBdr>
                                          <w:divsChild>
                                            <w:div w:id="1602376264">
                                              <w:marLeft w:val="0"/>
                                              <w:marRight w:val="0"/>
                                              <w:marTop w:val="0"/>
                                              <w:marBottom w:val="0"/>
                                              <w:divBdr>
                                                <w:top w:val="none" w:sz="0" w:space="0" w:color="auto"/>
                                                <w:left w:val="none" w:sz="0" w:space="0" w:color="auto"/>
                                                <w:bottom w:val="none" w:sz="0" w:space="0" w:color="auto"/>
                                                <w:right w:val="none" w:sz="0" w:space="0" w:color="auto"/>
                                              </w:divBdr>
                                              <w:divsChild>
                                                <w:div w:id="1613047697">
                                                  <w:marLeft w:val="0"/>
                                                  <w:marRight w:val="0"/>
                                                  <w:marTop w:val="0"/>
                                                  <w:marBottom w:val="0"/>
                                                  <w:divBdr>
                                                    <w:top w:val="none" w:sz="0" w:space="0" w:color="auto"/>
                                                    <w:left w:val="none" w:sz="0" w:space="0" w:color="auto"/>
                                                    <w:bottom w:val="none" w:sz="0" w:space="0" w:color="auto"/>
                                                    <w:right w:val="none" w:sz="0" w:space="0" w:color="auto"/>
                                                  </w:divBdr>
                                                </w:div>
                                                <w:div w:id="1777361065">
                                                  <w:marLeft w:val="0"/>
                                                  <w:marRight w:val="0"/>
                                                  <w:marTop w:val="0"/>
                                                  <w:marBottom w:val="0"/>
                                                  <w:divBdr>
                                                    <w:top w:val="none" w:sz="0" w:space="0" w:color="auto"/>
                                                    <w:left w:val="none" w:sz="0" w:space="0" w:color="auto"/>
                                                    <w:bottom w:val="none" w:sz="0" w:space="0" w:color="auto"/>
                                                    <w:right w:val="none" w:sz="0" w:space="0" w:color="auto"/>
                                                  </w:divBdr>
                                                </w:div>
                                                <w:div w:id="20084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945">
      <w:bodyDiv w:val="1"/>
      <w:marLeft w:val="0"/>
      <w:marRight w:val="0"/>
      <w:marTop w:val="0"/>
      <w:marBottom w:val="0"/>
      <w:divBdr>
        <w:top w:val="none" w:sz="0" w:space="0" w:color="auto"/>
        <w:left w:val="none" w:sz="0" w:space="0" w:color="auto"/>
        <w:bottom w:val="none" w:sz="0" w:space="0" w:color="auto"/>
        <w:right w:val="none" w:sz="0" w:space="0" w:color="auto"/>
      </w:divBdr>
      <w:divsChild>
        <w:div w:id="154498443">
          <w:marLeft w:val="0"/>
          <w:marRight w:val="0"/>
          <w:marTop w:val="0"/>
          <w:marBottom w:val="0"/>
          <w:divBdr>
            <w:top w:val="none" w:sz="0" w:space="0" w:color="auto"/>
            <w:left w:val="none" w:sz="0" w:space="0" w:color="auto"/>
            <w:bottom w:val="none" w:sz="0" w:space="0" w:color="auto"/>
            <w:right w:val="none" w:sz="0" w:space="0" w:color="auto"/>
          </w:divBdr>
          <w:divsChild>
            <w:div w:id="295913891">
              <w:marLeft w:val="0"/>
              <w:marRight w:val="0"/>
              <w:marTop w:val="0"/>
              <w:marBottom w:val="0"/>
              <w:divBdr>
                <w:top w:val="none" w:sz="0" w:space="0" w:color="auto"/>
                <w:left w:val="none" w:sz="0" w:space="0" w:color="auto"/>
                <w:bottom w:val="none" w:sz="0" w:space="0" w:color="auto"/>
                <w:right w:val="none" w:sz="0" w:space="0" w:color="auto"/>
              </w:divBdr>
              <w:divsChild>
                <w:div w:id="2068382420">
                  <w:marLeft w:val="0"/>
                  <w:marRight w:val="0"/>
                  <w:marTop w:val="0"/>
                  <w:marBottom w:val="0"/>
                  <w:divBdr>
                    <w:top w:val="none" w:sz="0" w:space="0" w:color="auto"/>
                    <w:left w:val="none" w:sz="0" w:space="0" w:color="auto"/>
                    <w:bottom w:val="none" w:sz="0" w:space="0" w:color="auto"/>
                    <w:right w:val="none" w:sz="0" w:space="0" w:color="auto"/>
                  </w:divBdr>
                  <w:divsChild>
                    <w:div w:id="78210609">
                      <w:marLeft w:val="0"/>
                      <w:marRight w:val="0"/>
                      <w:marTop w:val="0"/>
                      <w:marBottom w:val="0"/>
                      <w:divBdr>
                        <w:top w:val="none" w:sz="0" w:space="0" w:color="auto"/>
                        <w:left w:val="none" w:sz="0" w:space="0" w:color="auto"/>
                        <w:bottom w:val="none" w:sz="0" w:space="0" w:color="auto"/>
                        <w:right w:val="none" w:sz="0" w:space="0" w:color="auto"/>
                      </w:divBdr>
                      <w:divsChild>
                        <w:div w:id="465121887">
                          <w:marLeft w:val="0"/>
                          <w:marRight w:val="0"/>
                          <w:marTop w:val="0"/>
                          <w:marBottom w:val="0"/>
                          <w:divBdr>
                            <w:top w:val="none" w:sz="0" w:space="0" w:color="auto"/>
                            <w:left w:val="none" w:sz="0" w:space="0" w:color="auto"/>
                            <w:bottom w:val="none" w:sz="0" w:space="0" w:color="auto"/>
                            <w:right w:val="none" w:sz="0" w:space="0" w:color="auto"/>
                          </w:divBdr>
                          <w:divsChild>
                            <w:div w:id="1601834763">
                              <w:marLeft w:val="0"/>
                              <w:marRight w:val="0"/>
                              <w:marTop w:val="0"/>
                              <w:marBottom w:val="0"/>
                              <w:divBdr>
                                <w:top w:val="none" w:sz="0" w:space="0" w:color="auto"/>
                                <w:left w:val="none" w:sz="0" w:space="0" w:color="auto"/>
                                <w:bottom w:val="single" w:sz="18" w:space="0" w:color="E4E4E4"/>
                                <w:right w:val="none" w:sz="0" w:space="0" w:color="auto"/>
                              </w:divBdr>
                              <w:divsChild>
                                <w:div w:id="1279264097">
                                  <w:marLeft w:val="0"/>
                                  <w:marRight w:val="0"/>
                                  <w:marTop w:val="0"/>
                                  <w:marBottom w:val="0"/>
                                  <w:divBdr>
                                    <w:top w:val="none" w:sz="0" w:space="0" w:color="auto"/>
                                    <w:left w:val="none" w:sz="0" w:space="0" w:color="auto"/>
                                    <w:bottom w:val="none" w:sz="0" w:space="0" w:color="auto"/>
                                    <w:right w:val="none" w:sz="0" w:space="0" w:color="auto"/>
                                  </w:divBdr>
                                  <w:divsChild>
                                    <w:div w:id="1457335171">
                                      <w:marLeft w:val="0"/>
                                      <w:marRight w:val="0"/>
                                      <w:marTop w:val="0"/>
                                      <w:marBottom w:val="0"/>
                                      <w:divBdr>
                                        <w:top w:val="none" w:sz="0" w:space="0" w:color="auto"/>
                                        <w:left w:val="none" w:sz="0" w:space="0" w:color="auto"/>
                                        <w:bottom w:val="none" w:sz="0" w:space="0" w:color="auto"/>
                                        <w:right w:val="none" w:sz="0" w:space="0" w:color="auto"/>
                                      </w:divBdr>
                                      <w:divsChild>
                                        <w:div w:id="1531651544">
                                          <w:marLeft w:val="0"/>
                                          <w:marRight w:val="0"/>
                                          <w:marTop w:val="0"/>
                                          <w:marBottom w:val="0"/>
                                          <w:divBdr>
                                            <w:top w:val="none" w:sz="0" w:space="0" w:color="auto"/>
                                            <w:left w:val="none" w:sz="0" w:space="0" w:color="auto"/>
                                            <w:bottom w:val="none" w:sz="0" w:space="0" w:color="auto"/>
                                            <w:right w:val="none" w:sz="0" w:space="0" w:color="auto"/>
                                          </w:divBdr>
                                          <w:divsChild>
                                            <w:div w:id="1177110152">
                                              <w:marLeft w:val="0"/>
                                              <w:marRight w:val="0"/>
                                              <w:marTop w:val="0"/>
                                              <w:marBottom w:val="0"/>
                                              <w:divBdr>
                                                <w:top w:val="none" w:sz="0" w:space="0" w:color="auto"/>
                                                <w:left w:val="none" w:sz="0" w:space="0" w:color="auto"/>
                                                <w:bottom w:val="none" w:sz="0" w:space="0" w:color="auto"/>
                                                <w:right w:val="none" w:sz="0" w:space="0" w:color="auto"/>
                                              </w:divBdr>
                                              <w:divsChild>
                                                <w:div w:id="1061975770">
                                                  <w:marLeft w:val="0"/>
                                                  <w:marRight w:val="0"/>
                                                  <w:marTop w:val="0"/>
                                                  <w:marBottom w:val="0"/>
                                                  <w:divBdr>
                                                    <w:top w:val="none" w:sz="0" w:space="0" w:color="auto"/>
                                                    <w:left w:val="none" w:sz="0" w:space="0" w:color="auto"/>
                                                    <w:bottom w:val="none" w:sz="0" w:space="0" w:color="auto"/>
                                                    <w:right w:val="none" w:sz="0" w:space="0" w:color="auto"/>
                                                  </w:divBdr>
                                                </w:div>
                                                <w:div w:id="1106849510">
                                                  <w:marLeft w:val="0"/>
                                                  <w:marRight w:val="0"/>
                                                  <w:marTop w:val="0"/>
                                                  <w:marBottom w:val="0"/>
                                                  <w:divBdr>
                                                    <w:top w:val="none" w:sz="0" w:space="0" w:color="auto"/>
                                                    <w:left w:val="none" w:sz="0" w:space="0" w:color="auto"/>
                                                    <w:bottom w:val="none" w:sz="0" w:space="0" w:color="auto"/>
                                                    <w:right w:val="none" w:sz="0" w:space="0" w:color="auto"/>
                                                  </w:divBdr>
                                                </w:div>
                                                <w:div w:id="1601789987">
                                                  <w:marLeft w:val="0"/>
                                                  <w:marRight w:val="0"/>
                                                  <w:marTop w:val="0"/>
                                                  <w:marBottom w:val="0"/>
                                                  <w:divBdr>
                                                    <w:top w:val="none" w:sz="0" w:space="0" w:color="auto"/>
                                                    <w:left w:val="none" w:sz="0" w:space="0" w:color="auto"/>
                                                    <w:bottom w:val="none" w:sz="0" w:space="0" w:color="auto"/>
                                                    <w:right w:val="none" w:sz="0" w:space="0" w:color="auto"/>
                                                  </w:divBdr>
                                                </w:div>
                                                <w:div w:id="1968778096">
                                                  <w:marLeft w:val="0"/>
                                                  <w:marRight w:val="0"/>
                                                  <w:marTop w:val="0"/>
                                                  <w:marBottom w:val="0"/>
                                                  <w:divBdr>
                                                    <w:top w:val="none" w:sz="0" w:space="0" w:color="auto"/>
                                                    <w:left w:val="none" w:sz="0" w:space="0" w:color="auto"/>
                                                    <w:bottom w:val="none" w:sz="0" w:space="0" w:color="auto"/>
                                                    <w:right w:val="none" w:sz="0" w:space="0" w:color="auto"/>
                                                  </w:divBdr>
                                                </w:div>
                                                <w:div w:id="19993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839910">
      <w:bodyDiv w:val="1"/>
      <w:marLeft w:val="0"/>
      <w:marRight w:val="0"/>
      <w:marTop w:val="0"/>
      <w:marBottom w:val="0"/>
      <w:divBdr>
        <w:top w:val="none" w:sz="0" w:space="0" w:color="auto"/>
        <w:left w:val="none" w:sz="0" w:space="0" w:color="auto"/>
        <w:bottom w:val="none" w:sz="0" w:space="0" w:color="auto"/>
        <w:right w:val="none" w:sz="0" w:space="0" w:color="auto"/>
      </w:divBdr>
    </w:div>
    <w:div w:id="208564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2BE26-8E03-432A-8C43-BD1B82DB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4741</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SANDRIDGE PARISH COUNCIL</vt:lpstr>
    </vt:vector>
  </TitlesOfParts>
  <Company>User</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SANDRIDGE PARISH COUNCIL</dc:title>
  <dc:subject/>
  <dc:creator>user</dc:creator>
  <cp:keywords/>
  <dc:description/>
  <cp:lastModifiedBy>Simon Thwaites</cp:lastModifiedBy>
  <cp:revision>6</cp:revision>
  <cp:lastPrinted>2025-07-14T11:24:00Z</cp:lastPrinted>
  <dcterms:created xsi:type="dcterms:W3CDTF">2025-07-07T11:23:00Z</dcterms:created>
  <dcterms:modified xsi:type="dcterms:W3CDTF">2025-07-14T12:00:00Z</dcterms:modified>
</cp:coreProperties>
</file>